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8A" w:rsidRDefault="009502F7">
      <w:pPr>
        <w:jc w:val="center"/>
        <w:rPr>
          <w:sz w:val="16"/>
        </w:rPr>
      </w:pPr>
      <w:r>
        <w:rPr>
          <w:sz w:val="22"/>
        </w:rPr>
        <w:t xml:space="preserve"> </w:t>
      </w:r>
    </w:p>
    <w:p w:rsidR="00743435" w:rsidRDefault="00743435">
      <w:pPr>
        <w:jc w:val="center"/>
        <w:rPr>
          <w:sz w:val="28"/>
          <w:szCs w:val="28"/>
        </w:rPr>
      </w:pPr>
      <w:bookmarkStart w:id="0" w:name="_GoBack1"/>
      <w:bookmarkEnd w:id="0"/>
    </w:p>
    <w:p w:rsidR="00743435" w:rsidRDefault="00743435">
      <w:pPr>
        <w:jc w:val="center"/>
        <w:rPr>
          <w:sz w:val="28"/>
          <w:szCs w:val="28"/>
        </w:rPr>
      </w:pPr>
    </w:p>
    <w:p w:rsidR="00743435" w:rsidRPr="002A265F" w:rsidRDefault="00743435" w:rsidP="00743435">
      <w:pPr>
        <w:pStyle w:val="22"/>
        <w:numPr>
          <w:ilvl w:val="0"/>
          <w:numId w:val="3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 wp14:anchorId="2CC819B7" wp14:editId="138F3C14">
            <wp:extent cx="457200" cy="619125"/>
            <wp:effectExtent l="19050" t="0" r="0" b="0"/>
            <wp:docPr id="55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435" w:rsidRPr="00E04001" w:rsidRDefault="00743435" w:rsidP="00743435">
      <w:pPr>
        <w:pStyle w:val="22"/>
        <w:numPr>
          <w:ilvl w:val="0"/>
          <w:numId w:val="3"/>
        </w:numPr>
        <w:spacing w:before="0"/>
      </w:pPr>
      <w:r w:rsidRPr="00E04001">
        <w:t>ИНФОРМАЦИОННЫЙ БЮЛЛЕТЕНЬ</w:t>
      </w:r>
    </w:p>
    <w:p w:rsidR="00743435" w:rsidRPr="00E04001" w:rsidRDefault="00743435" w:rsidP="00743435">
      <w:pPr>
        <w:pStyle w:val="22"/>
        <w:numPr>
          <w:ilvl w:val="0"/>
          <w:numId w:val="3"/>
        </w:numPr>
        <w:spacing w:before="0"/>
      </w:pPr>
      <w:r w:rsidRPr="00E04001">
        <w:t xml:space="preserve">АДМИНИСТРАЦИИ СЕЛЬСКОГО </w:t>
      </w:r>
      <w:r w:rsidR="00BA7F63" w:rsidRPr="00E04001">
        <w:t>ПОСЕЛЕНИЯ</w:t>
      </w:r>
      <w:r w:rsidR="00BA7F63">
        <w:t xml:space="preserve"> </w:t>
      </w:r>
      <w:r w:rsidR="00BA7F63" w:rsidRPr="00E04001">
        <w:t>«</w:t>
      </w:r>
      <w:r w:rsidRPr="00E04001">
        <w:t>ТИМАНСКИЙ СЕЛЬСОВЕТ»</w:t>
      </w:r>
    </w:p>
    <w:p w:rsidR="00743435" w:rsidRPr="00E04001" w:rsidRDefault="00743435" w:rsidP="00743435">
      <w:pPr>
        <w:pStyle w:val="22"/>
        <w:numPr>
          <w:ilvl w:val="0"/>
          <w:numId w:val="3"/>
        </w:numPr>
        <w:spacing w:before="0"/>
      </w:pPr>
      <w:r w:rsidRPr="00E04001">
        <w:t xml:space="preserve">ЗАПОЛЯРНОГО </w:t>
      </w:r>
      <w:r w:rsidR="00BA7F63" w:rsidRPr="00E04001">
        <w:t>РАЙОНА</w:t>
      </w:r>
      <w:r w:rsidR="00BA7F63">
        <w:t xml:space="preserve"> НЕНЕЦКОГО</w:t>
      </w:r>
      <w:r w:rsidRPr="00E04001">
        <w:t xml:space="preserve"> АВТОНОМНОГО ОКРУГА</w:t>
      </w:r>
    </w:p>
    <w:p w:rsidR="00743435" w:rsidRDefault="00743435" w:rsidP="00743435">
      <w:pPr>
        <w:pStyle w:val="22"/>
        <w:numPr>
          <w:ilvl w:val="0"/>
          <w:numId w:val="3"/>
        </w:numPr>
        <w:spacing w:before="0"/>
      </w:pPr>
    </w:p>
    <w:p w:rsidR="00743435" w:rsidRPr="00E04001" w:rsidRDefault="00743435" w:rsidP="00743435">
      <w:pPr>
        <w:pStyle w:val="22"/>
        <w:numPr>
          <w:ilvl w:val="0"/>
          <w:numId w:val="3"/>
        </w:numPr>
        <w:spacing w:before="0"/>
      </w:pPr>
      <w:r w:rsidRPr="00E04001">
        <w:t>ОФИЦИАЛЬНО</w:t>
      </w:r>
    </w:p>
    <w:p w:rsidR="00743435" w:rsidRDefault="00743435" w:rsidP="00743435">
      <w:pPr>
        <w:pStyle w:val="22"/>
        <w:numPr>
          <w:ilvl w:val="0"/>
          <w:numId w:val="3"/>
        </w:numPr>
      </w:pPr>
      <w:r>
        <w:t xml:space="preserve">21 </w:t>
      </w:r>
      <w:r w:rsidR="00BA7F63">
        <w:t>августа 2023</w:t>
      </w:r>
      <w:r w:rsidRPr="000A32E5">
        <w:t xml:space="preserve"> года № </w:t>
      </w:r>
      <w:r w:rsidR="00BA7F63">
        <w:t>47</w:t>
      </w:r>
    </w:p>
    <w:p w:rsidR="00743435" w:rsidRDefault="00743435">
      <w:pPr>
        <w:jc w:val="center"/>
        <w:rPr>
          <w:sz w:val="28"/>
          <w:szCs w:val="28"/>
        </w:rPr>
      </w:pPr>
    </w:p>
    <w:p w:rsidR="00B17B8A" w:rsidRDefault="009502F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619125"/>
            <wp:effectExtent l="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B8A" w:rsidRDefault="00B17B8A"/>
    <w:p w:rsidR="00B17B8A" w:rsidRDefault="009502F7" w:rsidP="00743435">
      <w:pPr>
        <w:widowControl w:val="0"/>
        <w:spacing w:after="860" w:line="261" w:lineRule="auto"/>
        <w:jc w:val="center"/>
      </w:pPr>
      <w:r>
        <w:rPr>
          <w:b/>
          <w:bCs/>
          <w:color w:val="000000"/>
          <w:sz w:val="22"/>
          <w:szCs w:val="22"/>
          <w:lang w:bidi="ru-RU"/>
        </w:rPr>
        <w:t>АДМИНИСТРАЦИЯ СЕЛЬСКОГО ПОСЕЛЕНИЯ</w:t>
      </w:r>
      <w:r>
        <w:rPr>
          <w:b/>
          <w:bCs/>
          <w:color w:val="000000"/>
          <w:sz w:val="22"/>
          <w:szCs w:val="22"/>
          <w:lang w:bidi="ru-RU"/>
        </w:rPr>
        <w:br/>
        <w:t>«ТИМАНСКИЙ СЕЛЬСОВЕТ» ЗАПОЛЯРНОГО РАЙОНА</w:t>
      </w:r>
      <w:r>
        <w:rPr>
          <w:b/>
          <w:bCs/>
          <w:color w:val="000000"/>
          <w:sz w:val="22"/>
          <w:szCs w:val="22"/>
          <w:lang w:bidi="ru-RU"/>
        </w:rPr>
        <w:br/>
        <w:t>НЕНЕЦКОГО АВТОНОМНОГО ОКРУГА</w:t>
      </w:r>
      <w:r>
        <w:rPr>
          <w:b/>
          <w:sz w:val="26"/>
          <w:szCs w:val="26"/>
        </w:rPr>
        <w:t>РАСПОРЯЖЕНИЕ</w:t>
      </w:r>
      <w:r>
        <w:rPr>
          <w:b/>
          <w:sz w:val="28"/>
          <w:szCs w:val="28"/>
        </w:rPr>
        <w:t xml:space="preserve"> </w:t>
      </w:r>
    </w:p>
    <w:p w:rsidR="00B17B8A" w:rsidRDefault="009502F7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21.08.2023 № </w:t>
      </w:r>
      <w:r w:rsidR="0018353E">
        <w:rPr>
          <w:b/>
          <w:sz w:val="28"/>
          <w:szCs w:val="28"/>
          <w:u w:val="single"/>
        </w:rPr>
        <w:t xml:space="preserve">1 </w:t>
      </w:r>
      <w:r>
        <w:rPr>
          <w:b/>
          <w:sz w:val="28"/>
          <w:szCs w:val="28"/>
          <w:u w:val="single"/>
        </w:rPr>
        <w:t>р</w:t>
      </w:r>
    </w:p>
    <w:p w:rsidR="00B17B8A" w:rsidRDefault="0018353E">
      <w:pPr>
        <w:spacing w:after="480"/>
        <w:rPr>
          <w:sz w:val="20"/>
        </w:rPr>
      </w:pPr>
      <w:r>
        <w:rPr>
          <w:sz w:val="20"/>
        </w:rPr>
        <w:t xml:space="preserve"> п. Индига</w:t>
      </w:r>
    </w:p>
    <w:p w:rsidR="00B17B8A" w:rsidRDefault="009502F7" w:rsidP="00743435">
      <w:pPr>
        <w:ind w:right="5385"/>
        <w:jc w:val="both"/>
        <w:rPr>
          <w:sz w:val="26"/>
          <w:szCs w:val="26"/>
        </w:rPr>
      </w:pPr>
      <w:r>
        <w:rPr>
          <w:sz w:val="22"/>
          <w:szCs w:val="22"/>
        </w:rPr>
        <w:t xml:space="preserve">О принятии решения об осуществлении капитальных вложений в объекты муниципальной </w:t>
      </w:r>
      <w:r w:rsidR="00BA7F63">
        <w:rPr>
          <w:sz w:val="22"/>
          <w:szCs w:val="22"/>
        </w:rPr>
        <w:t>собственности Сельского поселения</w:t>
      </w:r>
      <w:r w:rsidR="00743435">
        <w:rPr>
          <w:sz w:val="22"/>
          <w:szCs w:val="22"/>
        </w:rPr>
        <w:t xml:space="preserve"> «Тиманский сельсовет» ЗР НАО</w:t>
      </w:r>
    </w:p>
    <w:p w:rsidR="00B17B8A" w:rsidRDefault="009502F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79 Бюджетного кодекса Российской Федерации, постановлением Администрации муниципального района «Заполярный район» от  18.04.2019 г. № 26 п</w:t>
      </w:r>
      <w:r>
        <w:rPr>
          <w:color w:val="000000"/>
          <w:sz w:val="26"/>
          <w:szCs w:val="26"/>
        </w:rPr>
        <w:t xml:space="preserve">  «</w:t>
      </w:r>
      <w:hyperlink r:id="rId9">
        <w:r>
          <w:rPr>
            <w:color w:val="342A06"/>
            <w:sz w:val="28"/>
            <w:szCs w:val="28"/>
          </w:rPr>
          <w:t>Об утверждении Порядка принятия решений об осуществлении капитальных вложений в объекты муниципальной собственности муниципального образования «Тиманский сельсовет» Ненецкого автономного округа</w:t>
        </w:r>
      </w:hyperlink>
      <w:r>
        <w:rPr>
          <w:color w:val="1C1C1C"/>
          <w:sz w:val="28"/>
          <w:szCs w:val="28"/>
        </w:rPr>
        <w:t>»</w:t>
      </w:r>
      <w:r>
        <w:rPr>
          <w:color w:val="000000"/>
          <w:sz w:val="26"/>
          <w:szCs w:val="26"/>
        </w:rPr>
        <w:t xml:space="preserve"> :</w:t>
      </w:r>
    </w:p>
    <w:p w:rsidR="00B17B8A" w:rsidRDefault="009502F7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о подготовке и реализации бюджетных инвестиций за счет средств бюджета Администрации Сельского поселения «Тиманский сельсовет» ЗР НАО в форме капитальных вложений на «Приобретение жилых помещений в п. Индига Сельского поселения «Тиманский сельсовет» ЗР НАО» согласно Приложению.</w:t>
      </w:r>
    </w:p>
    <w:p w:rsidR="00B17B8A" w:rsidRDefault="009502F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со дня принятия.</w:t>
      </w:r>
    </w:p>
    <w:p w:rsidR="00B17B8A" w:rsidRDefault="00B17B8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17B8A" w:rsidRDefault="00B17B8A">
      <w:pPr>
        <w:ind w:firstLine="709"/>
        <w:jc w:val="both"/>
        <w:rPr>
          <w:sz w:val="28"/>
          <w:szCs w:val="28"/>
        </w:rPr>
      </w:pPr>
    </w:p>
    <w:p w:rsidR="00B17B8A" w:rsidRDefault="00B17B8A">
      <w:pPr>
        <w:ind w:firstLine="709"/>
        <w:jc w:val="both"/>
        <w:rPr>
          <w:sz w:val="28"/>
          <w:szCs w:val="28"/>
        </w:rPr>
      </w:pPr>
    </w:p>
    <w:p w:rsidR="00B17B8A" w:rsidRDefault="009502F7">
      <w:pPr>
        <w:jc w:val="both"/>
      </w:pP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Глава Сельского поселения</w:t>
      </w:r>
    </w:p>
    <w:p w:rsidR="00B17B8A" w:rsidRDefault="009502F7" w:rsidP="00743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«Тиманский сельсовет» ЗР НАО                                                В.Е. Глухов</w:t>
      </w:r>
    </w:p>
    <w:p w:rsidR="00B17B8A" w:rsidRDefault="00B17B8A">
      <w:pPr>
        <w:ind w:left="6379"/>
        <w:rPr>
          <w:sz w:val="28"/>
          <w:szCs w:val="28"/>
        </w:rPr>
        <w:sectPr w:rsidR="00B17B8A">
          <w:headerReference w:type="default" r:id="rId10"/>
          <w:pgSz w:w="11906" w:h="16838"/>
          <w:pgMar w:top="850" w:right="850" w:bottom="850" w:left="1701" w:header="0" w:footer="0" w:gutter="0"/>
          <w:cols w:space="720"/>
          <w:formProt w:val="0"/>
          <w:docGrid w:linePitch="100"/>
        </w:sectPr>
      </w:pPr>
    </w:p>
    <w:p w:rsidR="00B17B8A" w:rsidRDefault="009502F7">
      <w:pPr>
        <w:tabs>
          <w:tab w:val="left" w:pos="12191"/>
        </w:tabs>
        <w:ind w:left="1219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B17B8A" w:rsidRDefault="009502F7">
      <w:pPr>
        <w:tabs>
          <w:tab w:val="left" w:pos="12191"/>
        </w:tabs>
        <w:ind w:left="12191"/>
        <w:rPr>
          <w:sz w:val="22"/>
          <w:szCs w:val="22"/>
        </w:rPr>
      </w:pPr>
      <w:r>
        <w:rPr>
          <w:sz w:val="22"/>
          <w:szCs w:val="22"/>
        </w:rPr>
        <w:t>к распоряжению</w:t>
      </w:r>
    </w:p>
    <w:p w:rsidR="00B17B8A" w:rsidRDefault="009502F7">
      <w:pPr>
        <w:tabs>
          <w:tab w:val="left" w:pos="12191"/>
        </w:tabs>
        <w:ind w:left="12191"/>
      </w:pPr>
      <w:r>
        <w:rPr>
          <w:sz w:val="22"/>
          <w:szCs w:val="22"/>
        </w:rPr>
        <w:t xml:space="preserve"> Администрации Сельского поселения «Тиманский сельсовет» ЗР НАО</w:t>
      </w:r>
    </w:p>
    <w:p w:rsidR="00B17B8A" w:rsidRDefault="0018353E">
      <w:pPr>
        <w:tabs>
          <w:tab w:val="left" w:pos="12191"/>
        </w:tabs>
        <w:ind w:left="12191"/>
      </w:pPr>
      <w:r>
        <w:rPr>
          <w:sz w:val="22"/>
          <w:szCs w:val="22"/>
        </w:rPr>
        <w:t xml:space="preserve">от 21.08. 2023 № 1 </w:t>
      </w:r>
      <w:r w:rsidR="009502F7">
        <w:rPr>
          <w:sz w:val="22"/>
          <w:szCs w:val="22"/>
        </w:rPr>
        <w:t>р</w:t>
      </w:r>
    </w:p>
    <w:tbl>
      <w:tblPr>
        <w:tblW w:w="4536" w:type="dxa"/>
        <w:jc w:val="right"/>
        <w:tblLayout w:type="fixed"/>
        <w:tblLook w:val="04A0" w:firstRow="1" w:lastRow="0" w:firstColumn="1" w:lastColumn="0" w:noHBand="0" w:noVBand="1"/>
      </w:tblPr>
      <w:tblGrid>
        <w:gridCol w:w="4536"/>
      </w:tblGrid>
      <w:tr w:rsidR="00B17B8A">
        <w:trPr>
          <w:jc w:val="right"/>
        </w:trPr>
        <w:tc>
          <w:tcPr>
            <w:tcW w:w="4536" w:type="dxa"/>
            <w:shd w:val="clear" w:color="auto" w:fill="auto"/>
          </w:tcPr>
          <w:p w:rsidR="00B17B8A" w:rsidRDefault="00B17B8A">
            <w:pPr>
              <w:widowControl w:val="0"/>
              <w:ind w:left="237"/>
              <w:rPr>
                <w:sz w:val="22"/>
                <w:szCs w:val="22"/>
              </w:rPr>
            </w:pPr>
          </w:p>
        </w:tc>
      </w:tr>
    </w:tbl>
    <w:p w:rsidR="00B17B8A" w:rsidRDefault="009502F7">
      <w:pPr>
        <w:jc w:val="center"/>
      </w:pPr>
      <w:r>
        <w:rPr>
          <w:sz w:val="22"/>
          <w:szCs w:val="22"/>
        </w:rPr>
        <w:t xml:space="preserve">Информация к решению об осуществлении капитальных вложений в объекты муниципальной </w:t>
      </w:r>
      <w:r w:rsidR="00BA7F63">
        <w:rPr>
          <w:sz w:val="22"/>
          <w:szCs w:val="22"/>
        </w:rPr>
        <w:t>собственности Администрации</w:t>
      </w:r>
      <w:r>
        <w:rPr>
          <w:sz w:val="22"/>
          <w:szCs w:val="22"/>
        </w:rPr>
        <w:t xml:space="preserve"> Сельского поселения «Тиманский сельсовет» ЗР НАО</w:t>
      </w:r>
    </w:p>
    <w:p w:rsidR="00B17B8A" w:rsidRDefault="00B17B8A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f"/>
        <w:tblpPr w:leftFromText="180" w:rightFromText="180" w:vertAnchor="text" w:horzAnchor="margin" w:tblpXSpec="right" w:tblpY="198"/>
        <w:tblW w:w="15093" w:type="dxa"/>
        <w:jc w:val="right"/>
        <w:tblLayout w:type="fixed"/>
        <w:tblLook w:val="04A0" w:firstRow="1" w:lastRow="0" w:firstColumn="1" w:lastColumn="0" w:noHBand="0" w:noVBand="1"/>
      </w:tblPr>
      <w:tblGrid>
        <w:gridCol w:w="535"/>
        <w:gridCol w:w="1702"/>
        <w:gridCol w:w="1417"/>
        <w:gridCol w:w="1843"/>
        <w:gridCol w:w="1701"/>
        <w:gridCol w:w="3402"/>
        <w:gridCol w:w="742"/>
        <w:gridCol w:w="1985"/>
        <w:gridCol w:w="1766"/>
      </w:tblGrid>
      <w:tr w:rsidR="00B17B8A" w:rsidTr="0018353E">
        <w:trPr>
          <w:jc w:val="right"/>
        </w:trPr>
        <w:tc>
          <w:tcPr>
            <w:tcW w:w="535" w:type="dxa"/>
            <w:vAlign w:val="center"/>
          </w:tcPr>
          <w:p w:rsidR="00B17B8A" w:rsidRDefault="00950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702" w:type="dxa"/>
            <w:vAlign w:val="center"/>
          </w:tcPr>
          <w:p w:rsidR="00B17B8A" w:rsidRDefault="009502F7">
            <w:pPr>
              <w:pStyle w:val="5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объекта капитального строительства</w:t>
            </w:r>
          </w:p>
        </w:tc>
        <w:tc>
          <w:tcPr>
            <w:tcW w:w="1417" w:type="dxa"/>
            <w:vAlign w:val="center"/>
          </w:tcPr>
          <w:p w:rsidR="00B17B8A" w:rsidRDefault="009502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Направление инвестирования</w:t>
            </w:r>
          </w:p>
        </w:tc>
        <w:tc>
          <w:tcPr>
            <w:tcW w:w="1843" w:type="dxa"/>
            <w:vAlign w:val="center"/>
          </w:tcPr>
          <w:p w:rsidR="00B17B8A" w:rsidRDefault="009502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1701" w:type="dxa"/>
            <w:vAlign w:val="center"/>
          </w:tcPr>
          <w:p w:rsidR="00B17B8A" w:rsidRDefault="009502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заказчика</w:t>
            </w:r>
          </w:p>
        </w:tc>
        <w:tc>
          <w:tcPr>
            <w:tcW w:w="3402" w:type="dxa"/>
            <w:vAlign w:val="center"/>
          </w:tcPr>
          <w:p w:rsidR="00B17B8A" w:rsidRDefault="009502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Прирост мощности объекта капитального строительства, подлежащая вводу</w:t>
            </w:r>
          </w:p>
        </w:tc>
        <w:tc>
          <w:tcPr>
            <w:tcW w:w="742" w:type="dxa"/>
            <w:vAlign w:val="center"/>
          </w:tcPr>
          <w:p w:rsidR="00B17B8A" w:rsidRDefault="009502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 строительства</w:t>
            </w:r>
          </w:p>
        </w:tc>
        <w:tc>
          <w:tcPr>
            <w:tcW w:w="1985" w:type="dxa"/>
            <w:vAlign w:val="center"/>
          </w:tcPr>
          <w:p w:rsidR="00B17B8A" w:rsidRDefault="009502F7">
            <w:pPr>
              <w:overflowPunct w:val="0"/>
              <w:jc w:val="center"/>
              <w:textAlignment w:val="auto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Сметная стоимость инвестиционного проекта/предполагаемая (предельная) стоимость инвестиционного проекта в соответствующем году</w:t>
            </w:r>
          </w:p>
          <w:p w:rsidR="00B17B8A" w:rsidRDefault="009502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w="1766" w:type="dxa"/>
            <w:vAlign w:val="center"/>
          </w:tcPr>
          <w:p w:rsidR="00B17B8A" w:rsidRDefault="009502F7">
            <w:pPr>
              <w:overflowPunct w:val="0"/>
              <w:jc w:val="center"/>
              <w:textAlignment w:val="auto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Общий (предельный) размер (объем) субсидии (инвестиций), предоставляемой на реализацию инвестиционного проекта,</w:t>
            </w:r>
          </w:p>
          <w:p w:rsidR="00B17B8A" w:rsidRDefault="009502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</w:tr>
      <w:tr w:rsidR="00B17B8A" w:rsidTr="0018353E">
        <w:trPr>
          <w:trHeight w:val="230"/>
          <w:jc w:val="right"/>
        </w:trPr>
        <w:tc>
          <w:tcPr>
            <w:tcW w:w="535" w:type="dxa"/>
          </w:tcPr>
          <w:p w:rsidR="00B17B8A" w:rsidRDefault="009502F7">
            <w:pPr>
              <w:pStyle w:val="5"/>
              <w:tabs>
                <w:tab w:val="left" w:pos="0"/>
              </w:tabs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B17B8A" w:rsidRDefault="009502F7">
            <w:pPr>
              <w:pStyle w:val="5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17B8A" w:rsidRDefault="009502F7">
            <w:pPr>
              <w:pStyle w:val="5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B17B8A" w:rsidRDefault="009502F7">
            <w:pPr>
              <w:pStyle w:val="5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B17B8A" w:rsidRDefault="009502F7">
            <w:pPr>
              <w:pStyle w:val="5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B17B8A" w:rsidRDefault="009502F7">
            <w:pPr>
              <w:pStyle w:val="5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742" w:type="dxa"/>
          </w:tcPr>
          <w:p w:rsidR="00B17B8A" w:rsidRDefault="009502F7">
            <w:pPr>
              <w:pStyle w:val="5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B17B8A" w:rsidRDefault="009502F7">
            <w:pPr>
              <w:pStyle w:val="5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766" w:type="dxa"/>
          </w:tcPr>
          <w:p w:rsidR="00B17B8A" w:rsidRDefault="009502F7">
            <w:pPr>
              <w:pStyle w:val="5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9</w:t>
            </w:r>
          </w:p>
        </w:tc>
      </w:tr>
      <w:tr w:rsidR="00B17B8A" w:rsidTr="0018353E">
        <w:trPr>
          <w:trHeight w:val="2277"/>
          <w:jc w:val="right"/>
        </w:trPr>
        <w:tc>
          <w:tcPr>
            <w:tcW w:w="535" w:type="dxa"/>
          </w:tcPr>
          <w:p w:rsidR="00B17B8A" w:rsidRDefault="009502F7">
            <w:pPr>
              <w:pStyle w:val="5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1702" w:type="dxa"/>
          </w:tcPr>
          <w:p w:rsidR="00B17B8A" w:rsidRDefault="00950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«Приобретение жилых помещений в п. Индига Сельского поселения «Тиманский сельсовет» ЗР НАО»</w:t>
            </w:r>
          </w:p>
        </w:tc>
        <w:tc>
          <w:tcPr>
            <w:tcW w:w="1417" w:type="dxa"/>
          </w:tcPr>
          <w:p w:rsidR="00B17B8A" w:rsidRDefault="009502F7">
            <w:pPr>
              <w:pStyle w:val="5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Приобретение объекта недвижимого имущества</w:t>
            </w:r>
          </w:p>
        </w:tc>
        <w:tc>
          <w:tcPr>
            <w:tcW w:w="1843" w:type="dxa"/>
          </w:tcPr>
          <w:p w:rsidR="00B17B8A" w:rsidRDefault="009502F7">
            <w:pPr>
              <w:pStyle w:val="5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Администрация муниципального района «Заполярный район» НАО/Департамент строительства,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жилищно-коммунального хозяйства, энергетики и транспорта Ненецкого автономного округа</w:t>
            </w:r>
          </w:p>
        </w:tc>
        <w:tc>
          <w:tcPr>
            <w:tcW w:w="1701" w:type="dxa"/>
          </w:tcPr>
          <w:p w:rsidR="00B17B8A" w:rsidRDefault="009502F7">
            <w:pPr>
              <w:pStyle w:val="5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Сельского поселения «Тиманский сельсовет» ЗР НАО»</w:t>
            </w:r>
          </w:p>
        </w:tc>
        <w:tc>
          <w:tcPr>
            <w:tcW w:w="3402" w:type="dxa"/>
          </w:tcPr>
          <w:p w:rsidR="00B17B8A" w:rsidRDefault="00B17B8A">
            <w:pPr>
              <w:jc w:val="center"/>
              <w:rPr>
                <w:sz w:val="18"/>
                <w:szCs w:val="18"/>
              </w:rPr>
            </w:pPr>
          </w:p>
          <w:p w:rsidR="00B17B8A" w:rsidRDefault="00950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объекта – 508 кв. м.    Количество квартир - 9 ед.</w:t>
            </w:r>
          </w:p>
        </w:tc>
        <w:tc>
          <w:tcPr>
            <w:tcW w:w="742" w:type="dxa"/>
          </w:tcPr>
          <w:p w:rsidR="00B17B8A" w:rsidRDefault="009502F7">
            <w:pPr>
              <w:pStyle w:val="5"/>
              <w:spacing w:before="0"/>
              <w:jc w:val="center"/>
              <w:outlineLvl w:val="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985" w:type="dxa"/>
          </w:tcPr>
          <w:p w:rsidR="00B17B8A" w:rsidRDefault="00950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44 945,8/49 599,7</w:t>
            </w:r>
          </w:p>
        </w:tc>
        <w:tc>
          <w:tcPr>
            <w:tcW w:w="1766" w:type="dxa"/>
          </w:tcPr>
          <w:p w:rsidR="00B17B8A" w:rsidRDefault="00950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ОБ: 48 111,7</w:t>
            </w:r>
          </w:p>
          <w:p w:rsidR="00B17B8A" w:rsidRDefault="00950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МБ: 1 488,0</w:t>
            </w:r>
          </w:p>
        </w:tc>
      </w:tr>
    </w:tbl>
    <w:p w:rsidR="0018353E" w:rsidRDefault="0018353E" w:rsidP="0018353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18353E" w:rsidRDefault="0018353E" w:rsidP="0018353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18353E" w:rsidRDefault="0018353E" w:rsidP="0018353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 xml:space="preserve">Информационный </w:t>
      </w:r>
      <w:r w:rsidR="00BA7F63">
        <w:rPr>
          <w:b/>
        </w:rPr>
        <w:t>бюллетень № 47</w:t>
      </w:r>
      <w:r>
        <w:rPr>
          <w:b/>
        </w:rPr>
        <w:t xml:space="preserve"> от 21.08.2023 г.   </w:t>
      </w:r>
      <w:r w:rsidR="00BA7F63">
        <w:rPr>
          <w:b/>
        </w:rPr>
        <w:t>Издатель: Администрация</w:t>
      </w:r>
      <w:r>
        <w:rPr>
          <w:b/>
        </w:rPr>
        <w:t xml:space="preserve"> Сельского </w:t>
      </w:r>
      <w:r w:rsidR="00BA7F63">
        <w:rPr>
          <w:b/>
        </w:rPr>
        <w:t>поселения «</w:t>
      </w:r>
      <w:r>
        <w:rPr>
          <w:b/>
        </w:rPr>
        <w:t xml:space="preserve">Тиманский </w:t>
      </w:r>
      <w:r w:rsidR="00BA7F63">
        <w:rPr>
          <w:b/>
        </w:rPr>
        <w:t>сельсовет» ЗР</w:t>
      </w:r>
      <w:r>
        <w:rPr>
          <w:b/>
        </w:rPr>
        <w:t xml:space="preserve"> НАО и Совет депутатов Сельского </w:t>
      </w:r>
      <w:r w:rsidR="00BA7F63">
        <w:rPr>
          <w:b/>
        </w:rPr>
        <w:t>поселения «</w:t>
      </w:r>
      <w:r>
        <w:rPr>
          <w:b/>
        </w:rPr>
        <w:t xml:space="preserve">Тиманский </w:t>
      </w:r>
      <w:r w:rsidR="00BA7F63">
        <w:rPr>
          <w:b/>
        </w:rPr>
        <w:t>сельсовет» ЗР</w:t>
      </w:r>
      <w:r>
        <w:rPr>
          <w:b/>
        </w:rPr>
        <w:t xml:space="preserve"> НАО поселок Индига. Редактор: Глухов В.Е.  </w:t>
      </w:r>
      <w:r w:rsidR="00BA7F63">
        <w:rPr>
          <w:b/>
        </w:rPr>
        <w:t>Тираж 15 экз.</w:t>
      </w:r>
      <w:r>
        <w:rPr>
          <w:b/>
        </w:rPr>
        <w:t xml:space="preserve"> Бесплатно. Отпечатан на принтере </w:t>
      </w:r>
      <w:r w:rsidR="00BA7F63">
        <w:rPr>
          <w:b/>
        </w:rPr>
        <w:t>Администрации Сельского</w:t>
      </w:r>
      <w:r>
        <w:rPr>
          <w:b/>
        </w:rPr>
        <w:t xml:space="preserve"> </w:t>
      </w:r>
      <w:r w:rsidR="00BA7F63">
        <w:rPr>
          <w:b/>
        </w:rPr>
        <w:t>поселения «</w:t>
      </w:r>
      <w:r>
        <w:rPr>
          <w:b/>
        </w:rPr>
        <w:t xml:space="preserve">Тиманский </w:t>
      </w:r>
      <w:bookmarkStart w:id="1" w:name="_GoBack"/>
      <w:bookmarkEnd w:id="1"/>
      <w:r w:rsidR="00BA7F63">
        <w:rPr>
          <w:b/>
        </w:rPr>
        <w:t>сельсовет» ЗР</w:t>
      </w:r>
      <w:r>
        <w:rPr>
          <w:b/>
        </w:rPr>
        <w:t xml:space="preserve"> НАО</w:t>
      </w:r>
    </w:p>
    <w:p w:rsidR="0018353E" w:rsidRDefault="0018353E" w:rsidP="0018353E">
      <w:pPr>
        <w:rPr>
          <w:sz w:val="26"/>
          <w:szCs w:val="26"/>
        </w:rPr>
      </w:pPr>
    </w:p>
    <w:p w:rsidR="0018353E" w:rsidRDefault="0018353E" w:rsidP="0018353E">
      <w:pPr>
        <w:rPr>
          <w:szCs w:val="24"/>
        </w:rPr>
      </w:pPr>
    </w:p>
    <w:p w:rsidR="00B17B8A" w:rsidRDefault="00B17B8A">
      <w:pPr>
        <w:jc w:val="both"/>
        <w:rPr>
          <w:sz w:val="28"/>
          <w:szCs w:val="28"/>
        </w:rPr>
      </w:pPr>
    </w:p>
    <w:sectPr w:rsidR="00B17B8A">
      <w:headerReference w:type="default" r:id="rId11"/>
      <w:pgSz w:w="16838" w:h="11906" w:orient="landscape"/>
      <w:pgMar w:top="851" w:right="851" w:bottom="709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25E" w:rsidRDefault="00E4025E">
      <w:r>
        <w:separator/>
      </w:r>
    </w:p>
  </w:endnote>
  <w:endnote w:type="continuationSeparator" w:id="0">
    <w:p w:rsidR="00E4025E" w:rsidRDefault="00E4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25E" w:rsidRDefault="00E4025E">
      <w:r>
        <w:separator/>
      </w:r>
    </w:p>
  </w:footnote>
  <w:footnote w:type="continuationSeparator" w:id="0">
    <w:p w:rsidR="00E4025E" w:rsidRDefault="00E4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B8A" w:rsidRDefault="009502F7">
    <w:pPr>
      <w:pStyle w:val="a4"/>
    </w:pPr>
    <w:r>
      <w:rPr>
        <w:noProof/>
      </w:rPr>
      <mc:AlternateContent>
        <mc:Choice Requires="wps">
          <w:drawing>
            <wp:anchor distT="0" distB="0" distL="0" distR="8890" simplePos="0" relativeHeight="2" behindDoc="1" locked="0" layoutInCell="0" allowOverlap="1" wp14:anchorId="7AE719DC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3175" cy="228600"/>
              <wp:effectExtent l="635" t="0" r="0" b="0"/>
              <wp:wrapNone/>
              <wp:docPr id="2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0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B17B8A" w:rsidRDefault="00B17B8A">
                          <w:pPr>
                            <w:pStyle w:val="ae"/>
                            <w:rPr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E719DC" id="AryanRegN" o:spid="_x0000_s1026" style="position:absolute;margin-left:345pt;margin-top:20pt;width:200.25pt;height:18pt;z-index:-503316478;visibility:visible;mso-wrap-style:square;mso-wrap-distance-left:0;mso-wrap-distance-top:0;mso-wrap-distance-right:.7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" o:allowincell="f" filled="f" stroked="f" strokeweight="2pt">
              <v:textbox inset="0,0,0,0">
                <w:txbxContent>
                  <w:p w:rsidR="00B17B8A" w:rsidRDefault="00B17B8A">
                    <w:pPr>
                      <w:pStyle w:val="ae"/>
                      <w:rPr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B8A" w:rsidRDefault="009502F7">
    <w:pPr>
      <w:pStyle w:val="a4"/>
    </w:pPr>
    <w:r>
      <w:rPr>
        <w:noProof/>
      </w:rPr>
      <mc:AlternateContent>
        <mc:Choice Requires="wps">
          <w:drawing>
            <wp:anchor distT="0" distB="0" distL="0" distR="8890" simplePos="0" relativeHeight="4" behindDoc="1" locked="0" layoutInCell="0" allowOverlap="1" wp14:anchorId="7AE719DC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3175" cy="228600"/>
              <wp:effectExtent l="635" t="0" r="0" b="0"/>
              <wp:wrapNone/>
              <wp:docPr id="4" name="AryanReg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0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B17B8A" w:rsidRDefault="00B17B8A">
                          <w:pPr>
                            <w:pStyle w:val="ae"/>
                            <w:rPr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E719DC" id="AryanRegN 1" o:spid="_x0000_s1027" style="position:absolute;margin-left:345pt;margin-top:20pt;width:200.25pt;height:18pt;z-index:-503316476;visibility:visible;mso-wrap-style:square;mso-wrap-distance-left:0;mso-wrap-distance-top:0;mso-wrap-distance-right:.7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" o:allowincell="f" filled="f" stroked="f" strokeweight="2pt">
              <v:textbox inset="0,0,0,0">
                <w:txbxContent>
                  <w:p w:rsidR="00B17B8A" w:rsidRDefault="00B17B8A">
                    <w:pPr>
                      <w:pStyle w:val="ae"/>
                      <w:rPr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11CF"/>
    <w:multiLevelType w:val="multilevel"/>
    <w:tmpl w:val="CD12DB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40A781D"/>
    <w:multiLevelType w:val="multilevel"/>
    <w:tmpl w:val="8E2CB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A"/>
    <w:rsid w:val="0018353E"/>
    <w:rsid w:val="00743435"/>
    <w:rsid w:val="009502F7"/>
    <w:rsid w:val="00983D5C"/>
    <w:rsid w:val="00B17B8A"/>
    <w:rsid w:val="00BA7F63"/>
    <w:rsid w:val="00C17519"/>
    <w:rsid w:val="00E4025E"/>
    <w:rsid w:val="00E4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3F69"/>
  <w15:docId w15:val="{40B5C6FB-43C2-4AAE-98F8-A1E7A91E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DF"/>
    <w:pPr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B0E95"/>
    <w:pPr>
      <w:keepNext/>
      <w:keepLines/>
      <w:overflowPunct w:val="0"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0962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962DF"/>
    <w:rPr>
      <w:strike w:val="0"/>
      <w:dstrike w:val="0"/>
      <w:color w:val="205891"/>
      <w:u w:val="none"/>
      <w:effect w:val="non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0962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qFormat/>
    <w:rsid w:val="009B0E9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0962DF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962DF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0962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B0E9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9B0E9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455ED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</w:style>
  <w:style w:type="table" w:styleId="af">
    <w:name w:val="Table Grid"/>
    <w:basedOn w:val="a1"/>
    <w:rsid w:val="009B0E9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rsid w:val="00743435"/>
    <w:pPr>
      <w:keepNext/>
      <w:widowControl w:val="0"/>
      <w:numPr>
        <w:numId w:val="3"/>
      </w:numPr>
      <w:autoSpaceDN w:val="0"/>
      <w:spacing w:before="240"/>
      <w:jc w:val="center"/>
      <w:outlineLvl w:val="1"/>
    </w:pPr>
    <w:rPr>
      <w:rFonts w:eastAsia="SimSun"/>
      <w:b/>
      <w:kern w:val="3"/>
      <w:lang w:eastAsia="zh-CN" w:bidi="hi-IN"/>
    </w:rPr>
  </w:style>
  <w:style w:type="numbering" w:customStyle="1" w:styleId="WW8Num1">
    <w:name w:val="WW8Num1"/>
    <w:basedOn w:val="a2"/>
    <w:rsid w:val="00743435"/>
    <w:pPr>
      <w:numPr>
        <w:numId w:val="3"/>
      </w:numPr>
    </w:pPr>
  </w:style>
  <w:style w:type="paragraph" w:customStyle="1" w:styleId="22">
    <w:name w:val="Заголовок 22"/>
    <w:basedOn w:val="a"/>
    <w:next w:val="a"/>
    <w:rsid w:val="00743435"/>
    <w:pPr>
      <w:keepNext/>
      <w:widowControl w:val="0"/>
      <w:autoSpaceDN w:val="0"/>
      <w:spacing w:before="240"/>
      <w:jc w:val="center"/>
      <w:outlineLvl w:val="1"/>
    </w:pPr>
    <w:rPr>
      <w:rFonts w:eastAsia="SimSun"/>
      <w:b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imanselsovet.ru/documents/19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dc:description/>
  <cp:lastModifiedBy>Пользователь</cp:lastModifiedBy>
  <cp:revision>2</cp:revision>
  <cp:lastPrinted>2018-04-10T13:03:00Z</cp:lastPrinted>
  <dcterms:created xsi:type="dcterms:W3CDTF">2023-10-10T06:12:00Z</dcterms:created>
  <dcterms:modified xsi:type="dcterms:W3CDTF">2023-10-10T06:12:00Z</dcterms:modified>
  <dc:language>ru-RU</dc:language>
</cp:coreProperties>
</file>