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93" w:rsidRPr="002A265F" w:rsidRDefault="008D6493" w:rsidP="008D6493">
      <w:pPr>
        <w:pStyle w:val="Heading2"/>
        <w:numPr>
          <w:ilvl w:val="0"/>
          <w:numId w:val="2"/>
        </w:numPr>
        <w:rPr>
          <w:sz w:val="20"/>
        </w:rPr>
      </w:pPr>
      <w:r>
        <w:rPr>
          <w:noProof/>
          <w:lang w:eastAsia="ru-RU" w:bidi="ar-SA"/>
        </w:rPr>
        <w:drawing>
          <wp:inline distT="0" distB="0" distL="0" distR="0">
            <wp:extent cx="457200" cy="619125"/>
            <wp:effectExtent l="19050" t="0" r="0" b="0"/>
            <wp:docPr id="55"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8D6493" w:rsidRPr="00E04001" w:rsidRDefault="008D6493" w:rsidP="008D6493">
      <w:pPr>
        <w:pStyle w:val="Heading2"/>
        <w:numPr>
          <w:ilvl w:val="0"/>
          <w:numId w:val="2"/>
        </w:numPr>
        <w:spacing w:before="0"/>
      </w:pPr>
      <w:r w:rsidRPr="00E04001">
        <w:t>ИНФОРМАЦИОННЫЙ БЮЛЛЕТЕНЬ</w:t>
      </w:r>
    </w:p>
    <w:p w:rsidR="008D6493" w:rsidRPr="00E04001" w:rsidRDefault="008D6493" w:rsidP="008D6493">
      <w:pPr>
        <w:pStyle w:val="Heading2"/>
        <w:numPr>
          <w:ilvl w:val="0"/>
          <w:numId w:val="2"/>
        </w:numPr>
        <w:spacing w:before="0"/>
      </w:pPr>
      <w:r w:rsidRPr="00E04001">
        <w:t>АДМИНИСТРАЦИИ СЕЛЬСКОГО ПОСЕЛЕНИЯ</w:t>
      </w:r>
      <w:r>
        <w:t xml:space="preserve"> </w:t>
      </w:r>
      <w:r w:rsidRPr="00E04001">
        <w:t xml:space="preserve">  «ТИМАНСКИЙ СЕЛЬСОВЕТ»</w:t>
      </w:r>
    </w:p>
    <w:p w:rsidR="008D6493" w:rsidRPr="00E04001" w:rsidRDefault="008D6493" w:rsidP="008D6493">
      <w:pPr>
        <w:pStyle w:val="Heading2"/>
        <w:numPr>
          <w:ilvl w:val="0"/>
          <w:numId w:val="2"/>
        </w:numPr>
        <w:spacing w:before="0"/>
      </w:pPr>
      <w:r w:rsidRPr="00E04001">
        <w:t>ЗАПОЛЯРНОГО РАЙОНА</w:t>
      </w:r>
      <w:r>
        <w:t xml:space="preserve">  </w:t>
      </w:r>
      <w:r w:rsidRPr="00E04001">
        <w:t>НЕНЕЦКОГО АВТОНОМНОГО ОКРУГА</w:t>
      </w:r>
    </w:p>
    <w:p w:rsidR="008D6493" w:rsidRDefault="008D6493" w:rsidP="008D6493">
      <w:pPr>
        <w:pStyle w:val="Heading2"/>
        <w:numPr>
          <w:ilvl w:val="0"/>
          <w:numId w:val="2"/>
        </w:numPr>
        <w:spacing w:before="0"/>
      </w:pPr>
    </w:p>
    <w:p w:rsidR="008D6493" w:rsidRPr="00E04001" w:rsidRDefault="008D6493" w:rsidP="008D6493">
      <w:pPr>
        <w:pStyle w:val="Heading2"/>
        <w:numPr>
          <w:ilvl w:val="0"/>
          <w:numId w:val="2"/>
        </w:numPr>
        <w:spacing w:before="0"/>
      </w:pPr>
      <w:r w:rsidRPr="00E04001">
        <w:t>ОФИЦИАЛЬНО</w:t>
      </w:r>
    </w:p>
    <w:p w:rsidR="008D6493" w:rsidRDefault="009E630D" w:rsidP="008D6493">
      <w:pPr>
        <w:pStyle w:val="Heading2"/>
        <w:numPr>
          <w:ilvl w:val="0"/>
          <w:numId w:val="2"/>
        </w:numPr>
      </w:pPr>
      <w:r>
        <w:t>18</w:t>
      </w:r>
      <w:r w:rsidR="00D326D1">
        <w:t xml:space="preserve"> ноября</w:t>
      </w:r>
      <w:r w:rsidR="008D6493">
        <w:t xml:space="preserve">  2022</w:t>
      </w:r>
      <w:r w:rsidR="008D6493" w:rsidRPr="000A32E5">
        <w:t xml:space="preserve"> года № </w:t>
      </w:r>
      <w:r>
        <w:t>61</w:t>
      </w:r>
    </w:p>
    <w:p w:rsidR="00A93169" w:rsidRDefault="00A93169" w:rsidP="00A93169"/>
    <w:p w:rsidR="00A93169" w:rsidRDefault="00A93169" w:rsidP="00A93169"/>
    <w:p w:rsidR="009E630D" w:rsidRDefault="009E630D" w:rsidP="009E630D">
      <w:pPr>
        <w:pStyle w:val="2"/>
        <w:numPr>
          <w:ilvl w:val="0"/>
          <w:numId w:val="0"/>
        </w:numPr>
        <w:spacing w:before="0"/>
        <w:ind w:left="360"/>
      </w:pPr>
      <w:r>
        <w:rPr>
          <w:noProof/>
          <w:sz w:val="28"/>
          <w:szCs w:val="28"/>
          <w:lang w:eastAsia="ru-RU"/>
        </w:rPr>
        <w:drawing>
          <wp:inline distT="0" distB="0" distL="0" distR="0">
            <wp:extent cx="457200" cy="619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57200" cy="619125"/>
                    </a:xfrm>
                    <a:prstGeom prst="rect">
                      <a:avLst/>
                    </a:prstGeom>
                    <a:solidFill>
                      <a:srgbClr val="FFFFFF"/>
                    </a:solidFill>
                    <a:ln w="9525">
                      <a:noFill/>
                      <a:miter lim="800000"/>
                      <a:headEnd/>
                      <a:tailEnd/>
                    </a:ln>
                  </pic:spPr>
                </pic:pic>
              </a:graphicData>
            </a:graphic>
          </wp:inline>
        </w:drawing>
      </w:r>
    </w:p>
    <w:p w:rsidR="009E630D" w:rsidRDefault="009E630D" w:rsidP="009E630D">
      <w:pPr>
        <w:jc w:val="center"/>
        <w:rPr>
          <w:sz w:val="26"/>
          <w:szCs w:val="26"/>
        </w:rPr>
      </w:pPr>
      <w:r w:rsidRPr="00626CBC">
        <w:rPr>
          <w:sz w:val="26"/>
          <w:szCs w:val="26"/>
        </w:rPr>
        <w:t>Администрация Сельского поселения</w:t>
      </w:r>
      <w:r>
        <w:rPr>
          <w:sz w:val="26"/>
          <w:szCs w:val="26"/>
        </w:rPr>
        <w:t xml:space="preserve"> </w:t>
      </w:r>
      <w:r w:rsidRPr="00626CBC">
        <w:rPr>
          <w:sz w:val="26"/>
          <w:szCs w:val="26"/>
        </w:rPr>
        <w:t xml:space="preserve">«Тиманский сельсовет» </w:t>
      </w:r>
    </w:p>
    <w:p w:rsidR="009E630D" w:rsidRPr="00C21DC6" w:rsidRDefault="009E630D" w:rsidP="009E630D">
      <w:pPr>
        <w:jc w:val="center"/>
        <w:rPr>
          <w:sz w:val="26"/>
          <w:szCs w:val="26"/>
        </w:rPr>
      </w:pPr>
      <w:r w:rsidRPr="00626CBC">
        <w:rPr>
          <w:sz w:val="26"/>
          <w:szCs w:val="26"/>
        </w:rPr>
        <w:t>Заполярного района</w:t>
      </w:r>
      <w:r>
        <w:rPr>
          <w:sz w:val="26"/>
          <w:szCs w:val="26"/>
        </w:rPr>
        <w:t xml:space="preserve"> </w:t>
      </w:r>
      <w:r w:rsidRPr="00626CBC">
        <w:rPr>
          <w:sz w:val="26"/>
          <w:szCs w:val="26"/>
        </w:rPr>
        <w:t>Ненецкого автономного округа</w:t>
      </w:r>
    </w:p>
    <w:p w:rsidR="009E630D" w:rsidRPr="00626CBC" w:rsidRDefault="009E630D" w:rsidP="009E630D">
      <w:pPr>
        <w:jc w:val="center"/>
      </w:pPr>
    </w:p>
    <w:p w:rsidR="00DE7F3B" w:rsidRDefault="00DE7F3B" w:rsidP="00DE7F3B">
      <w:pPr>
        <w:autoSpaceDE w:val="0"/>
        <w:autoSpaceDN w:val="0"/>
        <w:adjustRightInd w:val="0"/>
        <w:rPr>
          <w:b/>
          <w:sz w:val="26"/>
          <w:szCs w:val="26"/>
        </w:rPr>
      </w:pPr>
    </w:p>
    <w:p w:rsidR="00DE7F3B" w:rsidRDefault="00DE7F3B" w:rsidP="00DE7F3B">
      <w:pPr>
        <w:autoSpaceDE w:val="0"/>
        <w:autoSpaceDN w:val="0"/>
        <w:adjustRightInd w:val="0"/>
        <w:jc w:val="both"/>
        <w:rPr>
          <w:i/>
          <w:color w:val="FF0000"/>
          <w:sz w:val="26"/>
          <w:lang w:eastAsia="ru-RU"/>
        </w:rPr>
      </w:pPr>
    </w:p>
    <w:p w:rsidR="009E630D" w:rsidRPr="00626CBC" w:rsidRDefault="009E630D" w:rsidP="009E630D">
      <w:pPr>
        <w:jc w:val="center"/>
        <w:rPr>
          <w:b/>
          <w:sz w:val="26"/>
          <w:szCs w:val="26"/>
        </w:rPr>
      </w:pPr>
      <w:r w:rsidRPr="00626CBC">
        <w:rPr>
          <w:b/>
          <w:sz w:val="26"/>
          <w:szCs w:val="26"/>
        </w:rPr>
        <w:t>ПОСТАНОВЛЕНИЕ</w:t>
      </w:r>
    </w:p>
    <w:p w:rsidR="009E630D" w:rsidRPr="00626CBC" w:rsidRDefault="009E630D" w:rsidP="009E630D">
      <w:pPr>
        <w:jc w:val="center"/>
        <w:rPr>
          <w:b/>
          <w:sz w:val="28"/>
          <w:szCs w:val="28"/>
        </w:rPr>
      </w:pPr>
    </w:p>
    <w:p w:rsidR="009E630D" w:rsidRPr="00626CBC" w:rsidRDefault="009E630D" w:rsidP="009E630D">
      <w:pPr>
        <w:rPr>
          <w:sz w:val="20"/>
          <w:szCs w:val="20"/>
        </w:rPr>
      </w:pPr>
      <w:r>
        <w:rPr>
          <w:u w:val="single"/>
        </w:rPr>
        <w:t>от 18.11</w:t>
      </w:r>
      <w:r w:rsidRPr="00626CBC">
        <w:rPr>
          <w:u w:val="single"/>
        </w:rPr>
        <w:t xml:space="preserve">.2022 № </w:t>
      </w:r>
      <w:r>
        <w:rPr>
          <w:u w:val="single"/>
        </w:rPr>
        <w:t>88п</w:t>
      </w:r>
    </w:p>
    <w:p w:rsidR="009E630D" w:rsidRPr="00626CBC" w:rsidRDefault="009E630D" w:rsidP="009E630D">
      <w:pPr>
        <w:rPr>
          <w:sz w:val="20"/>
          <w:szCs w:val="20"/>
        </w:rPr>
      </w:pPr>
      <w:proofErr w:type="spellStart"/>
      <w:r w:rsidRPr="00626CBC">
        <w:rPr>
          <w:sz w:val="20"/>
          <w:szCs w:val="20"/>
        </w:rPr>
        <w:t>п</w:t>
      </w:r>
      <w:proofErr w:type="gramStart"/>
      <w:r w:rsidRPr="00626CBC">
        <w:rPr>
          <w:sz w:val="20"/>
          <w:szCs w:val="20"/>
        </w:rPr>
        <w:t>.И</w:t>
      </w:r>
      <w:proofErr w:type="gramEnd"/>
      <w:r w:rsidRPr="00626CBC">
        <w:rPr>
          <w:sz w:val="20"/>
          <w:szCs w:val="20"/>
        </w:rPr>
        <w:t>ндига</w:t>
      </w:r>
      <w:proofErr w:type="spellEnd"/>
      <w:r w:rsidRPr="00626CBC">
        <w:rPr>
          <w:sz w:val="20"/>
          <w:szCs w:val="20"/>
        </w:rPr>
        <w:t>, НАО</w:t>
      </w:r>
    </w:p>
    <w:p w:rsidR="009E630D" w:rsidRDefault="009E630D" w:rsidP="009E630D">
      <w:pPr>
        <w:rPr>
          <w:sz w:val="20"/>
          <w:szCs w:val="20"/>
        </w:rPr>
      </w:pPr>
    </w:p>
    <w:p w:rsidR="009E630D" w:rsidRPr="002F179D" w:rsidRDefault="009E630D" w:rsidP="009E630D">
      <w:pPr>
        <w:jc w:val="center"/>
      </w:pPr>
    </w:p>
    <w:p w:rsidR="009E630D" w:rsidRPr="00B111D8" w:rsidRDefault="009E630D" w:rsidP="009E630D">
      <w:pPr>
        <w:pStyle w:val="ConsPlusNormal"/>
        <w:jc w:val="center"/>
        <w:rPr>
          <w:rFonts w:ascii="Times New Roman" w:hAnsi="Times New Roman" w:cs="Times New Roman"/>
          <w:b/>
        </w:rPr>
      </w:pPr>
      <w:r>
        <w:rPr>
          <w:rFonts w:ascii="Times New Roman" w:hAnsi="Times New Roman" w:cs="Times New Roman"/>
          <w:b/>
          <w:sz w:val="24"/>
          <w:szCs w:val="24"/>
        </w:rPr>
        <w:t>«</w:t>
      </w:r>
      <w:r w:rsidRPr="00B111D8">
        <w:rPr>
          <w:rFonts w:ascii="Times New Roman" w:hAnsi="Times New Roman" w:cs="Times New Roman"/>
          <w:b/>
          <w:sz w:val="24"/>
          <w:szCs w:val="24"/>
        </w:rPr>
        <w:t>Об утверждении Административн</w:t>
      </w:r>
      <w:r>
        <w:rPr>
          <w:rFonts w:ascii="Times New Roman" w:hAnsi="Times New Roman" w:cs="Times New Roman"/>
          <w:b/>
          <w:sz w:val="24"/>
          <w:szCs w:val="24"/>
        </w:rPr>
        <w:t xml:space="preserve">ого </w:t>
      </w:r>
      <w:r w:rsidRPr="00B111D8">
        <w:rPr>
          <w:rFonts w:ascii="Times New Roman" w:hAnsi="Times New Roman" w:cs="Times New Roman"/>
          <w:b/>
          <w:sz w:val="24"/>
          <w:szCs w:val="24"/>
        </w:rPr>
        <w:t>регламент</w:t>
      </w:r>
      <w:r>
        <w:rPr>
          <w:rFonts w:ascii="Times New Roman" w:hAnsi="Times New Roman" w:cs="Times New Roman"/>
          <w:b/>
          <w:sz w:val="24"/>
          <w:szCs w:val="24"/>
        </w:rPr>
        <w:t>а</w:t>
      </w:r>
    </w:p>
    <w:p w:rsidR="009E630D" w:rsidRPr="00B111D8" w:rsidRDefault="009E630D" w:rsidP="009E630D">
      <w:pPr>
        <w:pStyle w:val="Default"/>
        <w:jc w:val="center"/>
        <w:rPr>
          <w:rFonts w:ascii="Times New Roman" w:hAnsi="Times New Roman" w:cs="Times New Roman"/>
          <w:b/>
        </w:rPr>
      </w:pPr>
      <w:r w:rsidRPr="00B111D8">
        <w:rPr>
          <w:rFonts w:ascii="Times New Roman" w:hAnsi="Times New Roman" w:cs="Times New Roman"/>
          <w:b/>
        </w:rPr>
        <w:t>предоставления муниципальной услуги «</w:t>
      </w:r>
      <w:r w:rsidRPr="00A94987">
        <w:rPr>
          <w:rFonts w:ascii="Times New Roman" w:hAnsi="Times New Roman" w:cs="Times New Roman"/>
          <w:b/>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11D8">
        <w:rPr>
          <w:rFonts w:ascii="Times New Roman" w:hAnsi="Times New Roman" w:cs="Times New Roman"/>
          <w:b/>
        </w:rPr>
        <w:t>»</w:t>
      </w:r>
    </w:p>
    <w:p w:rsidR="009E630D" w:rsidRPr="00B111D8" w:rsidRDefault="009E630D" w:rsidP="009E630D">
      <w:pPr>
        <w:pStyle w:val="ConsPlusTitle"/>
        <w:rPr>
          <w:rFonts w:ascii="Times New Roman" w:hAnsi="Times New Roman" w:cs="Times New Roman"/>
          <w:bCs w:val="0"/>
        </w:rPr>
      </w:pPr>
    </w:p>
    <w:p w:rsidR="009E630D" w:rsidRDefault="009E630D" w:rsidP="009E630D">
      <w:pPr>
        <w:ind w:firstLine="709"/>
        <w:jc w:val="both"/>
        <w:rPr>
          <w:rFonts w:eastAsia="Calibri"/>
        </w:rPr>
      </w:pPr>
      <w:proofErr w:type="gramStart"/>
      <w:r w:rsidRPr="00406822">
        <w:t xml:space="preserve">В соответствии с </w:t>
      </w:r>
      <w:r w:rsidRPr="00406822">
        <w:rPr>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7" w:history="1">
        <w:r w:rsidRPr="00406822">
          <w:rPr>
            <w:lang w:eastAsia="ru-RU"/>
          </w:rPr>
          <w:t>закон</w:t>
        </w:r>
      </w:hyperlink>
      <w:r w:rsidRPr="00406822">
        <w:rPr>
          <w:lang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w:t>
      </w:r>
      <w:proofErr w:type="gramEnd"/>
      <w:r w:rsidRPr="00406822">
        <w:rPr>
          <w:lang w:eastAsia="ru-RU"/>
        </w:rPr>
        <w:t xml:space="preserve"> о федеральной государственной информационной системе «Единая система идентификац</w:t>
      </w:r>
      <w:proofErr w:type="gramStart"/>
      <w:r w:rsidRPr="00406822">
        <w:rPr>
          <w:lang w:eastAsia="ru-RU"/>
        </w:rPr>
        <w:t>ии и ау</w:t>
      </w:r>
      <w:proofErr w:type="gramEnd"/>
      <w:r w:rsidRPr="00406822">
        <w:rPr>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06822">
        <w:rPr>
          <w:rFonts w:eastAsia="Calibri"/>
        </w:rPr>
        <w:t xml:space="preserve"> </w:t>
      </w:r>
      <w:r w:rsidRPr="00BF11D0">
        <w:rPr>
          <w:rFonts w:eastAsia="Calibri"/>
        </w:rPr>
        <w:t xml:space="preserve">Уставом </w:t>
      </w:r>
      <w:r>
        <w:rPr>
          <w:rFonts w:eastAsia="Calibri"/>
        </w:rPr>
        <w:t>с</w:t>
      </w:r>
      <w:r w:rsidRPr="00ED2607">
        <w:rPr>
          <w:rFonts w:eastAsia="Calibri"/>
        </w:rPr>
        <w:t>ельского поселения «Тиманский сельсовет» Заполярного района Ненецкого автономного округа</w:t>
      </w:r>
      <w:r w:rsidRPr="00AB4C5B">
        <w:rPr>
          <w:rFonts w:eastAsia="Calibri"/>
        </w:rPr>
        <w:t xml:space="preserve">, </w:t>
      </w:r>
      <w:r>
        <w:rPr>
          <w:rFonts w:eastAsia="Calibri"/>
        </w:rPr>
        <w:t>Администрация с</w:t>
      </w:r>
      <w:r w:rsidRPr="00ED2607">
        <w:rPr>
          <w:rFonts w:eastAsia="Calibri"/>
        </w:rPr>
        <w:t>ельского поселения «Тиманский сельсовет» Заполярного района Ненецкого автономного округа</w:t>
      </w:r>
    </w:p>
    <w:p w:rsidR="009E630D" w:rsidRPr="00AB4C5B" w:rsidRDefault="009E630D" w:rsidP="009E630D">
      <w:pPr>
        <w:ind w:firstLine="709"/>
        <w:jc w:val="both"/>
        <w:rPr>
          <w:rFonts w:eastAsia="Calibri"/>
          <w:b/>
        </w:rPr>
      </w:pPr>
      <w:r w:rsidRPr="00AB4C5B">
        <w:rPr>
          <w:rFonts w:eastAsia="Calibri"/>
          <w:b/>
        </w:rPr>
        <w:t>ПОСТАНОВЛЯЕТ:</w:t>
      </w:r>
    </w:p>
    <w:p w:rsidR="009E630D" w:rsidRPr="00BF11D0" w:rsidRDefault="009E630D" w:rsidP="009E630D">
      <w:pPr>
        <w:ind w:firstLine="709"/>
        <w:jc w:val="both"/>
      </w:pPr>
      <w:r w:rsidRPr="00BF11D0">
        <w:rPr>
          <w:rFonts w:eastAsia="Calibri"/>
        </w:rPr>
        <w:t xml:space="preserve">1. </w:t>
      </w:r>
      <w:r w:rsidRPr="00BF11D0">
        <w:t>Утвердить Административный регламент предоставления муниципальной услуги  «</w:t>
      </w:r>
      <w:r w:rsidRPr="00A94987">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F11D0">
        <w:t xml:space="preserve">» согласно приложению. </w:t>
      </w:r>
    </w:p>
    <w:p w:rsidR="009E630D" w:rsidRPr="00ED2607" w:rsidRDefault="009E630D" w:rsidP="009E630D">
      <w:pPr>
        <w:spacing w:line="200" w:lineRule="atLeast"/>
        <w:ind w:firstLine="709"/>
        <w:jc w:val="both"/>
        <w:rPr>
          <w:rFonts w:eastAsia="Courier New"/>
          <w:color w:val="00000A"/>
          <w:kern w:val="1"/>
        </w:rPr>
      </w:pPr>
      <w:r>
        <w:lastRenderedPageBreak/>
        <w:t xml:space="preserve">2. </w:t>
      </w:r>
      <w:r w:rsidRPr="00ED2607">
        <w:rPr>
          <w:rFonts w:eastAsia="Courier New"/>
          <w:color w:val="00000A"/>
          <w:kern w:val="1"/>
        </w:rPr>
        <w:t>Настоящее постановление вступает в силу после его официального опубликования (обнародования).</w:t>
      </w:r>
    </w:p>
    <w:p w:rsidR="009E630D" w:rsidRDefault="009E630D" w:rsidP="009E630D">
      <w:pPr>
        <w:spacing w:line="200" w:lineRule="atLeast"/>
        <w:ind w:firstLine="709"/>
        <w:jc w:val="both"/>
        <w:rPr>
          <w:rFonts w:eastAsia="Courier New"/>
          <w:color w:val="00000A"/>
          <w:kern w:val="1"/>
        </w:rPr>
      </w:pPr>
    </w:p>
    <w:p w:rsidR="009E630D" w:rsidRDefault="009E630D" w:rsidP="009E630D">
      <w:pPr>
        <w:spacing w:line="200" w:lineRule="atLeast"/>
        <w:ind w:firstLine="709"/>
        <w:jc w:val="both"/>
        <w:rPr>
          <w:rFonts w:eastAsia="Courier New"/>
          <w:color w:val="00000A"/>
          <w:kern w:val="1"/>
        </w:rPr>
      </w:pPr>
    </w:p>
    <w:p w:rsidR="009E630D" w:rsidRPr="00ED2607" w:rsidRDefault="009E630D" w:rsidP="009E630D">
      <w:pPr>
        <w:spacing w:line="200" w:lineRule="atLeast"/>
        <w:ind w:firstLine="709"/>
        <w:jc w:val="both"/>
        <w:rPr>
          <w:rFonts w:eastAsia="Courier New"/>
          <w:color w:val="00000A"/>
          <w:kern w:val="1"/>
        </w:rPr>
      </w:pPr>
    </w:p>
    <w:p w:rsidR="009E630D" w:rsidRPr="00ED2607" w:rsidRDefault="009E630D" w:rsidP="009E630D">
      <w:pPr>
        <w:spacing w:line="200" w:lineRule="atLeast"/>
        <w:jc w:val="both"/>
        <w:rPr>
          <w:rFonts w:eastAsia="Courier New"/>
          <w:color w:val="00000A"/>
          <w:kern w:val="1"/>
        </w:rPr>
      </w:pPr>
      <w:r>
        <w:rPr>
          <w:rFonts w:eastAsia="Courier New"/>
          <w:color w:val="00000A"/>
          <w:kern w:val="1"/>
        </w:rPr>
        <w:t>Глава сельского поселения</w:t>
      </w:r>
    </w:p>
    <w:p w:rsidR="009E630D" w:rsidRDefault="009E630D" w:rsidP="009E630D">
      <w:pPr>
        <w:spacing w:line="200" w:lineRule="atLeast"/>
        <w:jc w:val="both"/>
        <w:rPr>
          <w:b/>
          <w:bCs/>
          <w:color w:val="FF0000"/>
          <w:sz w:val="32"/>
          <w:szCs w:val="32"/>
          <w:u w:val="single"/>
        </w:rPr>
      </w:pPr>
      <w:r w:rsidRPr="00ED2607">
        <w:rPr>
          <w:rFonts w:eastAsia="Courier New"/>
          <w:color w:val="00000A"/>
          <w:kern w:val="1"/>
        </w:rPr>
        <w:t>«Тиманский сельсовет» ЗР НАО</w:t>
      </w:r>
      <w:r>
        <w:rPr>
          <w:rFonts w:eastAsia="Courier New"/>
          <w:color w:val="00000A"/>
          <w:kern w:val="1"/>
        </w:rPr>
        <w:t xml:space="preserve">                                                            </w:t>
      </w:r>
      <w:proofErr w:type="spellStart"/>
      <w:r>
        <w:rPr>
          <w:rFonts w:eastAsia="Courier New"/>
          <w:color w:val="00000A"/>
          <w:kern w:val="1"/>
        </w:rPr>
        <w:t>В.Е.Глухов</w:t>
      </w:r>
      <w:proofErr w:type="spellEnd"/>
    </w:p>
    <w:p w:rsidR="009E630D" w:rsidRDefault="009E630D" w:rsidP="009E630D">
      <w:pPr>
        <w:pStyle w:val="ConsPlusNormal"/>
        <w:rPr>
          <w:rFonts w:ascii="Times New Roman" w:hAnsi="Times New Roman" w:cs="Times New Roman"/>
          <w:b/>
          <w:bCs/>
          <w:color w:val="FF0000"/>
          <w:sz w:val="32"/>
          <w:szCs w:val="32"/>
          <w:u w:val="single"/>
        </w:rPr>
      </w:pPr>
    </w:p>
    <w:p w:rsidR="009E630D" w:rsidRPr="00613E66" w:rsidRDefault="009E630D" w:rsidP="009E630D">
      <w:pPr>
        <w:pStyle w:val="ConsPlusNormal"/>
        <w:rPr>
          <w:rFonts w:ascii="Times New Roman" w:hAnsi="Times New Roman" w:cs="Times New Roman"/>
          <w:b/>
          <w:bCs/>
          <w:color w:val="FF0000"/>
          <w:sz w:val="32"/>
          <w:szCs w:val="32"/>
          <w:u w:val="single"/>
        </w:rPr>
      </w:pPr>
    </w:p>
    <w:p w:rsidR="009E630D" w:rsidRPr="00613E66" w:rsidRDefault="009E630D" w:rsidP="009E630D">
      <w:pPr>
        <w:widowControl w:val="0"/>
        <w:autoSpaceDE w:val="0"/>
        <w:jc w:val="right"/>
      </w:pPr>
    </w:p>
    <w:p w:rsidR="009E630D" w:rsidRPr="00613E66" w:rsidRDefault="009E630D" w:rsidP="009E630D">
      <w:pPr>
        <w:widowControl w:val="0"/>
        <w:autoSpaceDE w:val="0"/>
        <w:jc w:val="right"/>
      </w:pPr>
      <w:r w:rsidRPr="00613E66">
        <w:t xml:space="preserve">Приложение </w:t>
      </w:r>
      <w:proofErr w:type="gramStart"/>
      <w:r w:rsidRPr="00613E66">
        <w:t>к</w:t>
      </w:r>
      <w:proofErr w:type="gramEnd"/>
    </w:p>
    <w:p w:rsidR="009E630D" w:rsidRDefault="009E630D" w:rsidP="009E630D">
      <w:pPr>
        <w:widowControl w:val="0"/>
        <w:autoSpaceDE w:val="0"/>
        <w:jc w:val="right"/>
      </w:pPr>
      <w:r>
        <w:t xml:space="preserve">постановлению </w:t>
      </w:r>
      <w:r w:rsidRPr="00613E66">
        <w:t xml:space="preserve">администрации </w:t>
      </w:r>
    </w:p>
    <w:p w:rsidR="009E630D" w:rsidRPr="00ED2607" w:rsidRDefault="009E630D" w:rsidP="009E630D">
      <w:pPr>
        <w:widowControl w:val="0"/>
        <w:autoSpaceDE w:val="0"/>
        <w:jc w:val="right"/>
      </w:pPr>
      <w:r w:rsidRPr="00ED2607">
        <w:t>сельского поселения</w:t>
      </w:r>
    </w:p>
    <w:p w:rsidR="009E630D" w:rsidRDefault="009E630D" w:rsidP="009E630D">
      <w:pPr>
        <w:widowControl w:val="0"/>
        <w:autoSpaceDE w:val="0"/>
        <w:jc w:val="right"/>
      </w:pPr>
      <w:r w:rsidRPr="00ED2607">
        <w:t>«Тиманский сельсовет»</w:t>
      </w:r>
    </w:p>
    <w:p w:rsidR="009E630D" w:rsidRPr="005A0211" w:rsidRDefault="009E630D" w:rsidP="009E630D">
      <w:pPr>
        <w:widowControl w:val="0"/>
        <w:autoSpaceDE w:val="0"/>
        <w:jc w:val="right"/>
      </w:pPr>
      <w:r w:rsidRPr="005A0211">
        <w:t>от 18.11.2022 г. № 88п</w:t>
      </w:r>
    </w:p>
    <w:p w:rsidR="009E630D" w:rsidRPr="00613E66" w:rsidRDefault="009E630D" w:rsidP="009E630D">
      <w:pPr>
        <w:pStyle w:val="ConsPlusNormal"/>
        <w:jc w:val="right"/>
        <w:rPr>
          <w:rFonts w:ascii="Helvetica" w:hAnsi="Helvetica" w:cs="Helvetica"/>
          <w:color w:val="333333"/>
          <w:sz w:val="18"/>
          <w:szCs w:val="18"/>
          <w:shd w:val="clear" w:color="auto" w:fill="F5F5F5"/>
        </w:rPr>
      </w:pPr>
    </w:p>
    <w:p w:rsidR="009E630D" w:rsidRPr="00613E66" w:rsidRDefault="009E630D" w:rsidP="009E630D">
      <w:pPr>
        <w:pStyle w:val="ConsPlusNormal"/>
        <w:jc w:val="center"/>
        <w:rPr>
          <w:rFonts w:ascii="Helvetica" w:hAnsi="Helvetica" w:cs="Helvetica"/>
          <w:color w:val="333333"/>
          <w:sz w:val="18"/>
          <w:szCs w:val="18"/>
          <w:shd w:val="clear" w:color="auto" w:fill="F5F5F5"/>
        </w:rPr>
      </w:pPr>
    </w:p>
    <w:p w:rsidR="009E630D" w:rsidRPr="00613E66" w:rsidRDefault="009E630D" w:rsidP="009E630D">
      <w:pPr>
        <w:pStyle w:val="ConsPlusNormal"/>
        <w:jc w:val="center"/>
        <w:rPr>
          <w:rFonts w:ascii="Times New Roman" w:hAnsi="Times New Roman" w:cs="Times New Roman"/>
        </w:rPr>
      </w:pPr>
      <w:r w:rsidRPr="00613E66">
        <w:rPr>
          <w:rFonts w:ascii="Times New Roman" w:hAnsi="Times New Roman" w:cs="Times New Roman"/>
          <w:sz w:val="24"/>
          <w:szCs w:val="24"/>
        </w:rPr>
        <w:t>Административный регламент</w:t>
      </w:r>
    </w:p>
    <w:p w:rsidR="009E630D" w:rsidRPr="00613E66" w:rsidRDefault="009E630D" w:rsidP="009E630D">
      <w:pPr>
        <w:pStyle w:val="Default"/>
        <w:jc w:val="center"/>
        <w:rPr>
          <w:rFonts w:ascii="Times New Roman" w:hAnsi="Times New Roman" w:cs="Times New Roman"/>
        </w:rPr>
      </w:pPr>
      <w:r w:rsidRPr="00613E66">
        <w:rPr>
          <w:rFonts w:ascii="Times New Roman" w:hAnsi="Times New Roman" w:cs="Times New Roman"/>
        </w:rPr>
        <w:t>предоставления муниципальной услуги «</w:t>
      </w:r>
      <w:r w:rsidRPr="00A94987">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13E66">
        <w:rPr>
          <w:rFonts w:ascii="Times New Roman" w:hAnsi="Times New Roman" w:cs="Times New Roman"/>
        </w:rPr>
        <w:t>»</w:t>
      </w:r>
    </w:p>
    <w:p w:rsidR="009E630D" w:rsidRPr="00613E66" w:rsidRDefault="009E630D" w:rsidP="009E630D">
      <w:pPr>
        <w:pStyle w:val="ConsPlusNormal"/>
        <w:jc w:val="center"/>
        <w:rPr>
          <w:rFonts w:ascii="Times New Roman" w:hAnsi="Times New Roman" w:cs="Times New Roman"/>
          <w:sz w:val="24"/>
          <w:szCs w:val="24"/>
        </w:rPr>
      </w:pPr>
    </w:p>
    <w:p w:rsidR="009E630D" w:rsidRPr="00613E66" w:rsidRDefault="009E630D" w:rsidP="009E630D">
      <w:pPr>
        <w:pStyle w:val="ConsPlusNormal"/>
        <w:jc w:val="center"/>
        <w:rPr>
          <w:rFonts w:ascii="Times New Roman" w:hAnsi="Times New Roman" w:cs="Times New Roman"/>
          <w:sz w:val="24"/>
          <w:szCs w:val="24"/>
        </w:rPr>
      </w:pPr>
      <w:r w:rsidRPr="00613E66">
        <w:rPr>
          <w:rFonts w:ascii="Times New Roman" w:hAnsi="Times New Roman" w:cs="Times New Roman"/>
          <w:b/>
          <w:bCs/>
          <w:sz w:val="24"/>
          <w:szCs w:val="24"/>
        </w:rPr>
        <w:t>1. Общие положения</w:t>
      </w:r>
    </w:p>
    <w:p w:rsidR="009E630D" w:rsidRPr="00613E66" w:rsidRDefault="009E630D" w:rsidP="009E630D">
      <w:pPr>
        <w:pStyle w:val="ConsPlusNormal"/>
        <w:jc w:val="center"/>
        <w:rPr>
          <w:rFonts w:ascii="Times New Roman" w:hAnsi="Times New Roman" w:cs="Times New Roman"/>
          <w:sz w:val="24"/>
          <w:szCs w:val="24"/>
        </w:rPr>
      </w:pPr>
    </w:p>
    <w:p w:rsidR="009E630D" w:rsidRPr="00613E66" w:rsidRDefault="009E630D" w:rsidP="009E630D">
      <w:pPr>
        <w:pStyle w:val="affc"/>
        <w:spacing w:before="0" w:after="0"/>
        <w:ind w:firstLine="567"/>
        <w:jc w:val="both"/>
        <w:rPr>
          <w:rFonts w:ascii="Times New Roman" w:hAnsi="Times New Roman" w:cs="Times New Roman"/>
        </w:rPr>
      </w:pPr>
      <w:r w:rsidRPr="00613E66">
        <w:rPr>
          <w:rFonts w:ascii="Times New Roman" w:hAnsi="Times New Roman" w:cs="Times New Roman"/>
        </w:rPr>
        <w:t>1.1. Предмет регулирования.</w:t>
      </w:r>
    </w:p>
    <w:p w:rsidR="009E630D" w:rsidRPr="00613E66" w:rsidRDefault="009E630D" w:rsidP="009E630D">
      <w:pPr>
        <w:pStyle w:val="affc"/>
        <w:spacing w:before="0" w:after="0"/>
        <w:ind w:firstLine="567"/>
        <w:jc w:val="both"/>
        <w:rPr>
          <w:rFonts w:ascii="Times New Roman" w:hAnsi="Times New Roman" w:cs="Times New Roman"/>
        </w:rPr>
      </w:pPr>
      <w:proofErr w:type="gramStart"/>
      <w:r w:rsidRPr="00613E66">
        <w:rPr>
          <w:rFonts w:ascii="Times New Roman" w:hAnsi="Times New Roman" w:cs="Times New Roman"/>
        </w:rPr>
        <w:t xml:space="preserve">Административный регламент по предоставлению муниципальной услуги </w:t>
      </w:r>
      <w:r>
        <w:rPr>
          <w:rFonts w:ascii="Times New Roman" w:hAnsi="Times New Roman" w:cs="Times New Roman"/>
        </w:rPr>
        <w:t>«</w:t>
      </w:r>
      <w:r w:rsidRPr="00A94987">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13E66">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w:t>
      </w:r>
      <w:r w:rsidRPr="00BF11D0">
        <w:rPr>
          <w:rFonts w:ascii="Times New Roman" w:hAnsi="Times New Roman" w:cs="Times New Roman"/>
        </w:rPr>
        <w:t>администраци</w:t>
      </w:r>
      <w:r>
        <w:rPr>
          <w:rFonts w:ascii="Times New Roman" w:hAnsi="Times New Roman" w:cs="Times New Roman"/>
        </w:rPr>
        <w:t>и</w:t>
      </w:r>
      <w:r w:rsidRPr="00BF11D0">
        <w:rPr>
          <w:rFonts w:ascii="Times New Roman" w:hAnsi="Times New Roman" w:cs="Times New Roman"/>
        </w:rPr>
        <w:t xml:space="preserve"> </w:t>
      </w:r>
      <w:r w:rsidRPr="00ED2607">
        <w:rPr>
          <w:rFonts w:ascii="Times New Roman" w:hAnsi="Times New Roman" w:cs="Times New Roman"/>
        </w:rPr>
        <w:t>сельского поселения «Тиманский сельсовет» Заполярного района Ненецкого автономного округа</w:t>
      </w:r>
      <w:r w:rsidRPr="00BF11D0">
        <w:rPr>
          <w:rFonts w:ascii="Times New Roman" w:hAnsi="Times New Roman" w:cs="Times New Roman"/>
        </w:rPr>
        <w:t xml:space="preserve"> </w:t>
      </w:r>
      <w:r w:rsidRPr="00613E66">
        <w:rPr>
          <w:rFonts w:ascii="Times New Roman" w:hAnsi="Times New Roman" w:cs="Times New Roman"/>
        </w:rPr>
        <w:t>и ее должностных лиц</w:t>
      </w:r>
      <w:proofErr w:type="gramEnd"/>
      <w:r w:rsidRPr="00613E66">
        <w:rPr>
          <w:rFonts w:ascii="Times New Roman" w:hAnsi="Times New Roman" w:cs="Times New Roman"/>
        </w:rPr>
        <w:t xml:space="preserve"> (далее - администрация).</w:t>
      </w:r>
    </w:p>
    <w:p w:rsidR="009E630D" w:rsidRDefault="009E630D" w:rsidP="009E630D">
      <w:pPr>
        <w:pStyle w:val="ConsPlusNormal"/>
        <w:ind w:firstLine="540"/>
        <w:jc w:val="both"/>
        <w:rPr>
          <w:rFonts w:ascii="Times New Roman" w:hAnsi="Times New Roman" w:cs="Times New Roman"/>
          <w:sz w:val="24"/>
          <w:szCs w:val="24"/>
        </w:rPr>
      </w:pPr>
      <w:r w:rsidRPr="00A94987">
        <w:rPr>
          <w:rFonts w:ascii="Times New Roman" w:hAnsi="Times New Roman" w:cs="Times New Roman"/>
          <w:sz w:val="24"/>
          <w:szCs w:val="24"/>
        </w:rPr>
        <w:t xml:space="preserve">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94987">
        <w:rPr>
          <w:rFonts w:ascii="Times New Roman" w:hAnsi="Times New Roman" w:cs="Times New Roman"/>
          <w:sz w:val="24"/>
          <w:szCs w:val="24"/>
        </w:rPr>
        <w:t>архитектурным решениям</w:t>
      </w:r>
      <w:proofErr w:type="gramEnd"/>
      <w:r w:rsidRPr="00A94987">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E630D" w:rsidRPr="00613E66" w:rsidRDefault="009E630D" w:rsidP="009E630D">
      <w:pPr>
        <w:pStyle w:val="ConsPlusNormal"/>
        <w:ind w:firstLine="540"/>
        <w:jc w:val="both"/>
        <w:rPr>
          <w:rFonts w:ascii="Times New Roman" w:hAnsi="Times New Roman" w:cs="Times New Roman"/>
          <w:sz w:val="24"/>
          <w:szCs w:val="24"/>
        </w:rPr>
      </w:pPr>
      <w:r w:rsidRPr="00613E66">
        <w:rPr>
          <w:rFonts w:ascii="Times New Roman" w:hAnsi="Times New Roman" w:cs="Times New Roman"/>
          <w:sz w:val="24"/>
          <w:szCs w:val="24"/>
        </w:rPr>
        <w:t>1.2. Круг заявителей</w:t>
      </w:r>
    </w:p>
    <w:p w:rsidR="009E630D" w:rsidRPr="00A94987" w:rsidRDefault="009E630D" w:rsidP="009E630D">
      <w:pPr>
        <w:ind w:firstLine="567"/>
        <w:jc w:val="both"/>
      </w:pPr>
      <w:r w:rsidRPr="00A94987">
        <w:t>Заявителями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E630D" w:rsidRPr="00A94987" w:rsidRDefault="009E630D" w:rsidP="009E630D">
      <w:pPr>
        <w:ind w:firstLine="567"/>
        <w:jc w:val="both"/>
      </w:pPr>
      <w:r w:rsidRPr="00A9498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E630D" w:rsidRDefault="009E630D" w:rsidP="009E630D">
      <w:pPr>
        <w:ind w:firstLine="567"/>
        <w:jc w:val="both"/>
      </w:pPr>
      <w:r w:rsidRPr="00A94987">
        <w:lastRenderedPageBreak/>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p>
    <w:p w:rsidR="009E630D" w:rsidRPr="00613E66" w:rsidRDefault="009E630D" w:rsidP="009E630D">
      <w:pPr>
        <w:ind w:firstLine="567"/>
      </w:pPr>
      <w:r w:rsidRPr="00613E66">
        <w:t>1.3. Требования к порядку информирования о предоставлении муниципальной услуги</w:t>
      </w:r>
    </w:p>
    <w:p w:rsidR="009E630D" w:rsidRPr="00613E66" w:rsidRDefault="009E630D" w:rsidP="009E630D">
      <w:pPr>
        <w:ind w:firstLine="567"/>
        <w:jc w:val="both"/>
      </w:pPr>
      <w:r w:rsidRPr="00613E66">
        <w:t xml:space="preserve">1.3.1. </w:t>
      </w:r>
      <w:proofErr w:type="gramStart"/>
      <w:r w:rsidRPr="00613E66">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t xml:space="preserve">Ненецкого автономного округа </w:t>
      </w:r>
      <w:r w:rsidRPr="00613E66">
        <w:t>(далее – Региональный портал).</w:t>
      </w:r>
      <w:proofErr w:type="gramEnd"/>
    </w:p>
    <w:p w:rsidR="009E630D" w:rsidRPr="00613E66" w:rsidRDefault="009E630D" w:rsidP="009E630D">
      <w:pPr>
        <w:ind w:firstLine="567"/>
        <w:jc w:val="both"/>
      </w:pPr>
      <w:r w:rsidRPr="00613E66">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9E630D" w:rsidRPr="00613E66" w:rsidRDefault="009E630D" w:rsidP="009E630D">
      <w:pPr>
        <w:ind w:firstLine="567"/>
        <w:jc w:val="both"/>
      </w:pPr>
      <w:r w:rsidRPr="00613E66">
        <w:t>в администрации:</w:t>
      </w:r>
    </w:p>
    <w:p w:rsidR="009E630D" w:rsidRPr="00613E66" w:rsidRDefault="009E630D" w:rsidP="009E630D">
      <w:pPr>
        <w:ind w:firstLine="567"/>
        <w:jc w:val="both"/>
      </w:pPr>
      <w:r w:rsidRPr="00613E66">
        <w:t>в устной форме при личном обращении;</w:t>
      </w:r>
    </w:p>
    <w:p w:rsidR="009E630D" w:rsidRPr="00613E66" w:rsidRDefault="009E630D" w:rsidP="009E630D">
      <w:pPr>
        <w:ind w:firstLine="567"/>
        <w:jc w:val="both"/>
      </w:pPr>
      <w:r w:rsidRPr="00613E66">
        <w:t>с использованием телефонной связи;</w:t>
      </w:r>
    </w:p>
    <w:p w:rsidR="009E630D" w:rsidRPr="00613E66" w:rsidRDefault="009E630D" w:rsidP="009E630D">
      <w:pPr>
        <w:ind w:firstLine="567"/>
        <w:jc w:val="both"/>
      </w:pPr>
      <w:r w:rsidRPr="00613E66">
        <w:t>в форме электронного документа посредством направления на адрес электронной почты;</w:t>
      </w:r>
    </w:p>
    <w:p w:rsidR="009E630D" w:rsidRPr="00B111D8" w:rsidRDefault="009E630D" w:rsidP="009E630D">
      <w:pPr>
        <w:ind w:firstLine="567"/>
        <w:jc w:val="both"/>
      </w:pPr>
      <w:r w:rsidRPr="00613E66">
        <w:t xml:space="preserve">по письменным </w:t>
      </w:r>
      <w:r w:rsidRPr="00B111D8">
        <w:t>обращениям.</w:t>
      </w:r>
    </w:p>
    <w:p w:rsidR="009E630D" w:rsidRPr="00B111D8" w:rsidRDefault="009E630D" w:rsidP="009E630D">
      <w:pPr>
        <w:ind w:firstLine="567"/>
        <w:jc w:val="both"/>
      </w:pPr>
      <w:r w:rsidRPr="00B111D8">
        <w:t xml:space="preserve">1.3.3. </w:t>
      </w:r>
      <w:proofErr w:type="gramStart"/>
      <w:r w:rsidRPr="00B111D8">
        <w:t xml:space="preserve">В филиалах учреждения «Многофункциональный центр предоставления государственных и муниципальных услуг </w:t>
      </w:r>
      <w:r>
        <w:t>Ненецкого автономного округа</w:t>
      </w:r>
      <w:r w:rsidRPr="00B111D8">
        <w:t xml:space="preserve">», далее </w:t>
      </w:r>
      <w:r>
        <w:t>–</w:t>
      </w:r>
      <w:r w:rsidRPr="00B111D8">
        <w:t xml:space="preserve"> МФЦ</w:t>
      </w:r>
      <w:r>
        <w:t>)</w:t>
      </w:r>
      <w:r w:rsidRPr="00B111D8">
        <w:t>:</w:t>
      </w:r>
      <w:proofErr w:type="gramEnd"/>
    </w:p>
    <w:p w:rsidR="009E630D" w:rsidRDefault="009E630D" w:rsidP="009E630D">
      <w:pPr>
        <w:ind w:firstLine="567"/>
        <w:jc w:val="both"/>
      </w:pPr>
      <w:r w:rsidRPr="00B111D8">
        <w:t xml:space="preserve">при личном </w:t>
      </w:r>
      <w:r>
        <w:t>обращении;</w:t>
      </w:r>
    </w:p>
    <w:p w:rsidR="009E630D" w:rsidRPr="002F179D" w:rsidRDefault="009E630D" w:rsidP="009E630D">
      <w:pPr>
        <w:ind w:firstLine="567"/>
        <w:jc w:val="both"/>
      </w:pPr>
      <w:r w:rsidRPr="00B111D8">
        <w:t xml:space="preserve">посредством интернет-сайта – </w:t>
      </w:r>
      <w:hyperlink r:id="rId8" w:history="1">
        <w:r w:rsidRPr="00EB70C8">
          <w:rPr>
            <w:rStyle w:val="a8"/>
            <w:lang w:eastAsia="ar-SA"/>
          </w:rPr>
          <w:t>https://mfc.adm-nao.ru/</w:t>
        </w:r>
      </w:hyperlink>
      <w:r>
        <w:t xml:space="preserve"> . </w:t>
      </w:r>
    </w:p>
    <w:p w:rsidR="009E630D" w:rsidRPr="00613E66" w:rsidRDefault="009E630D" w:rsidP="009E630D">
      <w:pPr>
        <w:ind w:firstLine="567"/>
        <w:jc w:val="both"/>
      </w:pPr>
      <w:r w:rsidRPr="00613E66">
        <w:t>– «O</w:t>
      </w:r>
      <w:r w:rsidRPr="00613E66">
        <w:rPr>
          <w:lang w:val="en-US"/>
        </w:rPr>
        <w:t>n</w:t>
      </w:r>
      <w:proofErr w:type="spellStart"/>
      <w:r w:rsidRPr="00613E66">
        <w:t>li</w:t>
      </w:r>
      <w:proofErr w:type="spellEnd"/>
      <w:r w:rsidRPr="00613E66">
        <w:rPr>
          <w:lang w:val="en-US"/>
        </w:rPr>
        <w:t>n</w:t>
      </w:r>
      <w:r w:rsidRPr="00613E66">
        <w:t>e-консультант», «Электронный консультант», «Виртуальная приемная».</w:t>
      </w:r>
    </w:p>
    <w:p w:rsidR="009E630D" w:rsidRPr="00952888" w:rsidRDefault="009E630D" w:rsidP="009E630D">
      <w:pPr>
        <w:shd w:val="clear" w:color="auto" w:fill="FBFBFB"/>
        <w:spacing w:line="213" w:lineRule="atLeast"/>
        <w:jc w:val="both"/>
        <w:textAlignment w:val="top"/>
        <w:rPr>
          <w:rFonts w:ascii="Arial" w:hAnsi="Arial" w:cs="Arial"/>
          <w:color w:val="333333"/>
          <w:sz w:val="18"/>
          <w:szCs w:val="18"/>
          <w:lang w:eastAsia="ru-RU"/>
        </w:rPr>
      </w:pPr>
      <w:r w:rsidRPr="00613E66">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t>Ненецкого автономного округа</w:t>
      </w:r>
      <w:r w:rsidRPr="00613E66">
        <w:t xml:space="preserve"> размещена на Едином портале многофункциональных центров предоставления государственных и муниципальных услуг </w:t>
      </w:r>
      <w:r>
        <w:t>Ненецкого автономного округа</w:t>
      </w:r>
      <w:r w:rsidRPr="00613E66">
        <w:t xml:space="preserve"> в информационно-телекоммуникационной сети </w:t>
      </w:r>
      <w:r w:rsidRPr="00B111D8">
        <w:t xml:space="preserve">«Интернет» - </w:t>
      </w:r>
      <w:hyperlink r:id="rId9" w:tgtFrame="_blank" w:history="1">
        <w:proofErr w:type="spellStart"/>
        <w:r w:rsidRPr="00B111D8">
          <w:rPr>
            <w:bCs/>
            <w:lang w:eastAsia="ru-RU"/>
          </w:rPr>
          <w:t>Gosuslugi.ru</w:t>
        </w:r>
        <w:proofErr w:type="spellEnd"/>
      </w:hyperlink>
    </w:p>
    <w:p w:rsidR="009E630D" w:rsidRPr="00952888" w:rsidRDefault="009E630D" w:rsidP="009E630D">
      <w:pPr>
        <w:ind w:firstLine="567"/>
        <w:jc w:val="both"/>
      </w:pPr>
      <w:r w:rsidRPr="00613E66">
        <w:t xml:space="preserve">1.3.4. На официальном интернет-сайте администрации адрес </w:t>
      </w:r>
      <w:r w:rsidRPr="00952888">
        <w:t xml:space="preserve">официального сайта </w:t>
      </w:r>
      <w:hyperlink r:id="rId10" w:history="1">
        <w:r w:rsidRPr="00EB70C8">
          <w:rPr>
            <w:rStyle w:val="a8"/>
            <w:lang w:eastAsia="ar-SA"/>
          </w:rPr>
          <w:t>http://timanselsovet.ru/</w:t>
        </w:r>
      </w:hyperlink>
      <w:r>
        <w:t xml:space="preserve"> </w:t>
      </w:r>
      <w:r w:rsidRPr="00952888">
        <w:t>.</w:t>
      </w:r>
    </w:p>
    <w:p w:rsidR="009E630D" w:rsidRPr="00613E66" w:rsidRDefault="009E630D" w:rsidP="009E630D">
      <w:pPr>
        <w:ind w:firstLine="567"/>
        <w:jc w:val="both"/>
      </w:pPr>
      <w:r w:rsidRPr="00613E66">
        <w:t>1.3.5. В информационно-телекоммуникационной сети «Интернет» на Едином портале и (или) Региональном портале.</w:t>
      </w:r>
    </w:p>
    <w:p w:rsidR="009E630D" w:rsidRPr="00613E66" w:rsidRDefault="009E630D" w:rsidP="009E630D">
      <w:pPr>
        <w:ind w:firstLine="567"/>
        <w:jc w:val="both"/>
      </w:pPr>
      <w:r w:rsidRPr="00613E66">
        <w:t>На Едином и Региональном портале размещается следующая информация:</w:t>
      </w:r>
    </w:p>
    <w:p w:rsidR="009E630D" w:rsidRPr="00613E66" w:rsidRDefault="009E630D" w:rsidP="009E630D">
      <w:pPr>
        <w:ind w:firstLine="567"/>
        <w:jc w:val="both"/>
      </w:pPr>
      <w:r w:rsidRPr="00613E6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630D" w:rsidRPr="00613E66" w:rsidRDefault="009E630D" w:rsidP="009E630D">
      <w:pPr>
        <w:ind w:firstLine="567"/>
        <w:jc w:val="both"/>
      </w:pPr>
      <w:r w:rsidRPr="00613E66">
        <w:t>2) круг заявителей;</w:t>
      </w:r>
    </w:p>
    <w:p w:rsidR="009E630D" w:rsidRPr="00613E66" w:rsidRDefault="009E630D" w:rsidP="009E630D">
      <w:pPr>
        <w:ind w:firstLine="567"/>
        <w:jc w:val="both"/>
      </w:pPr>
      <w:r w:rsidRPr="00613E66">
        <w:t>3) срок предоставления муниципальной услуги;</w:t>
      </w:r>
    </w:p>
    <w:p w:rsidR="009E630D" w:rsidRPr="00613E66" w:rsidRDefault="009E630D" w:rsidP="009E630D">
      <w:pPr>
        <w:ind w:firstLine="567"/>
        <w:jc w:val="both"/>
      </w:pPr>
      <w:r w:rsidRPr="00613E6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630D" w:rsidRPr="00613E66" w:rsidRDefault="009E630D" w:rsidP="009E630D">
      <w:pPr>
        <w:ind w:firstLine="567"/>
        <w:jc w:val="both"/>
      </w:pPr>
      <w:r w:rsidRPr="00613E66">
        <w:t>5) размер государственной пошлины, взимаемой за предоставление муниципальной услуги;</w:t>
      </w:r>
    </w:p>
    <w:p w:rsidR="009E630D" w:rsidRPr="00613E66" w:rsidRDefault="009E630D" w:rsidP="009E630D">
      <w:pPr>
        <w:ind w:firstLine="567"/>
        <w:jc w:val="both"/>
      </w:pPr>
      <w:r w:rsidRPr="00613E66">
        <w:t xml:space="preserve">6) исчерпывающий перечень оснований для приостановления или отказа </w:t>
      </w:r>
      <w:r w:rsidRPr="00613E66">
        <w:br/>
        <w:t>в предоставлении муниципальной услуги;</w:t>
      </w:r>
    </w:p>
    <w:p w:rsidR="009E630D" w:rsidRPr="00613E66" w:rsidRDefault="009E630D" w:rsidP="009E630D">
      <w:pPr>
        <w:ind w:firstLine="567"/>
        <w:jc w:val="both"/>
      </w:pPr>
      <w:r w:rsidRPr="00613E6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630D" w:rsidRPr="00613E66" w:rsidRDefault="009E630D" w:rsidP="009E630D">
      <w:pPr>
        <w:ind w:firstLine="567"/>
        <w:jc w:val="both"/>
      </w:pPr>
      <w:r w:rsidRPr="00613E66">
        <w:t>8) формы заявлений (уведомлений, сообщений), используемые при предоставлении муниципальной услуги.</w:t>
      </w:r>
    </w:p>
    <w:p w:rsidR="009E630D" w:rsidRPr="00613E66" w:rsidRDefault="009E630D" w:rsidP="009E630D">
      <w:pPr>
        <w:ind w:firstLine="567"/>
        <w:jc w:val="both"/>
      </w:pPr>
      <w:r w:rsidRPr="00613E66">
        <w:lastRenderedPageBreak/>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t>Ненецкого автономного округа</w:t>
      </w:r>
      <w:r w:rsidRPr="00613E66">
        <w:t>», предоставляется заявителю бесплатно.</w:t>
      </w:r>
    </w:p>
    <w:p w:rsidR="009E630D" w:rsidRPr="00613E66" w:rsidRDefault="009E630D" w:rsidP="009E630D">
      <w:pPr>
        <w:ind w:firstLine="567"/>
        <w:jc w:val="both"/>
      </w:pPr>
      <w:r w:rsidRPr="00613E6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630D" w:rsidRPr="00613E66" w:rsidRDefault="009E630D" w:rsidP="009E630D">
      <w:pPr>
        <w:ind w:firstLine="709"/>
        <w:jc w:val="both"/>
      </w:pPr>
      <w:r w:rsidRPr="00613E66">
        <w:t xml:space="preserve">1.3.6. </w:t>
      </w:r>
      <w:r w:rsidRPr="00613E66">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E630D" w:rsidRPr="00613E66" w:rsidRDefault="009E630D" w:rsidP="009E630D">
      <w:pPr>
        <w:ind w:firstLine="567"/>
        <w:jc w:val="both"/>
      </w:pPr>
      <w:r w:rsidRPr="00613E66">
        <w:t>- адрес, номера телефонов и факса, график работы, адрес электронной почты администрации;</w:t>
      </w:r>
    </w:p>
    <w:p w:rsidR="009E630D" w:rsidRPr="00613E66" w:rsidRDefault="009E630D" w:rsidP="009E630D">
      <w:pPr>
        <w:ind w:firstLine="567"/>
        <w:jc w:val="both"/>
      </w:pPr>
      <w:r w:rsidRPr="00613E66">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9E630D" w:rsidRPr="00613E66" w:rsidRDefault="009E630D" w:rsidP="009E630D">
      <w:pPr>
        <w:ind w:firstLine="567"/>
        <w:jc w:val="both"/>
      </w:pPr>
      <w:r w:rsidRPr="00613E66">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E630D" w:rsidRPr="00613E66" w:rsidRDefault="009E630D" w:rsidP="009E630D">
      <w:pPr>
        <w:ind w:firstLine="567"/>
        <w:jc w:val="both"/>
      </w:pPr>
      <w:r w:rsidRPr="00613E66">
        <w:t>- сведения о предоставляемой муниципальной услуге;</w:t>
      </w:r>
    </w:p>
    <w:p w:rsidR="009E630D" w:rsidRPr="00613E66" w:rsidRDefault="009E630D" w:rsidP="009E630D">
      <w:pPr>
        <w:ind w:firstLine="567"/>
        <w:jc w:val="both"/>
      </w:pPr>
      <w:r w:rsidRPr="00613E66">
        <w:t>- перечень документов, которые заявитель должен представить для предоставления муниципальной услуги;</w:t>
      </w:r>
    </w:p>
    <w:p w:rsidR="009E630D" w:rsidRPr="00613E66" w:rsidRDefault="009E630D" w:rsidP="009E630D">
      <w:pPr>
        <w:ind w:firstLine="567"/>
        <w:jc w:val="both"/>
      </w:pPr>
      <w:r w:rsidRPr="00613E66">
        <w:t>- образцы заполнения документов;</w:t>
      </w:r>
    </w:p>
    <w:p w:rsidR="009E630D" w:rsidRPr="00613E66" w:rsidRDefault="009E630D" w:rsidP="009E630D">
      <w:pPr>
        <w:ind w:firstLine="567"/>
        <w:jc w:val="both"/>
      </w:pPr>
      <w:r w:rsidRPr="00613E66">
        <w:t>- перечень оснований для отказа в приеме документов, приостановления и отказа в предоставлении муниципальной услуги;</w:t>
      </w:r>
    </w:p>
    <w:p w:rsidR="009E630D" w:rsidRPr="00613E66" w:rsidRDefault="009E630D" w:rsidP="009E630D">
      <w:pPr>
        <w:ind w:firstLine="567"/>
        <w:jc w:val="both"/>
      </w:pPr>
      <w:r w:rsidRPr="00613E66">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630D" w:rsidRPr="00613E66" w:rsidRDefault="009E630D" w:rsidP="009E630D">
      <w:pPr>
        <w:ind w:firstLine="567"/>
        <w:jc w:val="both"/>
      </w:pPr>
      <w:r w:rsidRPr="00613E66">
        <w:t>Информационный стенд, содержащий информацию о процедуре предоставления муниципальной услуги, размещен в холле администрации.</w:t>
      </w:r>
    </w:p>
    <w:p w:rsidR="009E630D" w:rsidRPr="00613E66" w:rsidRDefault="009E630D" w:rsidP="009E630D">
      <w:pPr>
        <w:ind w:firstLine="567"/>
        <w:jc w:val="both"/>
      </w:pPr>
      <w:r w:rsidRPr="00613E66">
        <w:t>На официальном сайте администрации информация размещена в разделе, предусмотренном для размещения информации о муниципальных услугах.</w:t>
      </w:r>
    </w:p>
    <w:p w:rsidR="009E630D" w:rsidRPr="00613E66" w:rsidRDefault="009E630D" w:rsidP="009E630D">
      <w:pPr>
        <w:ind w:firstLine="709"/>
        <w:jc w:val="both"/>
      </w:pPr>
      <w:r w:rsidRPr="00613E66">
        <w:t>Консультирование по вопросам предоставления муниципальной услуги осуществляется бесплатно.</w:t>
      </w:r>
    </w:p>
    <w:p w:rsidR="009E630D" w:rsidRDefault="009E630D" w:rsidP="009E630D">
      <w:pPr>
        <w:ind w:firstLine="709"/>
        <w:jc w:val="both"/>
      </w:pPr>
      <w:r w:rsidRPr="00613E66">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w:t>
      </w:r>
      <w:r>
        <w:t>телям.</w:t>
      </w:r>
    </w:p>
    <w:p w:rsidR="009E630D" w:rsidRPr="00613E66" w:rsidRDefault="009E630D" w:rsidP="009E630D">
      <w:pPr>
        <w:ind w:firstLine="709"/>
        <w:jc w:val="both"/>
      </w:pPr>
      <w:proofErr w:type="gramStart"/>
      <w:r w:rsidRPr="00613E66">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E630D" w:rsidRPr="00613E66" w:rsidRDefault="009E630D" w:rsidP="009E630D">
      <w:pPr>
        <w:ind w:firstLine="709"/>
        <w:jc w:val="both"/>
      </w:pPr>
      <w:r w:rsidRPr="00613E66">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E630D" w:rsidRPr="00613E66" w:rsidRDefault="009E630D" w:rsidP="009E630D">
      <w:pPr>
        <w:ind w:firstLine="709"/>
        <w:jc w:val="both"/>
      </w:pPr>
      <w:r w:rsidRPr="00613E66">
        <w:t>Рекомендуемое время для телефонного разговора – не более 10 минут, личного устного информирования – не более 20 минут.</w:t>
      </w:r>
    </w:p>
    <w:p w:rsidR="009E630D" w:rsidRDefault="009E630D" w:rsidP="009E630D">
      <w:pPr>
        <w:ind w:firstLine="709"/>
        <w:jc w:val="both"/>
      </w:pPr>
      <w:r w:rsidRPr="00613E66">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w:t>
      </w:r>
      <w:r>
        <w:t>вопросы.</w:t>
      </w:r>
    </w:p>
    <w:p w:rsidR="009E630D" w:rsidRDefault="009E630D" w:rsidP="009E630D">
      <w:pPr>
        <w:ind w:firstLine="709"/>
        <w:jc w:val="both"/>
      </w:pPr>
      <w:r w:rsidRPr="00613E66">
        <w:lastRenderedPageBreak/>
        <w:t xml:space="preserve">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w:t>
      </w:r>
      <w:r>
        <w:t>вопросы.</w:t>
      </w:r>
    </w:p>
    <w:p w:rsidR="009E630D" w:rsidRPr="00517167" w:rsidRDefault="009E630D" w:rsidP="009E630D">
      <w:pPr>
        <w:ind w:firstLine="709"/>
        <w:jc w:val="both"/>
      </w:pPr>
      <w:r>
        <w:t>1</w:t>
      </w:r>
      <w:r w:rsidRPr="00517167">
        <w:t>.4.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E630D" w:rsidRDefault="009E630D" w:rsidP="009E630D">
      <w:pPr>
        <w:pStyle w:val="ConsPlusNormal"/>
        <w:jc w:val="center"/>
        <w:rPr>
          <w:rFonts w:ascii="Times New Roman" w:hAnsi="Times New Roman" w:cs="Times New Roman"/>
          <w:b/>
          <w:bCs/>
          <w:sz w:val="24"/>
          <w:szCs w:val="24"/>
        </w:rPr>
      </w:pPr>
    </w:p>
    <w:p w:rsidR="009E630D" w:rsidRDefault="009E630D" w:rsidP="009E630D">
      <w:pPr>
        <w:pStyle w:val="ConsPlusNormal"/>
        <w:jc w:val="center"/>
        <w:rPr>
          <w:rFonts w:ascii="Times New Roman" w:hAnsi="Times New Roman" w:cs="Times New Roman"/>
          <w:b/>
          <w:bCs/>
          <w:sz w:val="24"/>
          <w:szCs w:val="24"/>
        </w:rPr>
      </w:pPr>
    </w:p>
    <w:p w:rsidR="009E630D" w:rsidRDefault="009E630D" w:rsidP="009E630D">
      <w:pPr>
        <w:pStyle w:val="ConsPlusNormal"/>
        <w:jc w:val="center"/>
        <w:rPr>
          <w:rFonts w:ascii="Times New Roman" w:hAnsi="Times New Roman" w:cs="Times New Roman"/>
          <w:b/>
          <w:bCs/>
          <w:sz w:val="24"/>
          <w:szCs w:val="24"/>
        </w:rPr>
      </w:pPr>
    </w:p>
    <w:p w:rsidR="009E630D" w:rsidRPr="00613E66" w:rsidRDefault="009E630D" w:rsidP="009E630D">
      <w:pPr>
        <w:pStyle w:val="ConsPlusNormal"/>
        <w:jc w:val="center"/>
        <w:rPr>
          <w:rFonts w:ascii="Times New Roman" w:hAnsi="Times New Roman" w:cs="Times New Roman"/>
          <w:sz w:val="24"/>
          <w:szCs w:val="24"/>
        </w:rPr>
      </w:pPr>
      <w:r w:rsidRPr="00613E66">
        <w:rPr>
          <w:rFonts w:ascii="Times New Roman" w:hAnsi="Times New Roman" w:cs="Times New Roman"/>
          <w:b/>
          <w:bCs/>
          <w:sz w:val="24"/>
          <w:szCs w:val="24"/>
        </w:rPr>
        <w:t>2. Стандарт предоставления муниципальной услуги</w:t>
      </w:r>
    </w:p>
    <w:p w:rsidR="009E630D" w:rsidRPr="00613E66" w:rsidRDefault="009E630D" w:rsidP="009E630D">
      <w:pPr>
        <w:pStyle w:val="ConsPlusNormal"/>
        <w:ind w:firstLine="540"/>
        <w:jc w:val="both"/>
        <w:rPr>
          <w:rFonts w:ascii="Times New Roman" w:hAnsi="Times New Roman" w:cs="Times New Roman"/>
          <w:sz w:val="24"/>
          <w:szCs w:val="24"/>
        </w:rPr>
      </w:pP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2.1. Наименование муниципальной услуги - </w:t>
      </w:r>
      <w:r w:rsidRPr="00A9498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13E66">
        <w:rPr>
          <w:rFonts w:ascii="Times New Roman" w:hAnsi="Times New Roman" w:cs="Times New Roman"/>
          <w:sz w:val="24"/>
          <w:szCs w:val="24"/>
        </w:rPr>
        <w:t>.</w:t>
      </w:r>
    </w:p>
    <w:p w:rsidR="009E630D" w:rsidRPr="00952888"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2.2. Муниципальная услуга предоставляется администрацией </w:t>
      </w:r>
      <w:r w:rsidRPr="00952888">
        <w:rPr>
          <w:rFonts w:ascii="Times New Roman" w:hAnsi="Times New Roman" w:cs="Times New Roman"/>
          <w:sz w:val="24"/>
          <w:szCs w:val="24"/>
        </w:rPr>
        <w:t xml:space="preserve">в лице главы </w:t>
      </w:r>
      <w:r w:rsidRPr="00ED2607">
        <w:t xml:space="preserve"> </w:t>
      </w:r>
      <w:r w:rsidRPr="00ED2607">
        <w:rPr>
          <w:rFonts w:ascii="Times New Roman" w:hAnsi="Times New Roman" w:cs="Times New Roman"/>
          <w:sz w:val="24"/>
          <w:szCs w:val="24"/>
        </w:rPr>
        <w:t>сельского поселения «Тиманский сельсовет» Заполярного района Ненецкого автономного округа</w:t>
      </w:r>
      <w:r w:rsidRPr="00F56BEF">
        <w:rPr>
          <w:rFonts w:ascii="Times New Roman" w:hAnsi="Times New Roman" w:cs="Times New Roman"/>
          <w:sz w:val="24"/>
          <w:szCs w:val="24"/>
        </w:rPr>
        <w:t xml:space="preserve"> </w:t>
      </w:r>
      <w:r w:rsidRPr="00952888">
        <w:rPr>
          <w:rFonts w:ascii="Times New Roman" w:hAnsi="Times New Roman" w:cs="Times New Roman"/>
          <w:sz w:val="24"/>
          <w:szCs w:val="24"/>
        </w:rPr>
        <w:t>и делопроизводителя.</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E630D" w:rsidRPr="00AB4C5B" w:rsidRDefault="009E630D" w:rsidP="009E630D">
      <w:pPr>
        <w:pStyle w:val="ConsPlusNormal"/>
        <w:ind w:firstLine="567"/>
        <w:jc w:val="both"/>
        <w:rPr>
          <w:rFonts w:ascii="Times New Roman" w:hAnsi="Times New Roman" w:cs="Times New Roman"/>
          <w:sz w:val="24"/>
          <w:szCs w:val="24"/>
        </w:rPr>
      </w:pPr>
      <w:r w:rsidRPr="00F56BEF">
        <w:rPr>
          <w:rFonts w:ascii="Times New Roman" w:hAnsi="Times New Roman" w:cs="Times New Roman"/>
          <w:sz w:val="24"/>
          <w:szCs w:val="24"/>
        </w:rPr>
        <w:t>2.3.1.</w:t>
      </w:r>
      <w:r>
        <w:rPr>
          <w:rFonts w:ascii="Times New Roman" w:hAnsi="Times New Roman" w:cs="Times New Roman"/>
          <w:sz w:val="24"/>
          <w:szCs w:val="24"/>
        </w:rPr>
        <w:t xml:space="preserve"> </w:t>
      </w:r>
      <w:r w:rsidRPr="00AB4C5B">
        <w:rPr>
          <w:rFonts w:ascii="Times New Roman" w:hAnsi="Times New Roman" w:cs="Times New Roman"/>
          <w:sz w:val="24"/>
          <w:szCs w:val="24"/>
        </w:rPr>
        <w:t>Результатами предоставления</w:t>
      </w:r>
      <w:r>
        <w:rPr>
          <w:rFonts w:ascii="Times New Roman" w:hAnsi="Times New Roman" w:cs="Times New Roman"/>
          <w:sz w:val="24"/>
          <w:szCs w:val="24"/>
        </w:rPr>
        <w:t xml:space="preserve"> муниципальной услуги являются:</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Результатами предоставления муниципальной услуги являются:</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w:t>
      </w:r>
      <w:r w:rsidRPr="00ED2607">
        <w:rPr>
          <w:rFonts w:ascii="Times New Roman" w:hAnsi="Times New Roman" w:cs="Times New Roman"/>
          <w:sz w:val="24"/>
          <w:szCs w:val="24"/>
        </w:rPr>
        <w:t>сельского поселения «Тиманский сельсовет»</w:t>
      </w:r>
      <w:r w:rsidRPr="00A94987">
        <w:rPr>
          <w:rFonts w:ascii="Times New Roman" w:hAnsi="Times New Roman" w:cs="Times New Roman"/>
          <w:sz w:val="24"/>
          <w:szCs w:val="24"/>
        </w:rPr>
        <w:t>.</w:t>
      </w:r>
    </w:p>
    <w:p w:rsidR="009E630D" w:rsidRPr="00517167" w:rsidRDefault="009E630D" w:rsidP="009E63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2.3.2</w:t>
      </w:r>
      <w:r w:rsidRPr="00517167">
        <w:rPr>
          <w:rFonts w:ascii="Times New Roman" w:hAnsi="Times New Roman" w:cs="Times New Roman"/>
          <w:sz w:val="24"/>
          <w:szCs w:val="24"/>
        </w:rPr>
        <w:t xml:space="preserve">. Результат предоставления муниципальной услуги учитывается и подтверждается путем внесения </w:t>
      </w:r>
      <w:r>
        <w:rPr>
          <w:rFonts w:ascii="Times New Roman" w:hAnsi="Times New Roman" w:cs="Times New Roman"/>
          <w:sz w:val="24"/>
          <w:szCs w:val="24"/>
        </w:rPr>
        <w:t>администрацией</w:t>
      </w:r>
      <w:r w:rsidRPr="00517167">
        <w:rPr>
          <w:rFonts w:ascii="Times New Roman" w:hAnsi="Times New Roman" w:cs="Times New Roman"/>
          <w:sz w:val="24"/>
          <w:szCs w:val="24"/>
        </w:rPr>
        <w:t xml:space="preserve"> в информационную систему сведений в электронной форме.</w:t>
      </w:r>
    </w:p>
    <w:p w:rsidR="009E630D" w:rsidRPr="00517167" w:rsidRDefault="009E630D" w:rsidP="009E630D">
      <w:pPr>
        <w:pStyle w:val="ConsPlusNormal"/>
        <w:ind w:firstLine="567"/>
        <w:jc w:val="both"/>
        <w:rPr>
          <w:rFonts w:ascii="Times New Roman" w:hAnsi="Times New Roman" w:cs="Times New Roman"/>
          <w:sz w:val="24"/>
          <w:szCs w:val="24"/>
        </w:rPr>
      </w:pPr>
      <w:r w:rsidRPr="00517167">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E630D" w:rsidRPr="00517167" w:rsidRDefault="009E630D" w:rsidP="009E630D">
      <w:pPr>
        <w:pStyle w:val="ConsPlusNormal"/>
        <w:ind w:firstLine="567"/>
        <w:jc w:val="both"/>
        <w:rPr>
          <w:rFonts w:ascii="Times New Roman" w:hAnsi="Times New Roman" w:cs="Times New Roman"/>
          <w:sz w:val="24"/>
          <w:szCs w:val="24"/>
        </w:rPr>
      </w:pPr>
      <w:r w:rsidRPr="00517167">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E630D" w:rsidRPr="00517167" w:rsidRDefault="009E630D" w:rsidP="009E630D">
      <w:pPr>
        <w:pStyle w:val="ConsPlusNormal"/>
        <w:ind w:firstLine="567"/>
        <w:jc w:val="both"/>
        <w:rPr>
          <w:rFonts w:ascii="Times New Roman" w:hAnsi="Times New Roman" w:cs="Times New Roman"/>
          <w:sz w:val="24"/>
          <w:szCs w:val="24"/>
        </w:rPr>
      </w:pPr>
      <w:r w:rsidRPr="00517167">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E630D" w:rsidRDefault="009E630D" w:rsidP="009E630D">
      <w:pPr>
        <w:pStyle w:val="ConsPlusNormal"/>
        <w:ind w:firstLine="567"/>
        <w:jc w:val="both"/>
        <w:rPr>
          <w:rFonts w:ascii="Times New Roman" w:hAnsi="Times New Roman" w:cs="Times New Roman"/>
          <w:sz w:val="24"/>
          <w:szCs w:val="24"/>
        </w:rPr>
      </w:pPr>
      <w:proofErr w:type="gramStart"/>
      <w:r w:rsidRPr="00517167">
        <w:rPr>
          <w:rFonts w:ascii="Times New Roman" w:hAnsi="Times New Roman" w:cs="Times New Roman"/>
          <w:sz w:val="24"/>
          <w:szCs w:val="24"/>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w:t>
      </w:r>
      <w:r w:rsidRPr="00517167">
        <w:rPr>
          <w:rFonts w:ascii="Times New Roman" w:hAnsi="Times New Roman" w:cs="Times New Roman"/>
          <w:sz w:val="24"/>
          <w:szCs w:val="24"/>
        </w:rPr>
        <w:lastRenderedPageBreak/>
        <w:t>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517167">
        <w:rPr>
          <w:rFonts w:ascii="Times New Roman" w:hAnsi="Times New Roman" w:cs="Times New Roman"/>
          <w:sz w:val="24"/>
          <w:szCs w:val="24"/>
        </w:rPr>
        <w:t xml:space="preserve"> учет и фиксация вносимых изменений.</w:t>
      </w:r>
    </w:p>
    <w:p w:rsidR="009E630D"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2.4. </w:t>
      </w:r>
      <w:r w:rsidRPr="00902C09">
        <w:rPr>
          <w:rFonts w:ascii="Times New Roman" w:hAnsi="Times New Roman" w:cs="Times New Roman"/>
          <w:sz w:val="24"/>
          <w:szCs w:val="24"/>
        </w:rPr>
        <w:t>Срок предоставления муниципальной услуги</w:t>
      </w:r>
      <w:r>
        <w:rPr>
          <w:rFonts w:ascii="Times New Roman" w:hAnsi="Times New Roman" w:cs="Times New Roman"/>
          <w:sz w:val="24"/>
          <w:szCs w:val="24"/>
        </w:rPr>
        <w:t>.</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Общий срок предоставления муниципальной услуги составляет 60 рабочих дней со дня поступления заявления о предоставлении муниципальной услуги в Комиссию.</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В общий срок предоставления муниципальной услуги входит срок формирования и направления межведомственных запросов и получения на них ответов, проведение общественных обсуждений или публичных слушаний, срок выдачи (направления) документов, являющихся результатом предоставления муниципальной услуги.</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9E630D"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3 рабочих дня со дня подписания должностным лицом уполномоченного органа либо лицом, его замещающим.</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9E630D" w:rsidRPr="00613E66" w:rsidRDefault="009E630D" w:rsidP="009E630D">
      <w:pPr>
        <w:ind w:firstLine="697"/>
        <w:jc w:val="both"/>
        <w:rPr>
          <w:color w:val="000000"/>
        </w:rPr>
      </w:pPr>
      <w:r w:rsidRPr="00613E66">
        <w:t xml:space="preserve">2.6.1. </w:t>
      </w:r>
      <w:r w:rsidRPr="00613E66">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2.6.1.1. Для получения муниципальной услуги заявитель представляет следующие документы:</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1) заявление о предоставлении муниципальной услуги (далее - заявление, запрос);</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2) документ, удостоверяющий личность заявителя (в случае если заявителем является физическое лицо);</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3) документ, подтверждающий полномочия представителя заявителя, а также докуме</w:t>
      </w:r>
      <w:r>
        <w:rPr>
          <w:rFonts w:ascii="Times New Roman" w:hAnsi="Times New Roman" w:cs="Times New Roman"/>
          <w:sz w:val="24"/>
          <w:szCs w:val="24"/>
        </w:rPr>
        <w:t>нт, удостоверяющий его личность.</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2.6.1.2. Для получения муниципальной услуги устанавливается следующий исчерпывающий перечень документов, представляемых заявителями по своему усмотрению и не подлежащих представлению в рамках межведомственного информационного взаимодействия:</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1) эскизный прое</w:t>
      </w:r>
      <w:proofErr w:type="gramStart"/>
      <w:r w:rsidRPr="00A94987">
        <w:rPr>
          <w:rFonts w:ascii="Times New Roman" w:hAnsi="Times New Roman" w:cs="Times New Roman"/>
          <w:sz w:val="24"/>
          <w:szCs w:val="24"/>
        </w:rPr>
        <w:t>кт стр</w:t>
      </w:r>
      <w:proofErr w:type="gramEnd"/>
      <w:r w:rsidRPr="00A94987">
        <w:rPr>
          <w:rFonts w:ascii="Times New Roman" w:hAnsi="Times New Roman" w:cs="Times New Roman"/>
          <w:sz w:val="24"/>
          <w:szCs w:val="24"/>
        </w:rPr>
        <w:t>оительства, реконструкции объекта капитального строительства, отражающий планируемые намерения (при наличии);</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 xml:space="preserve">2) документ, подтверждающий, что конфигурация, </w:t>
      </w:r>
      <w:proofErr w:type="spellStart"/>
      <w:r w:rsidRPr="00A94987">
        <w:rPr>
          <w:rFonts w:ascii="Times New Roman" w:hAnsi="Times New Roman" w:cs="Times New Roman"/>
          <w:sz w:val="24"/>
          <w:szCs w:val="24"/>
        </w:rPr>
        <w:t>инженерногеологические</w:t>
      </w:r>
      <w:proofErr w:type="spellEnd"/>
      <w:r w:rsidRPr="00A94987">
        <w:rPr>
          <w:rFonts w:ascii="Times New Roman" w:hAnsi="Times New Roman" w:cs="Times New Roman"/>
          <w:sz w:val="24"/>
          <w:szCs w:val="24"/>
        </w:rPr>
        <w:t xml:space="preserve"> или иные характеристики которого неблагоприятны для застройки;</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3) схему планировочной организации земельного участка с размещением объекта капитального строительства, в отношении которого запрашивается разрешение на отклонение, с указанием параметров объекта капитального строительства (этажность, высотность, общая площадь, площадь застройки, границы зоны размещения объекта капитального строительства).</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1) выписка из Единого государственного реестра юридических лиц (в случае если заявителем является юридическое лицо);</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2) правоустанавливающие документы на земельный участок, права на который зарегистрированы в Едином государственном реестре недвижимости;</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lastRenderedPageBreak/>
        <w:t>3) кадастровая выписка о земельном участке либо кадастровый паспорт земельного участка, либо кадастровый план земельного участка.</w:t>
      </w:r>
    </w:p>
    <w:p w:rsidR="009E630D" w:rsidRPr="00A94987"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Указанные документы могут быть представлены заявителем по собственной инициативе.</w:t>
      </w:r>
    </w:p>
    <w:p w:rsidR="009E630D" w:rsidRDefault="009E630D" w:rsidP="009E630D">
      <w:pPr>
        <w:pStyle w:val="ConsPlusNormal"/>
        <w:ind w:firstLine="567"/>
        <w:jc w:val="both"/>
        <w:rPr>
          <w:rFonts w:ascii="Times New Roman" w:hAnsi="Times New Roman" w:cs="Times New Roman"/>
          <w:sz w:val="24"/>
          <w:szCs w:val="24"/>
        </w:rPr>
      </w:pPr>
      <w:r w:rsidRPr="00A94987">
        <w:rPr>
          <w:rFonts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E630D" w:rsidRPr="00613E66" w:rsidRDefault="009E630D" w:rsidP="009E630D">
      <w:pPr>
        <w:pStyle w:val="ConsPlusNormal"/>
        <w:ind w:firstLine="567"/>
        <w:jc w:val="both"/>
        <w:rPr>
          <w:rFonts w:ascii="Times New Roman" w:hAnsi="Times New Roman" w:cs="Times New Roman"/>
          <w:sz w:val="24"/>
          <w:szCs w:val="24"/>
        </w:rPr>
      </w:pPr>
      <w:bookmarkStart w:id="0" w:name="_Hlk73615019"/>
      <w:proofErr w:type="gramStart"/>
      <w:r w:rsidRPr="00613E6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613E66">
        <w:rPr>
          <w:rFonts w:ascii="Times New Roman" w:hAnsi="Times New Roman" w:cs="Times New Roman"/>
          <w:sz w:val="24"/>
          <w:szCs w:val="24"/>
        </w:rPr>
        <w:t xml:space="preserve"> </w:t>
      </w:r>
      <w:proofErr w:type="gramStart"/>
      <w:r w:rsidRPr="00613E66">
        <w:rPr>
          <w:rFonts w:ascii="Times New Roman" w:hAnsi="Times New Roman" w:cs="Times New Roman"/>
          <w:sz w:val="24"/>
          <w:szCs w:val="24"/>
        </w:rPr>
        <w:t>технологиях</w:t>
      </w:r>
      <w:proofErr w:type="gramEnd"/>
      <w:r w:rsidRPr="00613E66">
        <w:rPr>
          <w:rFonts w:ascii="Times New Roman" w:hAnsi="Times New Roman" w:cs="Times New Roman"/>
          <w:sz w:val="24"/>
          <w:szCs w:val="24"/>
        </w:rPr>
        <w:t xml:space="preserve"> и о защите информации".</w:t>
      </w:r>
    </w:p>
    <w:bookmarkEnd w:id="0"/>
    <w:p w:rsidR="009E630D" w:rsidRPr="00613E66" w:rsidRDefault="009E630D" w:rsidP="009E630D">
      <w:pPr>
        <w:tabs>
          <w:tab w:val="left" w:pos="567"/>
        </w:tabs>
        <w:ind w:firstLine="567"/>
        <w:jc w:val="both"/>
      </w:pPr>
      <w:r w:rsidRPr="00613E66">
        <w:rPr>
          <w:color w:val="000000"/>
        </w:rPr>
        <w:t>2.6.5.</w:t>
      </w:r>
      <w:r w:rsidRPr="00613E66">
        <w:rPr>
          <w:color w:val="0000FF"/>
        </w:rPr>
        <w:t xml:space="preserve"> </w:t>
      </w:r>
      <w:r w:rsidRPr="00613E66">
        <w:t>Администрация не вправе требовать от заявителя:</w:t>
      </w:r>
    </w:p>
    <w:p w:rsidR="009E630D" w:rsidRPr="00613E66" w:rsidRDefault="009E630D" w:rsidP="009E630D">
      <w:pPr>
        <w:tabs>
          <w:tab w:val="left" w:pos="567"/>
        </w:tabs>
        <w:ind w:firstLine="567"/>
        <w:jc w:val="both"/>
      </w:pPr>
      <w:r w:rsidRPr="00613E6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30D" w:rsidRPr="00613E66" w:rsidRDefault="009E630D" w:rsidP="009E630D">
      <w:pPr>
        <w:tabs>
          <w:tab w:val="left" w:pos="567"/>
        </w:tabs>
        <w:ind w:firstLine="567"/>
        <w:jc w:val="both"/>
      </w:pPr>
      <w:proofErr w:type="gramStart"/>
      <w:r w:rsidRPr="00613E66">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613E66">
        <w:t xml:space="preserve"> </w:t>
      </w:r>
      <w:proofErr w:type="gramStart"/>
      <w:r w:rsidRPr="00613E66">
        <w:t xml:space="preserve">с нормативными правовыми актами Российской Федерации, нормативными правовыми актами </w:t>
      </w:r>
      <w:r>
        <w:t>Ненецкого автономного округа</w:t>
      </w:r>
      <w:r w:rsidRPr="00613E66">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13E66">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E630D" w:rsidRPr="00613E66" w:rsidRDefault="009E630D" w:rsidP="009E630D">
      <w:pPr>
        <w:tabs>
          <w:tab w:val="left" w:pos="567"/>
        </w:tabs>
        <w:ind w:firstLine="567"/>
        <w:jc w:val="both"/>
      </w:pPr>
      <w:proofErr w:type="gramStart"/>
      <w:r w:rsidRPr="00613E6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E630D" w:rsidRPr="00613E66" w:rsidRDefault="009E630D" w:rsidP="009E630D">
      <w:pPr>
        <w:tabs>
          <w:tab w:val="left" w:pos="567"/>
        </w:tabs>
        <w:ind w:firstLine="567"/>
        <w:jc w:val="both"/>
      </w:pPr>
      <w:r w:rsidRPr="00613E6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630D" w:rsidRPr="00613E66" w:rsidRDefault="009E630D" w:rsidP="009E630D">
      <w:pPr>
        <w:tabs>
          <w:tab w:val="left" w:pos="567"/>
        </w:tabs>
        <w:ind w:firstLine="567"/>
        <w:jc w:val="both"/>
      </w:pPr>
      <w:r w:rsidRPr="00613E66">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630D" w:rsidRPr="00613E66" w:rsidRDefault="009E630D" w:rsidP="009E630D">
      <w:pPr>
        <w:tabs>
          <w:tab w:val="left" w:pos="567"/>
        </w:tabs>
        <w:ind w:firstLine="567"/>
        <w:jc w:val="both"/>
      </w:pPr>
      <w:r w:rsidRPr="00613E6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630D" w:rsidRPr="00613E66" w:rsidRDefault="009E630D" w:rsidP="009E630D">
      <w:pPr>
        <w:tabs>
          <w:tab w:val="left" w:pos="567"/>
        </w:tabs>
        <w:ind w:firstLine="567"/>
        <w:jc w:val="both"/>
      </w:pPr>
      <w:r w:rsidRPr="00613E6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630D" w:rsidRPr="00613E66" w:rsidRDefault="009E630D" w:rsidP="009E630D">
      <w:pPr>
        <w:tabs>
          <w:tab w:val="left" w:pos="567"/>
        </w:tabs>
        <w:ind w:firstLine="567"/>
        <w:jc w:val="both"/>
      </w:pPr>
      <w:proofErr w:type="gramStart"/>
      <w:r w:rsidRPr="00613E6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13E66">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E630D" w:rsidRPr="00613E66" w:rsidRDefault="009E630D" w:rsidP="009E630D">
      <w:pPr>
        <w:tabs>
          <w:tab w:val="left" w:pos="567"/>
        </w:tabs>
        <w:ind w:firstLine="567"/>
        <w:jc w:val="both"/>
      </w:pPr>
      <w:bookmarkStart w:id="1" w:name="_Hlk73615062"/>
      <w:proofErr w:type="gramStart"/>
      <w:r w:rsidRPr="00613E66">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630D" w:rsidRPr="00613E66" w:rsidRDefault="009E630D" w:rsidP="009E630D">
      <w:pPr>
        <w:tabs>
          <w:tab w:val="left" w:pos="567"/>
        </w:tabs>
        <w:ind w:firstLine="567"/>
        <w:jc w:val="both"/>
      </w:pPr>
      <w:r w:rsidRPr="00613E66">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rsidR="009E630D"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2.7.</w:t>
      </w:r>
      <w:r w:rsidRPr="005259E5">
        <w:t xml:space="preserve"> </w:t>
      </w:r>
      <w:r w:rsidRPr="005259E5">
        <w:rPr>
          <w:rFonts w:ascii="Times New Roman" w:hAnsi="Times New Roman" w:cs="Times New Roman"/>
          <w:sz w:val="24"/>
          <w:szCs w:val="24"/>
        </w:rPr>
        <w:t>Исчерпывающий перечень</w:t>
      </w:r>
      <w:r w:rsidRPr="00613E66">
        <w:rPr>
          <w:rFonts w:ascii="Times New Roman" w:hAnsi="Times New Roman" w:cs="Times New Roman"/>
          <w:sz w:val="24"/>
          <w:szCs w:val="24"/>
        </w:rPr>
        <w:t xml:space="preserve"> </w:t>
      </w:r>
      <w:r>
        <w:rPr>
          <w:rFonts w:ascii="Times New Roman" w:hAnsi="Times New Roman" w:cs="Times New Roman"/>
          <w:sz w:val="24"/>
          <w:szCs w:val="24"/>
        </w:rPr>
        <w:t>оснований</w:t>
      </w:r>
      <w:r w:rsidRPr="00991F62">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w:t>
      </w:r>
      <w:r>
        <w:rPr>
          <w:rFonts w:ascii="Times New Roman" w:hAnsi="Times New Roman" w:cs="Times New Roman"/>
          <w:sz w:val="24"/>
          <w:szCs w:val="24"/>
        </w:rPr>
        <w:t>.</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4) подача заявления (запроса) от имени заявителя не уполномоченным на то лицом;</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9E630D"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lastRenderedPageBreak/>
        <w:t xml:space="preserve">8) 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9E630D" w:rsidRPr="00613E66"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9E630D"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 xml:space="preserve">2.8.1. </w:t>
      </w:r>
      <w:r w:rsidRPr="00A94987">
        <w:rPr>
          <w:rFonts w:ascii="Times New Roman" w:hAnsi="Times New Roman" w:cs="Times New Roman"/>
          <w:sz w:val="24"/>
          <w:szCs w:val="24"/>
        </w:rPr>
        <w:t xml:space="preserve">Основания для приостановления предоставления муниципальной услуги не предусмотрены. </w:t>
      </w:r>
    </w:p>
    <w:p w:rsidR="009E630D" w:rsidRPr="00613E66"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Основания для отказа в предоставлении муниципальной услуги: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несоблюдение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в случае подачи заявления о предоставлении муниципальной услуги в электронной форме (далее - условия действительности электронной подписи);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несоответствие заявления о предоставлении муниципальной услуги форме, установленной в приложении к настоящему Административному регламенту (не применяется в случае подачи заявления о предоставлении муниципальной услуги в электронной форме), или его заполнение не в полном объеме;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непредставление документов, предусмотренных пунктом 2.6.1 настоящего Административного регламента обязанность по представлению которых возложена на заявителя;</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отсутствие у заявителя права на земельный участок или объект капитального строительства;</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 xml:space="preserve">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A94987">
        <w:rPr>
          <w:rFonts w:ascii="Times New Roman" w:hAnsi="Times New Roman" w:cs="Times New Roman"/>
          <w:sz w:val="24"/>
          <w:szCs w:val="24"/>
        </w:rPr>
        <w:t>указанных</w:t>
      </w:r>
      <w:proofErr w:type="gramEnd"/>
      <w:r w:rsidRPr="00A94987">
        <w:rPr>
          <w:rFonts w:ascii="Times New Roman" w:hAnsi="Times New Roman" w:cs="Times New Roman"/>
          <w:sz w:val="24"/>
          <w:szCs w:val="24"/>
        </w:rPr>
        <w:t xml:space="preserve"> в части 2 статьи 55.32 Градостроительного кодекса Российской Федерации;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 xml:space="preserve">выявление факта несоответствия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A94987">
        <w:rPr>
          <w:rFonts w:ascii="Times New Roman" w:hAnsi="Times New Roman" w:cs="Times New Roman"/>
          <w:sz w:val="24"/>
          <w:szCs w:val="24"/>
        </w:rPr>
        <w:t>приаэродромной</w:t>
      </w:r>
      <w:proofErr w:type="spellEnd"/>
      <w:r w:rsidRPr="00A94987">
        <w:rPr>
          <w:rFonts w:ascii="Times New Roman" w:hAnsi="Times New Roman" w:cs="Times New Roman"/>
          <w:sz w:val="24"/>
          <w:szCs w:val="24"/>
        </w:rPr>
        <w:t xml:space="preserve"> территории;</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 xml:space="preserve">рекомендации Комиссии по землепользованию и застройки </w:t>
      </w:r>
      <w:r w:rsidRPr="00ED2607">
        <w:rPr>
          <w:rFonts w:ascii="Times New Roman" w:hAnsi="Times New Roman" w:cs="Times New Roman"/>
          <w:sz w:val="24"/>
          <w:szCs w:val="24"/>
        </w:rPr>
        <w:t>сельского поселения «Тиманский сельсовет»</w:t>
      </w:r>
      <w:r w:rsidRPr="00A94987">
        <w:rPr>
          <w:rFonts w:ascii="Times New Roman" w:hAnsi="Times New Roman" w:cs="Times New Roman"/>
          <w:sz w:val="24"/>
          <w:szCs w:val="24"/>
        </w:rPr>
        <w:t xml:space="preserve"> (далее - Комиссия), подготовленные в соответствии с пунктом 2.8.3 настоящего Административного регламента.</w:t>
      </w:r>
    </w:p>
    <w:p w:rsidR="009E630D" w:rsidRPr="00A94987" w:rsidRDefault="009E630D" w:rsidP="009E630D">
      <w:pPr>
        <w:pStyle w:val="ConsPlusNormal"/>
        <w:ind w:firstLine="709"/>
        <w:jc w:val="both"/>
        <w:rPr>
          <w:rFonts w:ascii="Times New Roman" w:hAnsi="Times New Roman" w:cs="Times New Roman"/>
          <w:sz w:val="24"/>
          <w:szCs w:val="24"/>
        </w:rPr>
      </w:pPr>
      <w:proofErr w:type="gramStart"/>
      <w:r w:rsidRPr="00A94987">
        <w:rPr>
          <w:rFonts w:ascii="Times New Roman" w:hAnsi="Times New Roman" w:cs="Times New Roman"/>
          <w:sz w:val="24"/>
          <w:szCs w:val="24"/>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на официальном сайте уполномоченного органа.</w:t>
      </w:r>
      <w:proofErr w:type="gramEnd"/>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2.8.3. Комиссия осуществляет подготовку рекомендаций об отказе в предоставлении разрешения на отклонение в случае: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а) поступления обоснованных возражений о нарушении (возможном нарушении) прав и законных интересов:</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собственника земельного участка, применительно к которому запрашивается разрешение на отклонение;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правообладателей земельных участков, имеющих общие границы с земельным участком, применительно к которому запрашивается разрешение на отклонение;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правообладателей помещений, являющихся частью объекта капитального строительства, применительно к которому запрашивается разрешение на отклонение;</w:t>
      </w:r>
    </w:p>
    <w:p w:rsidR="009E630D" w:rsidRPr="00A94987"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 xml:space="preserve">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w:t>
      </w:r>
      <w:r w:rsidRPr="00A94987">
        <w:rPr>
          <w:rFonts w:ascii="Times New Roman" w:hAnsi="Times New Roman" w:cs="Times New Roman"/>
          <w:sz w:val="24"/>
          <w:szCs w:val="24"/>
        </w:rPr>
        <w:lastRenderedPageBreak/>
        <w:t>которым запрашивается разрешение на отклонение;</w:t>
      </w:r>
    </w:p>
    <w:p w:rsidR="009E630D" w:rsidRPr="00A94987" w:rsidRDefault="009E630D" w:rsidP="009E630D">
      <w:pPr>
        <w:pStyle w:val="ConsPlusNormal"/>
        <w:ind w:firstLine="709"/>
        <w:jc w:val="both"/>
        <w:rPr>
          <w:rFonts w:ascii="Times New Roman" w:hAnsi="Times New Roman" w:cs="Times New Roman"/>
          <w:sz w:val="24"/>
          <w:szCs w:val="24"/>
        </w:rPr>
      </w:pPr>
      <w:proofErr w:type="gramStart"/>
      <w:r w:rsidRPr="00A94987">
        <w:rPr>
          <w:rFonts w:ascii="Times New Roman" w:hAnsi="Times New Roman" w:cs="Times New Roman"/>
          <w:sz w:val="24"/>
          <w:szCs w:val="24"/>
        </w:rPr>
        <w:t xml:space="preserve">б) если конфигурация, инженерно-геологические или иные характеристики земельного участка благоприятны для застройки (применяется при подаче заявления о представлении разрешения на отклонение от предельных параметров разрешенного строительства, реконструкции объекта капитального строительства в связи с неблагоприятными для застройки конфигурацией, </w:t>
      </w:r>
      <w:proofErr w:type="spellStart"/>
      <w:r w:rsidRPr="00A94987">
        <w:rPr>
          <w:rFonts w:ascii="Times New Roman" w:hAnsi="Times New Roman" w:cs="Times New Roman"/>
          <w:sz w:val="24"/>
          <w:szCs w:val="24"/>
        </w:rPr>
        <w:t>инженерногеологическими</w:t>
      </w:r>
      <w:proofErr w:type="spellEnd"/>
      <w:r w:rsidRPr="00A94987">
        <w:rPr>
          <w:rFonts w:ascii="Times New Roman" w:hAnsi="Times New Roman" w:cs="Times New Roman"/>
          <w:sz w:val="24"/>
          <w:szCs w:val="24"/>
        </w:rPr>
        <w:t xml:space="preserve"> или иными характеристиками земельного участка).</w:t>
      </w:r>
      <w:proofErr w:type="gramEnd"/>
      <w:r w:rsidRPr="00A94987">
        <w:rPr>
          <w:rFonts w:ascii="Times New Roman" w:hAnsi="Times New Roman" w:cs="Times New Roman"/>
          <w:sz w:val="24"/>
          <w:szCs w:val="24"/>
        </w:rPr>
        <w:t xml:space="preserve"> Комиссия принимает соответствующее решение с учетом документов, предусмотренных пунктом 2.6.1.2 настоящего Административного регламента;</w:t>
      </w:r>
    </w:p>
    <w:p w:rsidR="009E630D" w:rsidRDefault="009E630D" w:rsidP="009E630D">
      <w:pPr>
        <w:pStyle w:val="ConsPlusNormal"/>
        <w:ind w:firstLine="709"/>
        <w:jc w:val="both"/>
        <w:rPr>
          <w:rFonts w:ascii="Times New Roman" w:hAnsi="Times New Roman" w:cs="Times New Roman"/>
          <w:sz w:val="24"/>
          <w:szCs w:val="24"/>
        </w:rPr>
      </w:pPr>
      <w:r w:rsidRPr="00A94987">
        <w:rPr>
          <w:rFonts w:ascii="Times New Roman" w:hAnsi="Times New Roman" w:cs="Times New Roman"/>
          <w:sz w:val="24"/>
          <w:szCs w:val="24"/>
        </w:rPr>
        <w:t xml:space="preserve">в) размеры земельных участков, в отношении которых запрашивается разрешение на отклонение от предельных параметров, находятся в пределах установленных градостроительным регламентом минимальных размеров земельных участков (применяется при подаче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 несоответствием размеров земельного </w:t>
      </w:r>
      <w:proofErr w:type="gramStart"/>
      <w:r w:rsidRPr="00A94987">
        <w:rPr>
          <w:rFonts w:ascii="Times New Roman" w:hAnsi="Times New Roman" w:cs="Times New Roman"/>
          <w:sz w:val="24"/>
          <w:szCs w:val="24"/>
        </w:rPr>
        <w:t>участка</w:t>
      </w:r>
      <w:proofErr w:type="gramEnd"/>
      <w:r w:rsidRPr="00A94987">
        <w:rPr>
          <w:rFonts w:ascii="Times New Roman" w:hAnsi="Times New Roman" w:cs="Times New Roman"/>
          <w:sz w:val="24"/>
          <w:szCs w:val="24"/>
        </w:rPr>
        <w:t xml:space="preserve"> установленным градостроительным регламентом минимальным размерам земельных участков).</w:t>
      </w:r>
    </w:p>
    <w:p w:rsidR="009E630D" w:rsidRPr="00AB4C5B"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 xml:space="preserve">2.9. </w:t>
      </w:r>
      <w:r w:rsidRPr="00AB4C5B">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9E630D" w:rsidRDefault="009E630D" w:rsidP="009E630D">
      <w:pPr>
        <w:pStyle w:val="ConsPlusNormal"/>
        <w:ind w:firstLine="709"/>
        <w:jc w:val="both"/>
        <w:rPr>
          <w:rFonts w:ascii="Times New Roman" w:hAnsi="Times New Roman" w:cs="Times New Roman"/>
          <w:sz w:val="24"/>
          <w:szCs w:val="24"/>
        </w:rPr>
      </w:pPr>
      <w:r w:rsidRPr="00AB4C5B">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имеется.</w:t>
      </w:r>
    </w:p>
    <w:p w:rsidR="009E630D" w:rsidRPr="00613E66" w:rsidRDefault="009E630D" w:rsidP="009E6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Pr="00613E66">
        <w:rPr>
          <w:rFonts w:ascii="Times New Roman" w:hAnsi="Times New Roman" w:cs="Times New Roman"/>
          <w:sz w:val="24"/>
          <w:szCs w:val="24"/>
        </w:rPr>
        <w:t>Муниципальная услуга предоставляется бесплатно.</w:t>
      </w:r>
    </w:p>
    <w:p w:rsidR="009E630D" w:rsidRPr="00613E66" w:rsidRDefault="009E630D" w:rsidP="009E6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Pr="00613E66">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E630D" w:rsidRPr="00613E66" w:rsidRDefault="009E630D" w:rsidP="009E63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Pr="00613E66">
        <w:rPr>
          <w:rFonts w:ascii="Times New Roman" w:hAnsi="Times New Roman" w:cs="Times New Roman"/>
          <w:sz w:val="24"/>
          <w:szCs w:val="24"/>
        </w:rPr>
        <w:t>. Максимальный срок регистрации заявления о предоставлении муниципальной услуги:</w:t>
      </w:r>
    </w:p>
    <w:p w:rsidR="009E630D" w:rsidRPr="00613E66"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9E630D" w:rsidRPr="00613E66" w:rsidRDefault="009E630D" w:rsidP="009E630D">
      <w:pPr>
        <w:pStyle w:val="ConsPlusNormal"/>
        <w:ind w:firstLine="709"/>
        <w:jc w:val="both"/>
        <w:rPr>
          <w:rFonts w:ascii="Times New Roman" w:hAnsi="Times New Roman" w:cs="Times New Roman"/>
          <w:sz w:val="24"/>
          <w:szCs w:val="24"/>
        </w:rPr>
      </w:pPr>
      <w:r w:rsidRPr="00613E66">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9E630D" w:rsidRPr="00613E66" w:rsidRDefault="009E630D" w:rsidP="009E630D">
      <w:pPr>
        <w:ind w:firstLine="709"/>
        <w:jc w:val="both"/>
      </w:pPr>
      <w:r w:rsidRPr="00613E66">
        <w:t>2.1</w:t>
      </w:r>
      <w:r>
        <w:t>3</w:t>
      </w:r>
      <w:r w:rsidRPr="00613E66">
        <w:t xml:space="preserve">. </w:t>
      </w:r>
      <w:proofErr w:type="gramStart"/>
      <w:r w:rsidRPr="00613E66">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13E66">
        <w:t>мультимедийной</w:t>
      </w:r>
      <w:proofErr w:type="spellEnd"/>
      <w:r w:rsidRPr="00613E66">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13E66">
        <w:t xml:space="preserve"> законодательством Российской Федерации о социальной защите инвалидов.</w:t>
      </w:r>
    </w:p>
    <w:p w:rsidR="009E630D" w:rsidRPr="00613E66" w:rsidRDefault="009E630D" w:rsidP="009E630D">
      <w:pPr>
        <w:ind w:firstLine="709"/>
        <w:jc w:val="both"/>
      </w:pPr>
      <w:r>
        <w:t>2.13</w:t>
      </w:r>
      <w:r w:rsidRPr="00613E66">
        <w:t>.1.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9E630D" w:rsidRPr="00613E66" w:rsidRDefault="009E630D" w:rsidP="009E630D">
      <w:pPr>
        <w:ind w:firstLine="709"/>
        <w:jc w:val="both"/>
      </w:pPr>
      <w:r w:rsidRPr="00613E66">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E630D" w:rsidRPr="00613E66" w:rsidRDefault="009E630D" w:rsidP="009E630D">
      <w:pPr>
        <w:ind w:firstLine="709"/>
        <w:jc w:val="both"/>
      </w:pPr>
      <w:r w:rsidRPr="00613E66">
        <w:t xml:space="preserve">Вход в здание должен быть оборудован информационной табличкой (вывеской), содержащей информацию об администрации, </w:t>
      </w:r>
      <w:proofErr w:type="gramStart"/>
      <w:r w:rsidRPr="00613E66">
        <w:t>осуществляющем</w:t>
      </w:r>
      <w:proofErr w:type="gramEnd"/>
      <w:r w:rsidRPr="00613E66">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E630D" w:rsidRPr="00613E66" w:rsidRDefault="009E630D" w:rsidP="009E630D">
      <w:pPr>
        <w:ind w:firstLine="709"/>
        <w:jc w:val="both"/>
      </w:pPr>
      <w:r w:rsidRPr="00613E66">
        <w:t xml:space="preserve">Места предоставления муниципальной услуги оборудуются </w:t>
      </w:r>
      <w:proofErr w:type="gramStart"/>
      <w:r w:rsidRPr="00613E66">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13E66">
        <w:t xml:space="preserve"> инвалидов, в том числе обеспечиваются:</w:t>
      </w:r>
    </w:p>
    <w:p w:rsidR="009E630D" w:rsidRPr="00613E66" w:rsidRDefault="009E630D" w:rsidP="009E630D">
      <w:pPr>
        <w:ind w:firstLine="709"/>
        <w:jc w:val="both"/>
      </w:pPr>
      <w:r w:rsidRPr="00613E66">
        <w:t>условия для беспрепятственного доступа к объекту, на котором организовано предоставление услуг, к местам отдыха и предоставляемым услугам;</w:t>
      </w:r>
    </w:p>
    <w:p w:rsidR="009E630D" w:rsidRPr="00613E66" w:rsidRDefault="009E630D" w:rsidP="009E630D">
      <w:pPr>
        <w:ind w:firstLine="709"/>
        <w:jc w:val="both"/>
      </w:pPr>
      <w:r w:rsidRPr="00613E66">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E630D" w:rsidRPr="00613E66" w:rsidRDefault="009E630D" w:rsidP="009E630D">
      <w:pPr>
        <w:ind w:firstLine="709"/>
        <w:jc w:val="both"/>
      </w:pPr>
      <w:r w:rsidRPr="00613E66">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E630D" w:rsidRPr="00613E66" w:rsidRDefault="009E630D" w:rsidP="009E630D">
      <w:pPr>
        <w:ind w:firstLine="709"/>
        <w:jc w:val="both"/>
      </w:pPr>
      <w:r w:rsidRPr="00613E66">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E630D" w:rsidRPr="00613E66" w:rsidRDefault="009E630D" w:rsidP="009E630D">
      <w:pPr>
        <w:ind w:firstLine="709"/>
        <w:jc w:val="both"/>
      </w:pPr>
      <w:r w:rsidRPr="00613E66">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3E66">
        <w:t>сурдопереводчика</w:t>
      </w:r>
      <w:proofErr w:type="spellEnd"/>
      <w:r w:rsidRPr="00613E66">
        <w:t xml:space="preserve"> и </w:t>
      </w:r>
      <w:proofErr w:type="spellStart"/>
      <w:r w:rsidRPr="00613E66">
        <w:t>тифлосурдопереводчика</w:t>
      </w:r>
      <w:proofErr w:type="spellEnd"/>
      <w:r w:rsidRPr="00613E66">
        <w:t>;</w:t>
      </w:r>
    </w:p>
    <w:p w:rsidR="009E630D" w:rsidRPr="00613E66" w:rsidRDefault="009E630D" w:rsidP="009E630D">
      <w:pPr>
        <w:ind w:firstLine="709"/>
        <w:jc w:val="both"/>
      </w:pPr>
      <w:r w:rsidRPr="00613E66">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E630D" w:rsidRPr="00613E66" w:rsidRDefault="009E630D" w:rsidP="009E630D">
      <w:pPr>
        <w:ind w:firstLine="709"/>
        <w:jc w:val="both"/>
      </w:pPr>
      <w:r w:rsidRPr="00613E66">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E630D" w:rsidRPr="00613E66" w:rsidRDefault="009E630D" w:rsidP="009E630D">
      <w:pPr>
        <w:ind w:firstLine="709"/>
        <w:jc w:val="both"/>
      </w:pPr>
      <w:r w:rsidRPr="00613E66">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E630D" w:rsidRPr="00613E66" w:rsidRDefault="009E630D" w:rsidP="009E630D">
      <w:pPr>
        <w:ind w:firstLine="709"/>
        <w:jc w:val="both"/>
      </w:pPr>
      <w:r w:rsidRPr="00613E66">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E630D" w:rsidRPr="00613E66" w:rsidRDefault="009E630D" w:rsidP="009E630D">
      <w:pPr>
        <w:ind w:firstLine="709"/>
        <w:jc w:val="both"/>
      </w:pPr>
      <w:r>
        <w:t>2.13</w:t>
      </w:r>
      <w:r w:rsidRPr="00613E66">
        <w:t>.2. Прием документов в администрации осуществляется в специально оборудованных помещениях или отведенных для этого кабинетах.</w:t>
      </w:r>
    </w:p>
    <w:p w:rsidR="009E630D" w:rsidRPr="00B0464B" w:rsidRDefault="009E630D" w:rsidP="009E630D">
      <w:pPr>
        <w:ind w:firstLine="709"/>
        <w:jc w:val="both"/>
        <w:rPr>
          <w:color w:val="000000"/>
        </w:rPr>
      </w:pPr>
      <w:r w:rsidRPr="00B0464B">
        <w:rPr>
          <w:color w:val="000000"/>
        </w:rPr>
        <w:t>2.13.3. Помещения, предназначенные для приема заявителей, оборудуются информационными стендами, содержащими сведения, указанные в пункте 1.3.3, пункте 1.3.6  настоящего административного регламента.</w:t>
      </w:r>
    </w:p>
    <w:p w:rsidR="009E630D" w:rsidRPr="00613E66" w:rsidRDefault="009E630D" w:rsidP="009E630D">
      <w:pPr>
        <w:ind w:firstLine="709"/>
        <w:jc w:val="both"/>
      </w:pPr>
      <w:r w:rsidRPr="00613E66">
        <w:t>Информационные стенды размещаются на видном, доступном месте.</w:t>
      </w:r>
    </w:p>
    <w:p w:rsidR="009E630D" w:rsidRPr="00613E66" w:rsidRDefault="009E630D" w:rsidP="009E630D">
      <w:pPr>
        <w:ind w:firstLine="709"/>
        <w:jc w:val="both"/>
      </w:pPr>
      <w:r w:rsidRPr="00613E66">
        <w:t xml:space="preserve">Оформление информационных листов осуществляется удобным для чтения шрифтом – </w:t>
      </w:r>
      <w:proofErr w:type="spellStart"/>
      <w:r w:rsidRPr="00613E66">
        <w:t>Times</w:t>
      </w:r>
      <w:proofErr w:type="spellEnd"/>
      <w:r w:rsidRPr="00613E66">
        <w:t xml:space="preserve"> </w:t>
      </w:r>
      <w:r w:rsidRPr="00613E66">
        <w:rPr>
          <w:lang w:val="en-US"/>
        </w:rPr>
        <w:t>N</w:t>
      </w:r>
      <w:proofErr w:type="spellStart"/>
      <w:r w:rsidRPr="00613E66">
        <w:t>ew</w:t>
      </w:r>
      <w:proofErr w:type="spellEnd"/>
      <w:r w:rsidRPr="00613E66">
        <w:t xml:space="preserve"> </w:t>
      </w:r>
      <w:proofErr w:type="spellStart"/>
      <w:r w:rsidRPr="00613E66">
        <w:t>Roma</w:t>
      </w:r>
      <w:proofErr w:type="spellEnd"/>
      <w:r w:rsidRPr="00613E66">
        <w:rPr>
          <w:lang w:val="en-US"/>
        </w:rPr>
        <w:t>n</w:t>
      </w:r>
      <w:r w:rsidRPr="00613E66">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E630D" w:rsidRPr="00613E66" w:rsidRDefault="009E630D" w:rsidP="009E630D">
      <w:pPr>
        <w:ind w:firstLine="709"/>
        <w:jc w:val="both"/>
      </w:pPr>
      <w:r>
        <w:t>2.13</w:t>
      </w:r>
      <w:r w:rsidRPr="00613E66">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9E630D" w:rsidRPr="00613E66" w:rsidRDefault="009E630D" w:rsidP="009E630D">
      <w:pPr>
        <w:ind w:firstLine="709"/>
        <w:jc w:val="both"/>
      </w:pPr>
      <w:r w:rsidRPr="00613E66">
        <w:t>комфортное расположение заявителя и должностного лица администрации;</w:t>
      </w:r>
    </w:p>
    <w:p w:rsidR="009E630D" w:rsidRPr="00613E66" w:rsidRDefault="009E630D" w:rsidP="009E630D">
      <w:pPr>
        <w:ind w:firstLine="709"/>
        <w:jc w:val="both"/>
      </w:pPr>
      <w:r w:rsidRPr="00613E66">
        <w:t>возможность и удобство оформления заявителем письменного обращения;</w:t>
      </w:r>
    </w:p>
    <w:p w:rsidR="009E630D" w:rsidRPr="00613E66" w:rsidRDefault="009E630D" w:rsidP="009E630D">
      <w:pPr>
        <w:ind w:firstLine="709"/>
        <w:jc w:val="both"/>
      </w:pPr>
      <w:r w:rsidRPr="00613E66">
        <w:t>телефонную связь;</w:t>
      </w:r>
    </w:p>
    <w:p w:rsidR="009E630D" w:rsidRPr="00613E66" w:rsidRDefault="009E630D" w:rsidP="009E630D">
      <w:pPr>
        <w:ind w:firstLine="709"/>
        <w:jc w:val="both"/>
      </w:pPr>
      <w:r w:rsidRPr="00613E66">
        <w:t>возможность копирования документов;</w:t>
      </w:r>
    </w:p>
    <w:p w:rsidR="009E630D" w:rsidRPr="00613E66" w:rsidRDefault="009E630D" w:rsidP="009E630D">
      <w:pPr>
        <w:ind w:firstLine="709"/>
        <w:jc w:val="both"/>
      </w:pPr>
      <w:r w:rsidRPr="00613E66">
        <w:t>доступ к нормативным правовым актам, регулирующим предоставление муниципальной услуги;</w:t>
      </w:r>
    </w:p>
    <w:p w:rsidR="009E630D" w:rsidRPr="00613E66" w:rsidRDefault="009E630D" w:rsidP="009E630D">
      <w:pPr>
        <w:ind w:firstLine="709"/>
        <w:jc w:val="both"/>
      </w:pPr>
      <w:r w:rsidRPr="00613E66">
        <w:lastRenderedPageBreak/>
        <w:t>наличие письменных принадлежностей и бумаги формата A4.</w:t>
      </w:r>
    </w:p>
    <w:p w:rsidR="009E630D" w:rsidRPr="00613E66" w:rsidRDefault="009E630D" w:rsidP="009E630D">
      <w:pPr>
        <w:ind w:firstLine="709"/>
        <w:jc w:val="both"/>
      </w:pPr>
      <w:r w:rsidRPr="00613E66">
        <w:t>2.1</w:t>
      </w:r>
      <w:r>
        <w:t>3</w:t>
      </w:r>
      <w:r w:rsidRPr="00613E66">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E630D" w:rsidRPr="00613E66" w:rsidRDefault="009E630D" w:rsidP="009E630D">
      <w:pPr>
        <w:ind w:firstLine="709"/>
        <w:jc w:val="both"/>
      </w:pPr>
      <w:r>
        <w:t>2.13</w:t>
      </w:r>
      <w:r w:rsidRPr="00613E66">
        <w:t>.6.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9E630D" w:rsidRPr="00613E66" w:rsidRDefault="009E630D" w:rsidP="009E630D">
      <w:pPr>
        <w:ind w:firstLine="709"/>
        <w:jc w:val="both"/>
      </w:pPr>
      <w:r>
        <w:t>2.13</w:t>
      </w:r>
      <w:r w:rsidRPr="00613E66">
        <w:t>.7.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9E630D" w:rsidRPr="00613E66" w:rsidRDefault="009E630D" w:rsidP="009E630D">
      <w:pPr>
        <w:ind w:firstLine="709"/>
        <w:jc w:val="both"/>
      </w:pPr>
      <w:r w:rsidRPr="00613E66">
        <w:t>Кабинеты приема получателей муниципальных услуг должны быть оснащены информационными табличками (вывесками) с указанием номера кабинета.</w:t>
      </w:r>
    </w:p>
    <w:p w:rsidR="009E630D" w:rsidRPr="00613E66" w:rsidRDefault="009E630D" w:rsidP="009E630D">
      <w:pPr>
        <w:ind w:firstLine="709"/>
        <w:jc w:val="both"/>
      </w:pPr>
      <w:r w:rsidRPr="00613E66">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13E66">
        <w:t>бэйджами</w:t>
      </w:r>
      <w:proofErr w:type="spellEnd"/>
      <w:r w:rsidRPr="00613E66">
        <w:t>) и (или) настольными табличками.</w:t>
      </w:r>
    </w:p>
    <w:p w:rsidR="009E630D" w:rsidRPr="00613E66" w:rsidRDefault="009E630D" w:rsidP="009E63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w:t>
      </w:r>
      <w:r w:rsidRPr="00613E66">
        <w:rPr>
          <w:rFonts w:ascii="Times New Roman" w:hAnsi="Times New Roman" w:cs="Times New Roman"/>
          <w:sz w:val="24"/>
          <w:szCs w:val="24"/>
        </w:rPr>
        <w:t>.8. Требования к обеспечению доступности предоставления муниципальной услуги для инвалидов.</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Администрацией обеспечивается создание инвалидам следующих условий доступности:</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а) возможность беспрепятственного входа в помещения администрации и выхода из них;</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613E66">
        <w:rPr>
          <w:rFonts w:ascii="Times New Roman" w:hAnsi="Times New Roman" w:cs="Times New Roman"/>
          <w:sz w:val="24"/>
          <w:szCs w:val="24"/>
        </w:rPr>
        <w:t>ассистивных</w:t>
      </w:r>
      <w:proofErr w:type="spellEnd"/>
      <w:r w:rsidRPr="00613E66">
        <w:rPr>
          <w:rFonts w:ascii="Times New Roman" w:hAnsi="Times New Roman" w:cs="Times New Roman"/>
          <w:sz w:val="24"/>
          <w:szCs w:val="24"/>
        </w:rPr>
        <w:t xml:space="preserve"> и вспомогательных технологий, а также сменного кресла-коляски;</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9E630D" w:rsidRPr="00613E66" w:rsidRDefault="009E630D" w:rsidP="009E630D">
      <w:pPr>
        <w:pStyle w:val="ConsPlusNormal"/>
        <w:ind w:firstLine="567"/>
        <w:jc w:val="both"/>
        <w:rPr>
          <w:rFonts w:ascii="Times New Roman" w:hAnsi="Times New Roman" w:cs="Times New Roman"/>
          <w:sz w:val="24"/>
          <w:szCs w:val="24"/>
        </w:rPr>
      </w:pPr>
      <w:proofErr w:type="spellStart"/>
      <w:r w:rsidRPr="00613E66">
        <w:rPr>
          <w:rFonts w:ascii="Times New Roman" w:hAnsi="Times New Roman" w:cs="Times New Roman"/>
          <w:sz w:val="24"/>
          <w:szCs w:val="24"/>
        </w:rPr>
        <w:t>д</w:t>
      </w:r>
      <w:proofErr w:type="spellEnd"/>
      <w:r w:rsidRPr="00613E66">
        <w:rPr>
          <w:rFonts w:ascii="Times New Roman" w:hAnsi="Times New Roman" w:cs="Times New Roman"/>
          <w:sz w:val="24"/>
          <w:szCs w:val="24"/>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13E66">
        <w:rPr>
          <w:rFonts w:ascii="Times New Roman" w:hAnsi="Times New Roman" w:cs="Times New Roman"/>
          <w:sz w:val="24"/>
          <w:szCs w:val="24"/>
        </w:rPr>
        <w:t>сурдопереводчика</w:t>
      </w:r>
      <w:proofErr w:type="spellEnd"/>
      <w:r w:rsidRPr="00613E66">
        <w:rPr>
          <w:rFonts w:ascii="Times New Roman" w:hAnsi="Times New Roman" w:cs="Times New Roman"/>
          <w:sz w:val="24"/>
          <w:szCs w:val="24"/>
        </w:rPr>
        <w:t xml:space="preserve"> и </w:t>
      </w:r>
      <w:proofErr w:type="spellStart"/>
      <w:r w:rsidRPr="00613E66">
        <w:rPr>
          <w:rFonts w:ascii="Times New Roman" w:hAnsi="Times New Roman" w:cs="Times New Roman"/>
          <w:sz w:val="24"/>
          <w:szCs w:val="24"/>
        </w:rPr>
        <w:t>тифлосурдопереводчика</w:t>
      </w:r>
      <w:proofErr w:type="spellEnd"/>
      <w:r w:rsidRPr="00613E66">
        <w:rPr>
          <w:rFonts w:ascii="Times New Roman" w:hAnsi="Times New Roman" w:cs="Times New Roman"/>
          <w:sz w:val="24"/>
          <w:szCs w:val="24"/>
        </w:rPr>
        <w:t>;</w:t>
      </w:r>
    </w:p>
    <w:p w:rsidR="009E630D" w:rsidRPr="00613E66" w:rsidRDefault="009E630D" w:rsidP="009E630D">
      <w:pPr>
        <w:pStyle w:val="ConsPlusNormal"/>
        <w:ind w:firstLine="567"/>
        <w:jc w:val="both"/>
        <w:rPr>
          <w:rFonts w:ascii="Times New Roman" w:hAnsi="Times New Roman" w:cs="Times New Roman"/>
          <w:sz w:val="24"/>
          <w:szCs w:val="24"/>
        </w:rPr>
      </w:pPr>
      <w:r w:rsidRPr="00613E66">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E630D" w:rsidRPr="00613E66" w:rsidRDefault="009E630D" w:rsidP="009E630D">
      <w:pPr>
        <w:pStyle w:val="ConsPlusNormal"/>
        <w:ind w:firstLine="567"/>
        <w:jc w:val="both"/>
        <w:rPr>
          <w:rFonts w:ascii="Times New Roman" w:hAnsi="Times New Roman" w:cs="Times New Roman"/>
          <w:sz w:val="24"/>
          <w:szCs w:val="24"/>
        </w:rPr>
      </w:pPr>
      <w:proofErr w:type="spellStart"/>
      <w:r w:rsidRPr="00613E66">
        <w:rPr>
          <w:rFonts w:ascii="Times New Roman" w:hAnsi="Times New Roman" w:cs="Times New Roman"/>
          <w:sz w:val="24"/>
          <w:szCs w:val="24"/>
        </w:rPr>
        <w:t>з</w:t>
      </w:r>
      <w:proofErr w:type="spellEnd"/>
      <w:r w:rsidRPr="00613E66">
        <w:rPr>
          <w:rFonts w:ascii="Times New Roman" w:hAnsi="Times New Roman" w:cs="Times New Roman"/>
          <w:sz w:val="24"/>
          <w:szCs w:val="24"/>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9E630D" w:rsidRPr="00613E66" w:rsidRDefault="009E630D" w:rsidP="009E630D">
      <w:pPr>
        <w:pStyle w:val="ConsPlusNormal"/>
        <w:ind w:firstLine="567"/>
        <w:jc w:val="both"/>
        <w:rPr>
          <w:rFonts w:ascii="Times New Roman" w:hAnsi="Times New Roman" w:cs="Times New Roman"/>
          <w:sz w:val="24"/>
          <w:szCs w:val="24"/>
        </w:rPr>
      </w:pPr>
    </w:p>
    <w:p w:rsidR="009E630D" w:rsidRPr="00613E66" w:rsidRDefault="009E630D" w:rsidP="009E630D">
      <w:pPr>
        <w:ind w:firstLine="709"/>
        <w:jc w:val="both"/>
      </w:pPr>
      <w:r>
        <w:t>2.14</w:t>
      </w:r>
      <w:r w:rsidRPr="00613E66">
        <w:t>. Показатели доступности и качества муниципальной услуги</w:t>
      </w:r>
    </w:p>
    <w:p w:rsidR="009E630D" w:rsidRPr="00613E66" w:rsidRDefault="009E630D" w:rsidP="009E630D">
      <w:pPr>
        <w:ind w:firstLine="709"/>
        <w:jc w:val="both"/>
      </w:pPr>
    </w:p>
    <w:p w:rsidR="009E630D" w:rsidRPr="00613E66" w:rsidRDefault="009E630D" w:rsidP="009E630D">
      <w:pPr>
        <w:ind w:firstLine="709"/>
        <w:jc w:val="both"/>
      </w:pPr>
      <w:r>
        <w:t>2.14</w:t>
      </w:r>
      <w:r w:rsidRPr="00613E66">
        <w:t>.1. Основными показателями доступности и качества муниципальной услуги являются:</w:t>
      </w:r>
    </w:p>
    <w:p w:rsidR="009E630D" w:rsidRPr="00613E66" w:rsidRDefault="009E630D" w:rsidP="009E630D">
      <w:pPr>
        <w:ind w:firstLine="709"/>
        <w:jc w:val="both"/>
      </w:pPr>
      <w:r w:rsidRPr="00613E66">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9E630D" w:rsidRPr="00613E66" w:rsidRDefault="009E630D" w:rsidP="009E630D">
      <w:pPr>
        <w:ind w:firstLine="709"/>
        <w:jc w:val="both"/>
      </w:pPr>
      <w:r w:rsidRPr="00613E66">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E630D" w:rsidRPr="00613E66" w:rsidRDefault="009E630D" w:rsidP="009E630D">
      <w:pPr>
        <w:ind w:firstLine="709"/>
        <w:jc w:val="both"/>
      </w:pPr>
      <w:r w:rsidRPr="00613E66">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E630D" w:rsidRPr="00613E66" w:rsidRDefault="009E630D" w:rsidP="009E630D">
      <w:pPr>
        <w:ind w:firstLine="709"/>
        <w:jc w:val="both"/>
      </w:pPr>
      <w:r w:rsidRPr="00613E66">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E630D" w:rsidRPr="00613E66" w:rsidRDefault="009E630D" w:rsidP="009E630D">
      <w:pPr>
        <w:ind w:firstLine="709"/>
        <w:jc w:val="both"/>
      </w:pPr>
      <w:r w:rsidRPr="00613E66">
        <w:t>установление должностных лиц, ответственных за предоставление муниципальной услуги;</w:t>
      </w:r>
    </w:p>
    <w:p w:rsidR="009E630D" w:rsidRPr="00613E66" w:rsidRDefault="009E630D" w:rsidP="009E630D">
      <w:pPr>
        <w:ind w:firstLine="709"/>
        <w:jc w:val="both"/>
      </w:pPr>
      <w:r w:rsidRPr="00613E66">
        <w:t>установление и соблюдение требований к помещениям, в которых предоставляется услуга;</w:t>
      </w:r>
    </w:p>
    <w:p w:rsidR="009E630D" w:rsidRPr="00613E66" w:rsidRDefault="009E630D" w:rsidP="009E630D">
      <w:pPr>
        <w:ind w:firstLine="709"/>
        <w:jc w:val="both"/>
      </w:pPr>
      <w:r w:rsidRPr="00613E66">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E630D" w:rsidRPr="00613E66" w:rsidRDefault="009E630D" w:rsidP="009E630D">
      <w:pPr>
        <w:ind w:firstLine="709"/>
        <w:jc w:val="both"/>
      </w:pPr>
      <w:r w:rsidRPr="00613E66">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E630D" w:rsidRPr="00613E66" w:rsidRDefault="009E630D" w:rsidP="009E630D">
      <w:pPr>
        <w:ind w:firstLine="709"/>
        <w:jc w:val="both"/>
      </w:pPr>
      <w:r>
        <w:t>2.14</w:t>
      </w:r>
      <w:r w:rsidRPr="00613E66">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E630D" w:rsidRPr="00613E66" w:rsidRDefault="009E630D" w:rsidP="009E630D">
      <w:pPr>
        <w:ind w:firstLine="709"/>
        <w:jc w:val="both"/>
      </w:pPr>
      <w:r w:rsidRPr="00613E66">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E630D" w:rsidRPr="00613E66" w:rsidRDefault="009E630D" w:rsidP="009E630D">
      <w:pPr>
        <w:ind w:firstLine="709"/>
        <w:jc w:val="both"/>
      </w:pPr>
      <w:r>
        <w:t>2.14</w:t>
      </w:r>
      <w:r w:rsidRPr="00613E66">
        <w:t>.3.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9E630D" w:rsidRPr="00613E66" w:rsidRDefault="009E630D" w:rsidP="009E630D">
      <w:pPr>
        <w:ind w:firstLine="709"/>
        <w:jc w:val="both"/>
      </w:pPr>
      <w:r w:rsidRPr="00613E66">
        <w:t>Заявителям обеспечивается возможность оценить доступность и качество муниципальной услуги на Едином портале.</w:t>
      </w:r>
    </w:p>
    <w:p w:rsidR="009E630D" w:rsidRPr="00613E66" w:rsidRDefault="009E630D" w:rsidP="009E630D">
      <w:pPr>
        <w:ind w:firstLine="709"/>
        <w:jc w:val="both"/>
      </w:pPr>
      <w:r>
        <w:t>2.14</w:t>
      </w:r>
      <w:r w:rsidRPr="00613E66">
        <w:t>.4.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9E630D" w:rsidRPr="00613E66" w:rsidRDefault="009E630D" w:rsidP="009E630D">
      <w:pPr>
        <w:ind w:firstLine="709"/>
        <w:jc w:val="both"/>
      </w:pPr>
      <w:r>
        <w:lastRenderedPageBreak/>
        <w:t>2.15</w:t>
      </w:r>
      <w:r w:rsidRPr="00613E66">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30D" w:rsidRPr="00613E66" w:rsidRDefault="009E630D" w:rsidP="009E630D">
      <w:pPr>
        <w:ind w:firstLine="709"/>
        <w:jc w:val="both"/>
      </w:pPr>
      <w:r>
        <w:t>2.15</w:t>
      </w:r>
      <w:r w:rsidRPr="00613E66">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E630D" w:rsidRPr="00613E66" w:rsidRDefault="009E630D" w:rsidP="009E630D">
      <w:pPr>
        <w:ind w:firstLine="709"/>
        <w:jc w:val="both"/>
      </w:pPr>
      <w:r w:rsidRPr="00613E66">
        <w:t>в администрацию;</w:t>
      </w:r>
    </w:p>
    <w:p w:rsidR="009E630D" w:rsidRPr="00613E66" w:rsidRDefault="009E630D" w:rsidP="009E630D">
      <w:pPr>
        <w:ind w:firstLine="709"/>
        <w:jc w:val="both"/>
      </w:pPr>
      <w:r w:rsidRPr="00613E66">
        <w:t>через МФЦ в администрацию;</w:t>
      </w:r>
    </w:p>
    <w:p w:rsidR="009E630D" w:rsidRPr="00613E66" w:rsidRDefault="009E630D" w:rsidP="009E630D">
      <w:pPr>
        <w:ind w:firstLine="709"/>
        <w:jc w:val="both"/>
      </w:pPr>
      <w:proofErr w:type="gramStart"/>
      <w:r w:rsidRPr="00613E66">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613E66">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E630D" w:rsidRPr="00613E66" w:rsidRDefault="009E630D" w:rsidP="009E630D">
      <w:pPr>
        <w:ind w:firstLine="709"/>
        <w:jc w:val="both"/>
      </w:pPr>
      <w:r w:rsidRPr="00613E66">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9E630D" w:rsidRPr="00613E66" w:rsidRDefault="009E630D" w:rsidP="009E630D">
      <w:pPr>
        <w:ind w:firstLine="709"/>
        <w:jc w:val="both"/>
      </w:pPr>
      <w:proofErr w:type="gramStart"/>
      <w:r w:rsidRPr="00613E66">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613E66">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E630D" w:rsidRPr="00613E66" w:rsidRDefault="009E630D" w:rsidP="009E630D">
      <w:pPr>
        <w:ind w:firstLine="709"/>
        <w:jc w:val="both"/>
      </w:pPr>
      <w:r>
        <w:t>2.15</w:t>
      </w:r>
      <w:r w:rsidRPr="00613E66">
        <w:t>.2. Заявителям обеспечивается возможность получения информации о предоставляемой муниципальной услуге на Едином и Региональном портале.</w:t>
      </w:r>
    </w:p>
    <w:p w:rsidR="009E630D" w:rsidRPr="00613E66" w:rsidRDefault="009E630D" w:rsidP="009E630D">
      <w:pPr>
        <w:ind w:firstLine="709"/>
        <w:jc w:val="both"/>
      </w:pPr>
      <w:r w:rsidRPr="00613E66">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9E630D" w:rsidRPr="00613E66" w:rsidRDefault="009E630D" w:rsidP="009E630D">
      <w:pPr>
        <w:ind w:firstLine="709"/>
        <w:jc w:val="both"/>
      </w:pPr>
      <w:r w:rsidRPr="00613E66">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E630D" w:rsidRPr="00613E66" w:rsidRDefault="009E630D" w:rsidP="009E630D">
      <w:pPr>
        <w:ind w:firstLine="709"/>
        <w:jc w:val="both"/>
      </w:pPr>
      <w:r w:rsidRPr="00613E66">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E630D" w:rsidRPr="00613E66" w:rsidRDefault="009E630D" w:rsidP="009E630D">
      <w:pPr>
        <w:ind w:firstLine="709"/>
        <w:jc w:val="both"/>
      </w:pPr>
      <w:r w:rsidRPr="00613E66">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E630D" w:rsidRPr="00613E66" w:rsidRDefault="009E630D" w:rsidP="009E630D">
      <w:pPr>
        <w:ind w:firstLine="709"/>
        <w:jc w:val="both"/>
      </w:pPr>
      <w:r w:rsidRPr="00613E66">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9E630D" w:rsidRPr="00613E66" w:rsidRDefault="009E630D" w:rsidP="009E630D">
      <w:pPr>
        <w:ind w:firstLine="709"/>
        <w:jc w:val="both"/>
      </w:pPr>
      <w:proofErr w:type="gramStart"/>
      <w:r w:rsidRPr="00613E66">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t>Ненецкого автономного округа</w:t>
      </w:r>
      <w:r w:rsidRPr="00613E66">
        <w:t xml:space="preserve"> (СНИЛС), и пароль, полученный после регистрации на Едином и Региональном портале; </w:t>
      </w:r>
      <w:proofErr w:type="gramEnd"/>
    </w:p>
    <w:p w:rsidR="009E630D" w:rsidRPr="00613E66" w:rsidRDefault="009E630D" w:rsidP="009E630D">
      <w:pPr>
        <w:ind w:firstLine="709"/>
        <w:jc w:val="both"/>
      </w:pPr>
      <w:r w:rsidRPr="00613E66">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E630D" w:rsidRPr="00613E66" w:rsidRDefault="009E630D" w:rsidP="009E630D">
      <w:pPr>
        <w:ind w:firstLine="709"/>
        <w:jc w:val="both"/>
      </w:pPr>
      <w:r w:rsidRPr="00613E66">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E630D" w:rsidRPr="00613E66" w:rsidRDefault="009E630D" w:rsidP="009E630D">
      <w:pPr>
        <w:ind w:firstLine="709"/>
        <w:jc w:val="both"/>
      </w:pPr>
      <w:r>
        <w:t>2.15</w:t>
      </w:r>
      <w:r w:rsidRPr="00613E66">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E630D" w:rsidRPr="00613E66" w:rsidRDefault="009E630D" w:rsidP="009E630D">
      <w:pPr>
        <w:ind w:firstLine="709"/>
        <w:jc w:val="both"/>
      </w:pPr>
      <w:r w:rsidRPr="00613E66">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E630D" w:rsidRPr="00B0464B" w:rsidRDefault="009E630D" w:rsidP="009E630D">
      <w:pPr>
        <w:ind w:firstLine="709"/>
        <w:jc w:val="both"/>
        <w:rPr>
          <w:color w:val="000000"/>
        </w:rPr>
      </w:pPr>
      <w:r w:rsidRPr="00B0464B">
        <w:rPr>
          <w:color w:val="000000"/>
        </w:rPr>
        <w:t>2.15.4. При направлении заявления и документов (содержащихся в них сведений) в форме электронных документов в порядке, предусмотренном пунктом 2.15.1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E630D" w:rsidRPr="00613E66" w:rsidRDefault="009E630D" w:rsidP="009E630D">
      <w:pPr>
        <w:ind w:firstLine="709"/>
        <w:jc w:val="both"/>
      </w:pPr>
      <w:r>
        <w:t>2.15</w:t>
      </w:r>
      <w:r w:rsidRPr="00613E66">
        <w:t>.5.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9E630D" w:rsidRDefault="009E630D" w:rsidP="009E630D">
      <w:pPr>
        <w:ind w:firstLine="709"/>
        <w:jc w:val="both"/>
      </w:pPr>
      <w:r>
        <w:t>2.15</w:t>
      </w:r>
      <w:r w:rsidRPr="00613E66">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t>Ненецкого автономного округа</w:t>
      </w:r>
      <w:r w:rsidRPr="00613E66">
        <w:t xml:space="preserve">, независимо от места его регистрации на территории </w:t>
      </w:r>
      <w:r>
        <w:t>Ненецкого автономного округа</w:t>
      </w:r>
      <w:r w:rsidRPr="00613E66">
        <w:t xml:space="preserve">, места расположения на территории </w:t>
      </w:r>
      <w:r>
        <w:t>Ненецкого автономного округа</w:t>
      </w:r>
      <w:r w:rsidRPr="00613E66">
        <w:t xml:space="preserve"> объектов недвижимости.</w:t>
      </w:r>
    </w:p>
    <w:p w:rsidR="009E630D" w:rsidRDefault="009E630D" w:rsidP="009E630D">
      <w:pPr>
        <w:spacing w:line="200" w:lineRule="atLeast"/>
        <w:ind w:firstLine="709"/>
        <w:jc w:val="both"/>
      </w:pPr>
      <w:r>
        <w:t xml:space="preserve">2.15.7. </w:t>
      </w:r>
      <w:proofErr w:type="gramStart"/>
      <w: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t xml:space="preserve"> о защите информации».</w:t>
      </w:r>
    </w:p>
    <w:p w:rsidR="009E630D" w:rsidRDefault="009E630D" w:rsidP="009E630D">
      <w:pPr>
        <w:spacing w:line="200" w:lineRule="atLeast"/>
        <w:ind w:firstLine="709"/>
        <w:jc w:val="both"/>
      </w:pPr>
      <w:r>
        <w:t>2.15.8. При предоставлении муниципальных услуг в электронной форме идентификация и аутентификация могут осуществляться посредством:</w:t>
      </w:r>
    </w:p>
    <w:p w:rsidR="009E630D" w:rsidRDefault="009E630D" w:rsidP="009E630D">
      <w:pPr>
        <w:spacing w:line="200" w:lineRule="atLeast"/>
        <w:ind w:firstLine="709"/>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630D" w:rsidRDefault="009E630D" w:rsidP="009E630D">
      <w:pPr>
        <w:spacing w:line="200" w:lineRule="atLeast"/>
        <w:ind w:firstLine="709"/>
        <w:jc w:val="both"/>
      </w:pPr>
      <w:r>
        <w:t>2) единой системы идентификац</w:t>
      </w:r>
      <w:proofErr w:type="gramStart"/>
      <w:r>
        <w:t>ии и ау</w:t>
      </w:r>
      <w:proofErr w:type="gramEnd"/>
      <w:r>
        <w:t xml:space="preserve">тентификации и единой информационной системы персональных данных, обеспечивающей обработку, включая сбор и хранение, </w:t>
      </w:r>
      <w: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630D" w:rsidRPr="001A0260" w:rsidRDefault="009E630D" w:rsidP="009E630D">
      <w:pPr>
        <w:spacing w:line="200" w:lineRule="atLeast"/>
        <w:ind w:firstLine="709"/>
        <w:jc w:val="both"/>
      </w:pPr>
      <w:r w:rsidRPr="001A0260">
        <w:t>2.</w:t>
      </w:r>
      <w:r>
        <w:t>15.9.</w:t>
      </w:r>
      <w:r w:rsidRPr="001A0260">
        <w:t xml:space="preserve"> При наступлении событий, являющихся основанием для предоставления муниципальных услуг, Администрация, вправе:</w:t>
      </w:r>
    </w:p>
    <w:p w:rsidR="009E630D" w:rsidRPr="001A0260" w:rsidRDefault="009E630D" w:rsidP="009E630D">
      <w:pPr>
        <w:spacing w:line="200" w:lineRule="atLeast"/>
        <w:ind w:firstLine="709"/>
        <w:jc w:val="both"/>
      </w:pPr>
      <w:r w:rsidRPr="001A026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A0260">
        <w:t>запрос</w:t>
      </w:r>
      <w:proofErr w:type="gramEnd"/>
      <w:r w:rsidRPr="001A0260">
        <w:t xml:space="preserve"> о предоставлении услуги для немедленного получения результата предоставления такой услуги;</w:t>
      </w:r>
    </w:p>
    <w:p w:rsidR="009E630D" w:rsidRPr="001A0260" w:rsidRDefault="009E630D" w:rsidP="009E630D">
      <w:pPr>
        <w:spacing w:line="200" w:lineRule="atLeast"/>
        <w:ind w:firstLine="709"/>
        <w:jc w:val="both"/>
      </w:pPr>
      <w:proofErr w:type="gramStart"/>
      <w:r w:rsidRPr="001A0260">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1A0260">
        <w:t xml:space="preserve"> заявителя о проведенных мероприятиях.</w:t>
      </w:r>
    </w:p>
    <w:p w:rsidR="009E630D" w:rsidRDefault="009E630D" w:rsidP="009E630D">
      <w:pPr>
        <w:spacing w:line="200" w:lineRule="atLeast"/>
        <w:ind w:firstLine="709"/>
        <w:jc w:val="both"/>
      </w:pPr>
      <w:r w:rsidRPr="001A0260">
        <w:t>Муниципальная услуга не оказывается в упреждающем (</w:t>
      </w:r>
      <w:proofErr w:type="spellStart"/>
      <w:r w:rsidRPr="001A0260">
        <w:t>проактивном</w:t>
      </w:r>
      <w:proofErr w:type="spellEnd"/>
      <w:r w:rsidRPr="001A0260">
        <w:t>) режиме.</w:t>
      </w:r>
    </w:p>
    <w:p w:rsidR="009E630D" w:rsidRPr="00613E66" w:rsidRDefault="009E630D" w:rsidP="009E630D">
      <w:pPr>
        <w:ind w:firstLine="709"/>
        <w:jc w:val="both"/>
      </w:pPr>
    </w:p>
    <w:p w:rsidR="009E630D" w:rsidRDefault="009E630D" w:rsidP="009E630D">
      <w:pPr>
        <w:pStyle w:val="ConsPlusNormal"/>
        <w:jc w:val="both"/>
        <w:rPr>
          <w:rFonts w:ascii="Times New Roman" w:hAnsi="Times New Roman" w:cs="Times New Roman"/>
          <w:sz w:val="24"/>
          <w:szCs w:val="24"/>
        </w:rPr>
      </w:pPr>
    </w:p>
    <w:p w:rsidR="009E630D" w:rsidRDefault="009E630D" w:rsidP="009E630D">
      <w:pPr>
        <w:pStyle w:val="ConsPlusNormal"/>
        <w:jc w:val="both"/>
        <w:rPr>
          <w:rFonts w:ascii="Times New Roman" w:hAnsi="Times New Roman" w:cs="Times New Roman"/>
          <w:sz w:val="24"/>
          <w:szCs w:val="24"/>
        </w:rPr>
      </w:pPr>
    </w:p>
    <w:p w:rsidR="009E630D" w:rsidRDefault="009E630D" w:rsidP="009E630D">
      <w:pPr>
        <w:pStyle w:val="ConsPlusNormal"/>
        <w:jc w:val="both"/>
        <w:rPr>
          <w:rFonts w:ascii="Times New Roman" w:hAnsi="Times New Roman" w:cs="Times New Roman"/>
          <w:sz w:val="24"/>
          <w:szCs w:val="24"/>
        </w:rPr>
      </w:pPr>
    </w:p>
    <w:p w:rsidR="009E630D" w:rsidRPr="00613E66" w:rsidRDefault="009E630D" w:rsidP="009E630D">
      <w:pPr>
        <w:pStyle w:val="ConsPlusNormal"/>
        <w:jc w:val="both"/>
        <w:rPr>
          <w:rFonts w:ascii="Times New Roman" w:hAnsi="Times New Roman" w:cs="Times New Roman"/>
          <w:sz w:val="24"/>
          <w:szCs w:val="24"/>
        </w:rPr>
      </w:pPr>
    </w:p>
    <w:p w:rsidR="009E630D" w:rsidRPr="00613E66" w:rsidRDefault="009E630D" w:rsidP="009E630D">
      <w:pPr>
        <w:pStyle w:val="ConsPlusNormal"/>
        <w:jc w:val="center"/>
        <w:rPr>
          <w:rFonts w:ascii="Times New Roman" w:hAnsi="Times New Roman" w:cs="Times New Roman"/>
          <w:b/>
          <w:bCs/>
          <w:sz w:val="24"/>
          <w:szCs w:val="24"/>
        </w:rPr>
      </w:pPr>
      <w:r w:rsidRPr="00613E6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630D" w:rsidRPr="00613E66" w:rsidRDefault="009E630D" w:rsidP="009E630D">
      <w:pPr>
        <w:pStyle w:val="ConsPlusNormal"/>
        <w:jc w:val="center"/>
        <w:rPr>
          <w:rFonts w:ascii="Times New Roman" w:hAnsi="Times New Roman" w:cs="Times New Roman"/>
          <w:sz w:val="24"/>
          <w:szCs w:val="24"/>
        </w:rPr>
      </w:pPr>
    </w:p>
    <w:p w:rsidR="009E630D" w:rsidRPr="00BF11D0" w:rsidRDefault="009E630D" w:rsidP="009E630D">
      <w:pPr>
        <w:pStyle w:val="ConsPlusNormal"/>
        <w:ind w:firstLine="567"/>
        <w:jc w:val="both"/>
        <w:rPr>
          <w:rFonts w:ascii="Times New Roman" w:hAnsi="Times New Roman" w:cs="Times New Roman"/>
          <w:b/>
          <w:sz w:val="24"/>
          <w:szCs w:val="24"/>
        </w:rPr>
      </w:pPr>
      <w:r w:rsidRPr="00BF11D0">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9E630D" w:rsidRPr="00613E66" w:rsidRDefault="009E630D" w:rsidP="009E630D">
      <w:pPr>
        <w:pStyle w:val="ConsPlusNormal"/>
        <w:ind w:firstLine="567"/>
        <w:jc w:val="both"/>
        <w:rPr>
          <w:rFonts w:ascii="Times New Roman" w:hAnsi="Times New Roman" w:cs="Times New Roman"/>
          <w:sz w:val="24"/>
          <w:szCs w:val="24"/>
        </w:rPr>
      </w:pPr>
    </w:p>
    <w:p w:rsidR="009E630D" w:rsidRPr="00A67505" w:rsidRDefault="009E630D" w:rsidP="009E630D">
      <w:pPr>
        <w:ind w:firstLine="567"/>
        <w:jc w:val="both"/>
      </w:pPr>
      <w:r w:rsidRPr="00A67505">
        <w:t>1) прием и регистрация заявления о предоставлении муниципальной услуги;</w:t>
      </w:r>
    </w:p>
    <w:p w:rsidR="009E630D" w:rsidRPr="00A67505" w:rsidRDefault="009E630D" w:rsidP="009E630D">
      <w:pPr>
        <w:ind w:firstLine="567"/>
        <w:jc w:val="both"/>
      </w:pPr>
      <w:r w:rsidRPr="00A67505">
        <w:t>2) формирование и направление межведомственных запросов в органы власти (организации), участвующие в предоставлении муниципальной услуги;</w:t>
      </w:r>
    </w:p>
    <w:p w:rsidR="009E630D" w:rsidRPr="00A67505" w:rsidRDefault="009E630D" w:rsidP="009E630D">
      <w:pPr>
        <w:ind w:firstLine="567"/>
        <w:jc w:val="both"/>
      </w:pPr>
      <w:r w:rsidRPr="00A67505">
        <w:t>3) 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p>
    <w:p w:rsidR="009E630D" w:rsidRPr="00A67505" w:rsidRDefault="009E630D" w:rsidP="009E630D">
      <w:pPr>
        <w:ind w:firstLine="567"/>
        <w:jc w:val="both"/>
      </w:pPr>
      <w:r w:rsidRPr="00A67505">
        <w:t>4) 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5) выдача (направление) заявителю документа, являющегося результатом предоставления муниципальной услуги.</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3.2. Прием и регистрация заявления о предоставлении муниципальной услуги.</w:t>
      </w:r>
    </w:p>
    <w:p w:rsidR="009E630D" w:rsidRPr="00A67505" w:rsidRDefault="009E630D" w:rsidP="009E630D">
      <w:pPr>
        <w:ind w:firstLine="567"/>
        <w:jc w:val="both"/>
      </w:pPr>
    </w:p>
    <w:p w:rsidR="009E630D" w:rsidRPr="00A67505" w:rsidRDefault="009E630D" w:rsidP="009E630D">
      <w:pPr>
        <w:ind w:firstLine="567"/>
        <w:jc w:val="both"/>
      </w:pPr>
      <w:r w:rsidRPr="00A67505">
        <w:t>3.2.1.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9E630D" w:rsidRPr="00A67505" w:rsidRDefault="009E630D" w:rsidP="009E630D">
      <w:pPr>
        <w:ind w:firstLine="567"/>
        <w:jc w:val="both"/>
      </w:pPr>
      <w:r w:rsidRPr="00A67505">
        <w:t>3.2.2. Сведения о должностном лице, ответственном за выполнение административной процедуры:</w:t>
      </w:r>
    </w:p>
    <w:p w:rsidR="009E630D" w:rsidRPr="00A67505" w:rsidRDefault="009E630D" w:rsidP="009E630D">
      <w:pPr>
        <w:ind w:firstLine="567"/>
        <w:jc w:val="both"/>
      </w:pPr>
      <w:r w:rsidRPr="00A67505">
        <w:t>за прием и регистрацию заявления, поступившего по почте в адрес уполномоченного органа - специалист уполномоченного органа, ответственный за делопроизводство;</w:t>
      </w:r>
    </w:p>
    <w:p w:rsidR="009E630D" w:rsidRPr="00A67505" w:rsidRDefault="009E630D" w:rsidP="009E630D">
      <w:pPr>
        <w:ind w:firstLine="567"/>
        <w:jc w:val="both"/>
      </w:pPr>
      <w:r w:rsidRPr="00A67505">
        <w:t xml:space="preserve">за прием и регистрацию заявления, представленного заявителем лично или посредством Единого или регионального порталов - специалист администрации, ответственный за предоставление муниципальной услуги и специалист </w:t>
      </w:r>
      <w:r>
        <w:t>администрации</w:t>
      </w:r>
      <w:r w:rsidRPr="00A67505">
        <w:t>, ответственный за делопроизводство.</w:t>
      </w:r>
    </w:p>
    <w:p w:rsidR="009E630D" w:rsidRPr="00A67505" w:rsidRDefault="009E630D" w:rsidP="009E630D">
      <w:pPr>
        <w:ind w:firstLine="567"/>
        <w:jc w:val="both"/>
      </w:pPr>
      <w:r w:rsidRPr="00A67505">
        <w:lastRenderedPageBreak/>
        <w:t>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E630D" w:rsidRPr="00A67505" w:rsidRDefault="009E630D" w:rsidP="009E630D">
      <w:pPr>
        <w:ind w:firstLine="567"/>
        <w:jc w:val="both"/>
      </w:pPr>
      <w:r w:rsidRPr="00A67505">
        <w:t>3.2.4. Критерием принятия решения о приеме и регистрации заявления предоставлении муниципальной услуги является наличие заявления о предоставлении муниципальной услуги.</w:t>
      </w:r>
    </w:p>
    <w:p w:rsidR="009E630D" w:rsidRPr="00A67505" w:rsidRDefault="009E630D" w:rsidP="009E630D">
      <w:pPr>
        <w:ind w:firstLine="567"/>
        <w:jc w:val="both"/>
      </w:pPr>
      <w:r w:rsidRPr="00A67505">
        <w:t>3.2.5. Максимальный срок выполнения административной процедуры - 1 рабочий день с момента представления заявления в уполномоченный орган, в случае личного обращения заявителя с заявлением - в течение 15 минут.</w:t>
      </w:r>
    </w:p>
    <w:p w:rsidR="009E630D" w:rsidRPr="00A67505" w:rsidRDefault="009E630D" w:rsidP="009E630D">
      <w:pPr>
        <w:ind w:firstLine="567"/>
        <w:jc w:val="both"/>
      </w:pPr>
      <w:r w:rsidRPr="00A67505">
        <w:t>3.2.6. Результатом выполнения административной процедуры является зарегистрированное заявление о предоставлении муниципальной услуги.</w:t>
      </w:r>
    </w:p>
    <w:p w:rsidR="009E630D" w:rsidRPr="00A67505" w:rsidRDefault="009E630D" w:rsidP="009E630D">
      <w:pPr>
        <w:ind w:firstLine="567"/>
        <w:jc w:val="both"/>
      </w:pPr>
      <w:r w:rsidRPr="00A67505">
        <w:t>3.2.7. 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w:t>
      </w:r>
    </w:p>
    <w:p w:rsidR="009E630D" w:rsidRPr="00A67505" w:rsidRDefault="009E630D" w:rsidP="009E630D">
      <w:pPr>
        <w:ind w:firstLine="567"/>
        <w:jc w:val="both"/>
      </w:pPr>
      <w:r w:rsidRPr="00A67505">
        <w:t xml:space="preserve">3.2.8. Зарегистрированное заявление о предоставлении муниципальной услуги и прилагаемые к нему документы передаются специалисту администрации, ответственному за предоставление муниципальной услуги. </w:t>
      </w:r>
      <w:proofErr w:type="gramStart"/>
      <w:r w:rsidRPr="00A67505">
        <w:t>В случае подачи заявителем заявления и документов через МФЦ последний обеспечивает их передачу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A67505">
        <w:t xml:space="preserve"> При этом датой подачи заявителем заявления и документов является дата поступления пакета документов в уполномоченный орган.</w:t>
      </w:r>
    </w:p>
    <w:p w:rsidR="009E630D" w:rsidRPr="00A67505" w:rsidRDefault="009E630D" w:rsidP="009E630D">
      <w:pPr>
        <w:ind w:firstLine="567"/>
        <w:jc w:val="both"/>
        <w:rPr>
          <w:b/>
        </w:rPr>
      </w:pPr>
      <w:r w:rsidRPr="00A67505">
        <w:rPr>
          <w:b/>
        </w:rPr>
        <w:t>3.3. Формирование и направление межведомственных запросов в органы власти (организации), участвующие в предоставлении муниципальной услуги</w:t>
      </w:r>
    </w:p>
    <w:p w:rsidR="009E630D" w:rsidRPr="00A67505" w:rsidRDefault="009E630D" w:rsidP="009E630D">
      <w:pPr>
        <w:ind w:firstLine="567"/>
        <w:jc w:val="both"/>
        <w:rPr>
          <w:b/>
        </w:rPr>
      </w:pPr>
    </w:p>
    <w:p w:rsidR="009E630D" w:rsidRPr="00A67505" w:rsidRDefault="009E630D" w:rsidP="009E630D">
      <w:pPr>
        <w:ind w:firstLine="567"/>
        <w:jc w:val="both"/>
      </w:pPr>
      <w:r w:rsidRPr="00A67505">
        <w:t>3.3.1.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w:t>
      </w:r>
    </w:p>
    <w:p w:rsidR="009E630D" w:rsidRPr="00A67505" w:rsidRDefault="009E630D" w:rsidP="009E630D">
      <w:pPr>
        <w:ind w:firstLine="567"/>
        <w:jc w:val="both"/>
      </w:pPr>
      <w:r w:rsidRPr="00A67505">
        <w:t>3.3.2. Должностным лицом, ответственным за формирование и направление межведомственных запросов, получение на них ответов, является специалист администрации, ответственный за предоставление муниципальной услуги.</w:t>
      </w:r>
    </w:p>
    <w:p w:rsidR="009E630D" w:rsidRPr="00A67505" w:rsidRDefault="009E630D" w:rsidP="009E630D">
      <w:pPr>
        <w:ind w:firstLine="567"/>
        <w:jc w:val="both"/>
      </w:pPr>
      <w:r w:rsidRPr="00A67505">
        <w:t>3.3.3. Содержание административных действий, входящих в состав настоящей административной процедуры:</w:t>
      </w:r>
    </w:p>
    <w:p w:rsidR="009E630D" w:rsidRPr="00A67505" w:rsidRDefault="009E630D" w:rsidP="009E630D">
      <w:pPr>
        <w:ind w:firstLine="567"/>
        <w:jc w:val="both"/>
      </w:pPr>
      <w:r w:rsidRPr="00A67505">
        <w:t>проверка представленных документов на соответствие перечню, указанному в пунктах 2.6.1 и 2.6.2 настоящего Административного регламента;</w:t>
      </w:r>
    </w:p>
    <w:p w:rsidR="009E630D" w:rsidRPr="00A67505" w:rsidRDefault="009E630D" w:rsidP="009E630D">
      <w:pPr>
        <w:ind w:firstLine="567"/>
        <w:jc w:val="both"/>
      </w:pPr>
      <w:r w:rsidRPr="00A67505">
        <w:t>формирование и направление межведомственных запросов - в течение 1 рабочего дня с момента поступления зарегистрированного заявления к специалисту администрации, ответственному за предоставление муниципальной услуги;</w:t>
      </w:r>
    </w:p>
    <w:p w:rsidR="009E630D" w:rsidRPr="00A67505" w:rsidRDefault="009E630D" w:rsidP="009E630D">
      <w:pPr>
        <w:ind w:firstLine="567"/>
        <w:jc w:val="both"/>
      </w:pPr>
      <w:r w:rsidRPr="00A67505">
        <w:t>получение ответов на межведомственные запросы (в соответствии с Федеральным законом № 210-ФЗ продолжительность составляет 5 рабочих дней со дня поступления межведомственного запроса в органы, предоставляющие документы и информацию).</w:t>
      </w:r>
    </w:p>
    <w:p w:rsidR="009E630D" w:rsidRPr="00A67505" w:rsidRDefault="009E630D" w:rsidP="009E630D">
      <w:pPr>
        <w:ind w:firstLine="567"/>
        <w:jc w:val="both"/>
      </w:pPr>
      <w:r w:rsidRPr="00A67505">
        <w:t>3.3.4. 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2.6.2 настоящего Административного регламента.</w:t>
      </w:r>
    </w:p>
    <w:p w:rsidR="009E630D" w:rsidRPr="00A67505" w:rsidRDefault="009E630D" w:rsidP="009E630D">
      <w:pPr>
        <w:ind w:firstLine="567"/>
        <w:jc w:val="both"/>
      </w:pPr>
      <w:r w:rsidRPr="00A67505">
        <w:t>3.3.5. 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администрации, ответственному за предоставление муниципальной услуги.</w:t>
      </w:r>
    </w:p>
    <w:p w:rsidR="009E630D" w:rsidRPr="00A67505" w:rsidRDefault="009E630D" w:rsidP="009E630D">
      <w:pPr>
        <w:ind w:firstLine="567"/>
        <w:jc w:val="both"/>
      </w:pPr>
      <w:r w:rsidRPr="00A67505">
        <w:t>3.3.6. Результатом выполнения административной процедуры являются полученные в порядке межведомственного информационного взаимодействия документы, необходимые для предоставления муниципальной услуги.</w:t>
      </w:r>
    </w:p>
    <w:p w:rsidR="009E630D" w:rsidRPr="00A67505" w:rsidRDefault="009E630D" w:rsidP="009E630D">
      <w:pPr>
        <w:ind w:firstLine="567"/>
        <w:jc w:val="both"/>
      </w:pPr>
      <w:r w:rsidRPr="00A67505">
        <w:t xml:space="preserve">3.3.7.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w:t>
      </w:r>
      <w:r w:rsidRPr="00A67505">
        <w:lastRenderedPageBreak/>
        <w:t>межведомственного электронного взаимодействия. 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3.4. 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p>
    <w:p w:rsidR="009E630D" w:rsidRPr="00A67505" w:rsidRDefault="009E630D" w:rsidP="009E630D">
      <w:pPr>
        <w:ind w:firstLine="567"/>
        <w:jc w:val="both"/>
      </w:pPr>
    </w:p>
    <w:p w:rsidR="009E630D" w:rsidRPr="00A67505" w:rsidRDefault="009E630D" w:rsidP="009E630D">
      <w:pPr>
        <w:ind w:firstLine="567"/>
        <w:jc w:val="both"/>
      </w:pPr>
      <w:r w:rsidRPr="00A67505">
        <w:t>3.4.1. 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документов, предусмотренных пунктом 2.6.1 (при наличии), и ответов на межведомственные запросы (в случае их направления) в Комиссию.</w:t>
      </w:r>
    </w:p>
    <w:p w:rsidR="009E630D" w:rsidRPr="00A67505" w:rsidRDefault="009E630D" w:rsidP="009E630D">
      <w:pPr>
        <w:ind w:firstLine="567"/>
        <w:jc w:val="both"/>
      </w:pPr>
      <w:r w:rsidRPr="00A67505">
        <w:t>3.4.2. Сведения о должностном лице, ответственном за выполнение административного действия, входящего в состав административной процедуры: секретарь Комиссии.</w:t>
      </w:r>
    </w:p>
    <w:p w:rsidR="009E630D" w:rsidRPr="00A67505" w:rsidRDefault="009E630D" w:rsidP="009E630D">
      <w:pPr>
        <w:ind w:firstLine="567"/>
        <w:jc w:val="both"/>
      </w:pPr>
      <w:r w:rsidRPr="00A67505">
        <w:t>3.4.3. Содержание административных действий, входящих в состав административной процедуры, и сроки их выполнения:</w:t>
      </w:r>
    </w:p>
    <w:p w:rsidR="009E630D" w:rsidRPr="00A67505" w:rsidRDefault="009E630D" w:rsidP="009E630D">
      <w:pPr>
        <w:ind w:firstLine="567"/>
        <w:jc w:val="both"/>
      </w:pPr>
      <w:r w:rsidRPr="00A67505">
        <w:t>1) подготовка проекта решения:</w:t>
      </w:r>
    </w:p>
    <w:p w:rsidR="009E630D" w:rsidRPr="00B0464B" w:rsidRDefault="009E630D" w:rsidP="009E630D">
      <w:pPr>
        <w:ind w:firstLine="567"/>
        <w:jc w:val="both"/>
        <w:rPr>
          <w:color w:val="000000"/>
        </w:rPr>
      </w:pPr>
      <w:proofErr w:type="gramStart"/>
      <w:r w:rsidRPr="00B0464B">
        <w:rPr>
          <w:color w:val="000000"/>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которое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w:t>
      </w:r>
      <w:proofErr w:type="gramEnd"/>
      <w:r w:rsidRPr="00B0464B">
        <w:rPr>
          <w:color w:val="000000"/>
        </w:rPr>
        <w:t xml:space="preserve">, указанного в части 1.1 статьи 40 Градостроительного кодекса Российской Федерации; </w:t>
      </w:r>
    </w:p>
    <w:p w:rsidR="009E630D" w:rsidRPr="00B0464B" w:rsidRDefault="009E630D" w:rsidP="009E630D">
      <w:pPr>
        <w:ind w:firstLine="567"/>
        <w:jc w:val="both"/>
        <w:rPr>
          <w:color w:val="000000"/>
        </w:rPr>
      </w:pPr>
      <w:r w:rsidRPr="00B0464B">
        <w:rPr>
          <w:color w:val="000000"/>
        </w:rPr>
        <w:t xml:space="preserve">- </w:t>
      </w:r>
      <w:proofErr w:type="gramStart"/>
      <w:r w:rsidRPr="00B0464B">
        <w:rPr>
          <w:color w:val="000000"/>
        </w:rPr>
        <w:t>об отказе в предоставлении разрешения о предоставлении разрешения на отклонение от предельных параметров</w:t>
      </w:r>
      <w:proofErr w:type="gramEnd"/>
      <w:r w:rsidRPr="00B0464B">
        <w:rPr>
          <w:color w:val="000000"/>
        </w:rPr>
        <w:t>, которое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разрешенного строительства, реконструкции объектов капитального строительства.</w:t>
      </w:r>
    </w:p>
    <w:p w:rsidR="009E630D" w:rsidRPr="00A67505" w:rsidRDefault="009E630D" w:rsidP="009E630D">
      <w:pPr>
        <w:ind w:firstLine="567"/>
        <w:jc w:val="both"/>
      </w:pPr>
      <w:r w:rsidRPr="00A67505">
        <w:t>2) организация и проведение публичных слушаний или общественных обсуждений,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rsidR="009E630D" w:rsidRPr="00A67505" w:rsidRDefault="009E630D" w:rsidP="009E630D">
      <w:pPr>
        <w:ind w:firstLine="567"/>
        <w:jc w:val="both"/>
      </w:pPr>
      <w:r w:rsidRPr="00A67505">
        <w:t>3) подготовка и опубликование заключения о результатах общественных обсуждений или публичных слушаний.</w:t>
      </w:r>
    </w:p>
    <w:p w:rsidR="009E630D" w:rsidRPr="00A67505" w:rsidRDefault="009E630D" w:rsidP="009E630D">
      <w:pPr>
        <w:ind w:firstLine="567"/>
        <w:jc w:val="both"/>
      </w:pPr>
      <w:r w:rsidRPr="00A6750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1 месяц.</w:t>
      </w:r>
    </w:p>
    <w:p w:rsidR="009E630D" w:rsidRPr="00A67505" w:rsidRDefault="009E630D" w:rsidP="009E630D">
      <w:pPr>
        <w:ind w:firstLine="567"/>
        <w:jc w:val="both"/>
      </w:pPr>
      <w:r w:rsidRPr="00A67505">
        <w:t>3.4.4. В течение 1 рабочего дня со дня получения документов (сведений из них), предусмотренных пунктом 2.6.2 настоящего Административного регламента, в целях подготовки проекта решения о предоставлении разрешения на отклонение для рассмотрения на общественных обсуждениях или публичных слушаниях, Комиссия проверяет представленные заявителем документы на предмет:</w:t>
      </w:r>
    </w:p>
    <w:p w:rsidR="009E630D" w:rsidRPr="00A67505" w:rsidRDefault="009E630D" w:rsidP="009E630D">
      <w:pPr>
        <w:ind w:firstLine="567"/>
        <w:jc w:val="both"/>
      </w:pPr>
      <w:r w:rsidRPr="00A67505">
        <w:t>соответствия запрашиваемого отклонения от предельных параметров разрешенного строительства, реконструкции объекта капитального строительства требованиям нормативно-правовых актов, в том числе техническим регламентам;</w:t>
      </w:r>
    </w:p>
    <w:p w:rsidR="009E630D" w:rsidRPr="00A67505" w:rsidRDefault="009E630D" w:rsidP="009E630D">
      <w:pPr>
        <w:ind w:firstLine="567"/>
        <w:jc w:val="both"/>
      </w:pPr>
      <w:r w:rsidRPr="00A67505">
        <w:t xml:space="preserve">наличия документов и (или) информации в органах государственной власти, органах местного самоуправления, учреждениях, необходимых для предоставления </w:t>
      </w:r>
      <w:r w:rsidRPr="00A67505">
        <w:lastRenderedPageBreak/>
        <w:t>муниципальной услуги и запрашиваемых в рамках предоставления муниципальной услуги;</w:t>
      </w:r>
    </w:p>
    <w:p w:rsidR="009E630D" w:rsidRPr="00A67505" w:rsidRDefault="009E630D" w:rsidP="009E630D">
      <w:pPr>
        <w:ind w:firstLine="567"/>
        <w:jc w:val="both"/>
      </w:pPr>
      <w:r w:rsidRPr="00A67505">
        <w:t>отсутствия оснований, установленных частью 6.1 статьи 40 Градостроительного кодекса Российской Федерации;</w:t>
      </w:r>
    </w:p>
    <w:p w:rsidR="009E630D" w:rsidRPr="00A67505" w:rsidRDefault="009E630D" w:rsidP="009E630D">
      <w:pPr>
        <w:ind w:firstLine="567"/>
        <w:jc w:val="both"/>
      </w:pPr>
      <w:r w:rsidRPr="00A67505">
        <w:t>наличия оснований, установленных частью 1.1 статьи 40 Градостроительного кодекса Российской Федерации (в случае обращения заявителя в соответствии с частью 1.1 статьи 40 Градостроительного кодекса Российской Федерации);</w:t>
      </w:r>
    </w:p>
    <w:p w:rsidR="009E630D" w:rsidRPr="00A67505" w:rsidRDefault="009E630D" w:rsidP="009E630D">
      <w:pPr>
        <w:ind w:firstLine="567"/>
        <w:jc w:val="both"/>
      </w:pPr>
      <w:r w:rsidRPr="00A67505">
        <w:t>отсутствия противоречивых сведений, содержащихся в документах, указанных в пунктах 2.6.1 и 2.6.2 настоящего Административного регламента, и (или) документах (сведениях), полученных в рамках межведомственного информационного взаимодействия;</w:t>
      </w:r>
    </w:p>
    <w:p w:rsidR="009E630D" w:rsidRPr="00A67505" w:rsidRDefault="009E630D" w:rsidP="009E630D">
      <w:pPr>
        <w:ind w:firstLine="567"/>
        <w:jc w:val="both"/>
      </w:pPr>
      <w:r w:rsidRPr="00A67505">
        <w:t>наличия образованного в соответствии с земельным законодательством земельного участка, в отношении которого поступило заявление о предоставлении муниципальной услуги;</w:t>
      </w:r>
    </w:p>
    <w:p w:rsidR="009E630D" w:rsidRPr="00A67505" w:rsidRDefault="009E630D" w:rsidP="009E630D">
      <w:pPr>
        <w:ind w:firstLine="567"/>
        <w:jc w:val="both"/>
      </w:pPr>
      <w:r w:rsidRPr="00A67505">
        <w:t>расположения земельного участка в границах территории, на которую действие градостроительных регламентов распространяется;</w:t>
      </w:r>
    </w:p>
    <w:p w:rsidR="009E630D" w:rsidRPr="00A67505" w:rsidRDefault="009E630D" w:rsidP="009E630D">
      <w:pPr>
        <w:ind w:firstLine="567"/>
        <w:jc w:val="both"/>
      </w:pPr>
      <w:r w:rsidRPr="00A67505">
        <w:t>обращения лица с заявлением о предоставлении муниципальной услуги, являющегося правообладателем земельного участка;</w:t>
      </w:r>
    </w:p>
    <w:p w:rsidR="009E630D" w:rsidRPr="00A67505" w:rsidRDefault="009E630D" w:rsidP="009E630D">
      <w:pPr>
        <w:ind w:firstLine="567"/>
        <w:jc w:val="both"/>
      </w:pPr>
      <w:r w:rsidRPr="00A67505">
        <w:t>наличия у лица, обратившегося в качестве представителя заявителя, полномочий действовать от имени заявителя;</w:t>
      </w:r>
    </w:p>
    <w:p w:rsidR="009E630D" w:rsidRPr="00A67505" w:rsidRDefault="009E630D" w:rsidP="009E630D">
      <w:pPr>
        <w:ind w:firstLine="567"/>
        <w:jc w:val="both"/>
      </w:pPr>
      <w:r w:rsidRPr="00A67505">
        <w:t>наличия в заявлении о предоставлении муниципальной услуги всех правообладателей земельного участка, в том числе их подписей.</w:t>
      </w:r>
    </w:p>
    <w:p w:rsidR="009E630D" w:rsidRPr="00A67505" w:rsidRDefault="009E630D" w:rsidP="009E630D">
      <w:pPr>
        <w:ind w:firstLine="567"/>
        <w:jc w:val="both"/>
      </w:pPr>
      <w:r w:rsidRPr="00A67505">
        <w:t>3.4.5. В случае</w:t>
      </w:r>
      <w:proofErr w:type="gramStart"/>
      <w:r w:rsidRPr="00A67505">
        <w:t>,</w:t>
      </w:r>
      <w:proofErr w:type="gramEnd"/>
      <w:r w:rsidRPr="00A67505">
        <w:t xml:space="preserve"> если представленные заявителем и (или) полученные в рамках межведомственного взаимодействия документы, сведения соответствуют требованиям, указанным в пункте 3.4.4 настоящего Административного регламента, Комиссия обеспечивает организацию и проведение общественных обсуждений или публичных слушаний в порядке, установленном законодательством. </w:t>
      </w:r>
      <w:proofErr w:type="gramStart"/>
      <w:r w:rsidRPr="00A67505">
        <w:t xml:space="preserve">Комиссия в случаях, не предусматривающих проведение общественных обсуждений или публичных слушаний в соответствии со статьями 39, 40 Градостроительного кодекса Российской Федерации, после проверки, указанной в пункте 3.4.4 настоящего Административного регламента, организует проведение заседания в порядке, установленном Положением о порядке деятельности комиссии по подготовке проекта правил землепользования и застройки </w:t>
      </w:r>
      <w:r w:rsidRPr="00ED2607">
        <w:t>сельского поселения «Тиманский сельсовет»</w:t>
      </w:r>
      <w:r w:rsidRPr="00A67505">
        <w:t xml:space="preserve">, утвержденным муниципальным правовым актом </w:t>
      </w:r>
      <w:r w:rsidRPr="00ED2607">
        <w:t>сельского поселения «Тиманский сельсовет</w:t>
      </w:r>
      <w:proofErr w:type="gramEnd"/>
      <w:r w:rsidRPr="00ED2607">
        <w:t>»</w:t>
      </w:r>
      <w:r w:rsidRPr="00A67505">
        <w:t xml:space="preserve">, обеспечивает подготовку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передает его Главе </w:t>
      </w:r>
      <w:r w:rsidRPr="00ED2607">
        <w:t>сельского поселения «Тиманский сельсовет»</w:t>
      </w:r>
      <w:r>
        <w:t xml:space="preserve"> </w:t>
      </w:r>
      <w:r w:rsidRPr="00A67505">
        <w:t>для принятия решения и направления заявителю.</w:t>
      </w:r>
    </w:p>
    <w:p w:rsidR="009E630D" w:rsidRPr="00A67505" w:rsidRDefault="009E630D" w:rsidP="009E630D">
      <w:pPr>
        <w:ind w:firstLine="567"/>
        <w:jc w:val="both"/>
      </w:pPr>
      <w:r w:rsidRPr="00A67505">
        <w:t>В случае</w:t>
      </w:r>
      <w:proofErr w:type="gramStart"/>
      <w:r w:rsidRPr="00A67505">
        <w:t>,</w:t>
      </w:r>
      <w:proofErr w:type="gramEnd"/>
      <w:r w:rsidRPr="00A67505">
        <w:t xml:space="preserve"> если представленные заявителем и (или) полученные в рамках межведомственного взаимодействия документы, сведения не соответствуют требованиям, указанным в пункте 3.4.4 настоящего Административного регламента, не позднее 15 рабочих дней со дня получения документов, Комиссия обеспечивает подготовку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Pr="00A67505" w:rsidRDefault="009E630D" w:rsidP="009E630D">
      <w:pPr>
        <w:ind w:firstLine="567"/>
        <w:jc w:val="both"/>
      </w:pPr>
      <w:r w:rsidRPr="00A67505">
        <w:t>3.4.6. Критерием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наличие документов, предусмотренных пунктами 2.6.1 и 2.6.3 настоящего Административного регламента и наличии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9E630D" w:rsidRPr="00A67505" w:rsidRDefault="009E630D" w:rsidP="009E630D">
      <w:pPr>
        <w:ind w:firstLine="567"/>
        <w:jc w:val="both"/>
      </w:pPr>
      <w:r w:rsidRPr="00A67505">
        <w:t>3.4.7. Общий максимальный срок выполнения административной процедуры составляет 37 рабочих дней.</w:t>
      </w:r>
    </w:p>
    <w:p w:rsidR="009E630D" w:rsidRPr="00A67505" w:rsidRDefault="009E630D" w:rsidP="009E630D">
      <w:pPr>
        <w:ind w:firstLine="567"/>
        <w:jc w:val="both"/>
      </w:pPr>
      <w:r w:rsidRPr="00A67505">
        <w:t>3.4.8. Результатом административной процедуры являются:</w:t>
      </w:r>
    </w:p>
    <w:p w:rsidR="009E630D" w:rsidRPr="00A67505" w:rsidRDefault="009E630D" w:rsidP="009E630D">
      <w:pPr>
        <w:ind w:firstLine="567"/>
        <w:jc w:val="both"/>
      </w:pPr>
      <w:r w:rsidRPr="00A67505">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Pr="00A67505" w:rsidRDefault="009E630D" w:rsidP="009E630D">
      <w:pPr>
        <w:ind w:firstLine="567"/>
        <w:jc w:val="both"/>
      </w:pPr>
      <w:r w:rsidRPr="00A67505">
        <w:t>проект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Pr="00A67505" w:rsidRDefault="009E630D" w:rsidP="009E630D">
      <w:pPr>
        <w:ind w:firstLine="567"/>
        <w:jc w:val="both"/>
      </w:pPr>
      <w:r w:rsidRPr="00A67505">
        <w:t>заключение о результатах общественных обсуждений или публичных слушаний.</w:t>
      </w:r>
    </w:p>
    <w:p w:rsidR="009E630D" w:rsidRPr="00A67505" w:rsidRDefault="009E630D" w:rsidP="009E630D">
      <w:pPr>
        <w:ind w:firstLine="567"/>
        <w:jc w:val="both"/>
      </w:pPr>
      <w:r w:rsidRPr="00A67505">
        <w:t xml:space="preserve">3.4.9. Способ фиксации результата административной процедуры: заключение о результатах общественных обсуждений или публичных слушаний подлежит опубликованию и размещению на официальном сайте Администрации </w:t>
      </w:r>
      <w:r w:rsidRPr="00ED2607">
        <w:t>сельского поселения «Тиманский сельсовет»</w:t>
      </w:r>
      <w:r w:rsidRPr="00A67505">
        <w:t>.</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3.5. 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p>
    <w:p w:rsidR="009E630D" w:rsidRPr="00A67505" w:rsidRDefault="009E630D" w:rsidP="009E630D">
      <w:pPr>
        <w:ind w:firstLine="567"/>
        <w:jc w:val="both"/>
      </w:pPr>
      <w:r w:rsidRPr="00A67505">
        <w:t xml:space="preserve">3.5.1. </w:t>
      </w:r>
      <w:proofErr w:type="gramStart"/>
      <w:r w:rsidRPr="00A67505">
        <w:t xml:space="preserve">Основанием для начала административной процедуры является заключение о результатах публичных слушаний или общественных обсуждений, опубликованное и размещенное на официальном сайте Администрации </w:t>
      </w:r>
      <w:r w:rsidRPr="00ED2607">
        <w:t>сельского поселения «Тиманский сельсовет»</w:t>
      </w:r>
      <w:r>
        <w:t xml:space="preserve"> </w:t>
      </w:r>
      <w:r w:rsidRPr="00A67505">
        <w:t>и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проект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67505">
        <w:t xml:space="preserve"> строительства.</w:t>
      </w:r>
    </w:p>
    <w:p w:rsidR="009E630D" w:rsidRPr="00A67505" w:rsidRDefault="009E630D" w:rsidP="009E630D">
      <w:pPr>
        <w:ind w:firstLine="567"/>
        <w:jc w:val="both"/>
      </w:pPr>
      <w:r w:rsidRPr="00A67505">
        <w:t xml:space="preserve">3.5.2. Сведения о должностном лице, ответственном за выполнение административной процедуры: Глава </w:t>
      </w:r>
      <w:r w:rsidRPr="00ED2607">
        <w:t>сельского поселения «Тиманский сельсовет»</w:t>
      </w:r>
      <w:r w:rsidRPr="00A67505">
        <w:t>.</w:t>
      </w:r>
    </w:p>
    <w:p w:rsidR="009E630D" w:rsidRPr="00A67505" w:rsidRDefault="009E630D" w:rsidP="009E630D">
      <w:pPr>
        <w:ind w:firstLine="567"/>
        <w:jc w:val="both"/>
      </w:pPr>
      <w:r w:rsidRPr="00A67505">
        <w:t>3.5.3. Содержание административных действий, входящих в состав административной процедуры и сроки их выполнения.</w:t>
      </w:r>
    </w:p>
    <w:p w:rsidR="009E630D" w:rsidRPr="00B0464B" w:rsidRDefault="009E630D" w:rsidP="009E630D">
      <w:pPr>
        <w:ind w:firstLine="567"/>
        <w:jc w:val="both"/>
        <w:rPr>
          <w:color w:val="000000"/>
        </w:rPr>
      </w:pPr>
      <w:proofErr w:type="gramStart"/>
      <w:r w:rsidRPr="00B0464B">
        <w:rPr>
          <w:color w:val="00000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B0464B">
        <w:rPr>
          <w:color w:val="000000"/>
          <w:shd w:val="clear" w:color="auto" w:fill="FFFFFF"/>
        </w:rPr>
        <w:t xml:space="preserve"> направляет указанные рекомендации Главе сельского поселения «Тиманский сельсовет».</w:t>
      </w:r>
      <w:r w:rsidRPr="00B0464B">
        <w:rPr>
          <w:color w:val="000000"/>
        </w:rPr>
        <w:t xml:space="preserve"> </w:t>
      </w:r>
    </w:p>
    <w:p w:rsidR="009E630D" w:rsidRPr="00A67505" w:rsidRDefault="009E630D" w:rsidP="009E630D">
      <w:pPr>
        <w:ind w:firstLine="567"/>
        <w:jc w:val="both"/>
      </w:pPr>
      <w:proofErr w:type="gramStart"/>
      <w:r w:rsidRPr="00A67505">
        <w:t xml:space="preserve">Глава </w:t>
      </w:r>
      <w:r w:rsidRPr="00ED2607">
        <w:t>сельского поселения «Тиманский сельсовет»</w:t>
      </w:r>
      <w:r>
        <w:t xml:space="preserve"> </w:t>
      </w:r>
      <w:r w:rsidRPr="00A67505">
        <w:t xml:space="preserve">на основании рекомендаций Комиссии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оформленное в виде постановления Администрации </w:t>
      </w:r>
      <w:r w:rsidRPr="00ED2607">
        <w:t>сельского поселения «Тиманский сельсовет»</w:t>
      </w:r>
      <w:r w:rsidRPr="00A67505">
        <w:t>.</w:t>
      </w:r>
      <w:proofErr w:type="gramEnd"/>
    </w:p>
    <w:p w:rsidR="009E630D" w:rsidRPr="00A67505" w:rsidRDefault="009E630D" w:rsidP="009E630D">
      <w:pPr>
        <w:ind w:firstLine="567"/>
        <w:jc w:val="both"/>
      </w:pPr>
      <w:r w:rsidRPr="00A67505">
        <w:t xml:space="preserve">Указанное решение размещается на официальном сайте Администрации </w:t>
      </w:r>
      <w:r w:rsidRPr="00ED2607">
        <w:t>сельского поселения «Тиманский сельсовет»</w:t>
      </w:r>
      <w:r w:rsidRPr="00A67505">
        <w:t>.</w:t>
      </w:r>
    </w:p>
    <w:p w:rsidR="009E630D" w:rsidRPr="00A67505" w:rsidRDefault="009E630D" w:rsidP="009E630D">
      <w:pPr>
        <w:ind w:firstLine="567"/>
        <w:jc w:val="both"/>
      </w:pPr>
      <w:r w:rsidRPr="00A67505">
        <w:t>3.5.4. Критерием принятия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рекомендации Комиссии 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9E630D" w:rsidRPr="00A67505" w:rsidRDefault="009E630D" w:rsidP="009E630D">
      <w:pPr>
        <w:ind w:firstLine="567"/>
        <w:jc w:val="both"/>
      </w:pPr>
      <w:r w:rsidRPr="00A67505">
        <w:t xml:space="preserve">3.5.5. Результатом административной процедуры является принятое Главой </w:t>
      </w:r>
      <w:r w:rsidRPr="00ED2607">
        <w:t>сельского поселения «Тиманский сельсовет»</w:t>
      </w:r>
      <w:r>
        <w:t xml:space="preserve"> </w:t>
      </w:r>
      <w:r w:rsidRPr="00A67505">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w:t>
      </w:r>
      <w:r w:rsidRPr="00A67505">
        <w:lastRenderedPageBreak/>
        <w:t>отклонение от предельных параметров разрешенного строительства, реконструкции объектов капитального строительства.</w:t>
      </w:r>
    </w:p>
    <w:p w:rsidR="009E630D" w:rsidRPr="00A67505" w:rsidRDefault="009E630D" w:rsidP="009E630D">
      <w:pPr>
        <w:ind w:firstLine="567"/>
        <w:jc w:val="both"/>
      </w:pPr>
      <w:r w:rsidRPr="00A67505">
        <w:t xml:space="preserve">3.5.6. Способ фиксации результата административной процедуры: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регистрируется в журнале регистрации постановлений Администрации </w:t>
      </w:r>
      <w:r w:rsidRPr="00ED2607">
        <w:t>сельского поселения «Тиманский сельсовет»</w:t>
      </w:r>
      <w:r w:rsidRPr="00A67505">
        <w:t>.</w:t>
      </w:r>
    </w:p>
    <w:p w:rsidR="009E630D" w:rsidRPr="00A67505" w:rsidRDefault="009E630D" w:rsidP="009E630D">
      <w:pPr>
        <w:ind w:firstLine="567"/>
        <w:jc w:val="both"/>
      </w:pPr>
      <w:r w:rsidRPr="00A67505">
        <w:t>Зарегистрированное решение передается специалисту администрации, ответственному за предоставление муниципальной услуги для выдачи (направления) заявителю.</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3.6. Выдача (направление) заявителю документа, являющегося результатом предоставления муниципальной услуги.</w:t>
      </w:r>
    </w:p>
    <w:p w:rsidR="009E630D" w:rsidRPr="00A67505" w:rsidRDefault="009E630D" w:rsidP="009E630D">
      <w:pPr>
        <w:ind w:firstLine="567"/>
        <w:jc w:val="both"/>
      </w:pPr>
    </w:p>
    <w:p w:rsidR="009E630D" w:rsidRPr="00A67505" w:rsidRDefault="009E630D" w:rsidP="009E630D">
      <w:pPr>
        <w:ind w:firstLine="567"/>
        <w:jc w:val="both"/>
      </w:pPr>
      <w:r w:rsidRPr="00A67505">
        <w:t>3.6.1. Основанием для начала административной процедуры является зарегистрированное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3.6.2. 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9E630D" w:rsidRPr="00A67505" w:rsidRDefault="009E630D" w:rsidP="009E630D">
      <w:pPr>
        <w:ind w:firstLine="567"/>
        <w:jc w:val="both"/>
      </w:pPr>
      <w:r w:rsidRPr="00A67505">
        <w:t>3.6.3. Содержание административных действий, входящих в состав административной процедуры: выдача (направление)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3.6.4. Критерием принятия решения является подписанное и зарегистрированное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 xml:space="preserve">3.6.5. Максимальный срок выполнения административной процедуры составляет 3 рабочих дня со дня подписания Главой </w:t>
      </w:r>
      <w:r w:rsidRPr="00ED2607">
        <w:t>сельского поселения «Тиманский сельсовет»</w:t>
      </w:r>
      <w:r>
        <w:t xml:space="preserve"> </w:t>
      </w:r>
      <w:r w:rsidRPr="00A67505">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3.6.6. Результатом выполнения административной процедуры является выдача (направление)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E630D" w:rsidRPr="00A67505" w:rsidRDefault="009E630D" w:rsidP="009E630D">
      <w:pPr>
        <w:ind w:firstLine="567"/>
        <w:jc w:val="both"/>
      </w:pPr>
      <w:r w:rsidRPr="00A67505">
        <w:t>3.6.7. Способ фиксации результата выполнения административной процедуры:</w:t>
      </w:r>
    </w:p>
    <w:p w:rsidR="009E630D" w:rsidRPr="00A67505" w:rsidRDefault="009E630D" w:rsidP="009E630D">
      <w:pPr>
        <w:ind w:firstLine="567"/>
        <w:jc w:val="both"/>
      </w:pPr>
      <w:r w:rsidRPr="00A67505">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его отметкой на копии результата предоставления муниципальной услуги;</w:t>
      </w:r>
    </w:p>
    <w:p w:rsidR="009E630D" w:rsidRPr="00A67505" w:rsidRDefault="009E630D" w:rsidP="009E630D">
      <w:pPr>
        <w:ind w:firstLine="567"/>
        <w:jc w:val="both"/>
      </w:pPr>
      <w:r w:rsidRPr="00A67505">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9E630D" w:rsidRPr="00A67505" w:rsidRDefault="009E630D" w:rsidP="009E630D">
      <w:pPr>
        <w:ind w:firstLine="567"/>
        <w:jc w:val="both"/>
      </w:pPr>
      <w:r w:rsidRPr="00A67505">
        <w:t xml:space="preserve">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 прикрепление к перечню документов необходимых для предоставления муниципальной услуги, </w:t>
      </w:r>
      <w:proofErr w:type="spellStart"/>
      <w:r w:rsidRPr="00A67505">
        <w:t>скриншота</w:t>
      </w:r>
      <w:proofErr w:type="spellEnd"/>
      <w:r w:rsidRPr="00A67505">
        <w:t xml:space="preserve"> записи о выдаче документов заявителю;</w:t>
      </w:r>
    </w:p>
    <w:p w:rsidR="009E630D" w:rsidRPr="00A67505" w:rsidRDefault="009E630D" w:rsidP="009E630D">
      <w:pPr>
        <w:ind w:firstLine="567"/>
        <w:jc w:val="both"/>
      </w:pPr>
      <w:r w:rsidRPr="00A67505">
        <w:lastRenderedPageBreak/>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3.7. Перечень административных процедур (действий) при предоставлении муниципальных услуг в электронной форме</w:t>
      </w:r>
    </w:p>
    <w:p w:rsidR="009E630D" w:rsidRPr="00A67505" w:rsidRDefault="009E630D" w:rsidP="009E630D">
      <w:pPr>
        <w:ind w:firstLine="567"/>
        <w:jc w:val="both"/>
      </w:pPr>
    </w:p>
    <w:p w:rsidR="009E630D" w:rsidRPr="00A67505" w:rsidRDefault="009E630D" w:rsidP="009E630D">
      <w:pPr>
        <w:ind w:firstLine="567"/>
        <w:jc w:val="both"/>
      </w:pPr>
      <w:r w:rsidRPr="00A67505">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630D" w:rsidRPr="00A67505" w:rsidRDefault="009E630D" w:rsidP="009E630D">
      <w:pPr>
        <w:ind w:firstLine="567"/>
        <w:jc w:val="both"/>
      </w:pPr>
      <w:r w:rsidRPr="00A67505">
        <w:t>3.7.2. Предоставление муниципальной услуги в электронной форме включает в себя следующие административные процедуры:</w:t>
      </w:r>
    </w:p>
    <w:p w:rsidR="009E630D" w:rsidRPr="00A67505" w:rsidRDefault="009E630D" w:rsidP="009E630D">
      <w:pPr>
        <w:ind w:firstLine="567"/>
        <w:jc w:val="both"/>
      </w:pPr>
      <w:r w:rsidRPr="00A67505">
        <w:t>1) прием Заявления и документов (информации), необходимых для предоставления муниципальной услуги;</w:t>
      </w:r>
    </w:p>
    <w:p w:rsidR="009E630D" w:rsidRPr="00A67505" w:rsidRDefault="009E630D" w:rsidP="009E630D">
      <w:pPr>
        <w:ind w:firstLine="567"/>
        <w:jc w:val="both"/>
      </w:pPr>
      <w:r w:rsidRPr="00A67505">
        <w:t>2) проверка действительность усиленной квалифицированной электронной подписи;</w:t>
      </w:r>
    </w:p>
    <w:p w:rsidR="009E630D" w:rsidRPr="00A67505" w:rsidRDefault="009E630D" w:rsidP="009E630D">
      <w:pPr>
        <w:ind w:firstLine="567"/>
        <w:jc w:val="both"/>
      </w:pPr>
      <w:r w:rsidRPr="00A67505">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E630D" w:rsidRPr="00A67505" w:rsidRDefault="009E630D" w:rsidP="009E630D">
      <w:pPr>
        <w:ind w:firstLine="567"/>
        <w:jc w:val="both"/>
      </w:pPr>
      <w:r w:rsidRPr="00A67505">
        <w:t>4) принятие решения о подготовке выписки, уведомления;</w:t>
      </w:r>
    </w:p>
    <w:p w:rsidR="009E630D" w:rsidRPr="00A67505" w:rsidRDefault="009E630D" w:rsidP="009E630D">
      <w:pPr>
        <w:ind w:firstLine="567"/>
        <w:jc w:val="both"/>
      </w:pPr>
      <w:r w:rsidRPr="00A67505">
        <w:t>5) направление заявителю уведомления о приеме заявления или отказа в приеме к рассмотрению заявления;</w:t>
      </w:r>
    </w:p>
    <w:p w:rsidR="009E630D" w:rsidRPr="00A67505" w:rsidRDefault="009E630D" w:rsidP="009E630D">
      <w:pPr>
        <w:ind w:firstLine="567"/>
        <w:jc w:val="both"/>
      </w:pPr>
      <w:r w:rsidRPr="00A67505">
        <w:t>6) формирование результата предоставления муниципальной услуги;</w:t>
      </w:r>
    </w:p>
    <w:p w:rsidR="009E630D" w:rsidRPr="00A67505" w:rsidRDefault="009E630D" w:rsidP="009E630D">
      <w:pPr>
        <w:ind w:firstLine="567"/>
        <w:jc w:val="both"/>
      </w:pPr>
      <w:r w:rsidRPr="00A67505">
        <w:t>7) направление (выдача) результата.</w:t>
      </w:r>
    </w:p>
    <w:p w:rsidR="009E630D" w:rsidRPr="00A67505" w:rsidRDefault="009E630D" w:rsidP="009E630D">
      <w:pPr>
        <w:ind w:firstLine="567"/>
        <w:jc w:val="both"/>
      </w:pPr>
      <w:r w:rsidRPr="00A67505">
        <w:t>Заявитель вправе отозвать свое заявление на любой стадии рассмотрения, согласования или подготовки документа.</w:t>
      </w:r>
    </w:p>
    <w:p w:rsidR="009E630D" w:rsidRPr="00A67505" w:rsidRDefault="009E630D" w:rsidP="009E630D">
      <w:pPr>
        <w:ind w:firstLine="567"/>
        <w:jc w:val="both"/>
      </w:pPr>
    </w:p>
    <w:p w:rsidR="009E630D" w:rsidRPr="00A67505" w:rsidRDefault="009E630D" w:rsidP="009E630D">
      <w:pPr>
        <w:ind w:firstLine="567"/>
        <w:jc w:val="both"/>
        <w:rPr>
          <w:b/>
        </w:rPr>
      </w:pPr>
      <w:r w:rsidRPr="00A67505">
        <w:rPr>
          <w:b/>
        </w:rP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9E630D" w:rsidRPr="00A67505" w:rsidRDefault="009E630D" w:rsidP="009E630D">
      <w:pPr>
        <w:ind w:firstLine="567"/>
        <w:jc w:val="both"/>
      </w:pPr>
    </w:p>
    <w:p w:rsidR="009E630D" w:rsidRPr="00A67505" w:rsidRDefault="009E630D" w:rsidP="009E630D">
      <w:pPr>
        <w:ind w:firstLine="567"/>
        <w:jc w:val="both"/>
      </w:pPr>
      <w:r w:rsidRPr="00A67505">
        <w:t>Прием и регистрация запроса осуществляются должностным лицом администрации, ответственного за регистрацию.</w:t>
      </w:r>
    </w:p>
    <w:p w:rsidR="009E630D" w:rsidRPr="00A67505" w:rsidRDefault="009E630D" w:rsidP="009E630D">
      <w:pPr>
        <w:ind w:firstLine="567"/>
        <w:jc w:val="both"/>
      </w:pPr>
      <w:r w:rsidRPr="00A67505">
        <w:t>После регистрации запрос направляется в администрацию, ответственный за предоставление муниципальной услуги.</w:t>
      </w:r>
    </w:p>
    <w:p w:rsidR="009E630D" w:rsidRPr="00A67505" w:rsidRDefault="009E630D" w:rsidP="009E630D">
      <w:pPr>
        <w:ind w:firstLine="567"/>
        <w:jc w:val="both"/>
      </w:pPr>
      <w:r w:rsidRPr="00A67505">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E630D" w:rsidRPr="00A67505" w:rsidRDefault="009E630D" w:rsidP="009E630D">
      <w:pPr>
        <w:ind w:firstLine="567"/>
        <w:jc w:val="both"/>
      </w:pPr>
      <w:r w:rsidRPr="00A67505">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630D" w:rsidRPr="00A67505" w:rsidRDefault="009E630D" w:rsidP="009E630D">
      <w:pPr>
        <w:ind w:firstLine="567"/>
        <w:jc w:val="both"/>
      </w:pPr>
      <w:r w:rsidRPr="00A67505">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E630D" w:rsidRPr="00A67505" w:rsidRDefault="009E630D" w:rsidP="009E630D">
      <w:pPr>
        <w:ind w:firstLine="567"/>
        <w:jc w:val="both"/>
      </w:pPr>
      <w:r w:rsidRPr="00A67505">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630D" w:rsidRPr="00A67505" w:rsidRDefault="009E630D" w:rsidP="009E630D">
      <w:pPr>
        <w:ind w:firstLine="567"/>
        <w:jc w:val="both"/>
      </w:pPr>
      <w:r w:rsidRPr="00A67505">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E630D" w:rsidRPr="00A67505" w:rsidRDefault="009E630D" w:rsidP="009E630D">
      <w:pPr>
        <w:ind w:firstLine="567"/>
        <w:jc w:val="both"/>
      </w:pPr>
      <w:r w:rsidRPr="00A67505">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9E630D" w:rsidRPr="00A67505" w:rsidRDefault="009E630D" w:rsidP="009E630D">
      <w:pPr>
        <w:ind w:firstLine="567"/>
        <w:jc w:val="both"/>
      </w:pPr>
      <w:r w:rsidRPr="00A67505">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630D" w:rsidRPr="00A67505" w:rsidRDefault="009E630D" w:rsidP="009E630D">
      <w:pPr>
        <w:ind w:firstLine="567"/>
        <w:jc w:val="both"/>
      </w:pPr>
      <w:r w:rsidRPr="00A67505">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E630D" w:rsidRPr="00A67505" w:rsidRDefault="009E630D" w:rsidP="009E630D">
      <w:pPr>
        <w:ind w:firstLine="567"/>
        <w:jc w:val="both"/>
      </w:pPr>
      <w:r w:rsidRPr="00A67505">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E630D" w:rsidRPr="00A67505" w:rsidRDefault="009E630D" w:rsidP="009E630D">
      <w:pPr>
        <w:ind w:firstLine="567"/>
        <w:jc w:val="both"/>
      </w:pPr>
      <w:r w:rsidRPr="00A67505">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E630D" w:rsidRPr="00A67505" w:rsidRDefault="009E630D" w:rsidP="009E630D">
      <w:pPr>
        <w:ind w:firstLine="567"/>
        <w:jc w:val="both"/>
      </w:pPr>
      <w:r w:rsidRPr="00A67505">
        <w:t>При предоставлении муниципальной услуги в электронной форме заявителю направляется:</w:t>
      </w:r>
    </w:p>
    <w:p w:rsidR="009E630D" w:rsidRPr="00A67505" w:rsidRDefault="009E630D" w:rsidP="009E630D">
      <w:pPr>
        <w:ind w:firstLine="567"/>
        <w:jc w:val="both"/>
      </w:pPr>
      <w:r w:rsidRPr="00A67505">
        <w:t>а) уведомление о записи на прием в администрацию или МФЦ;</w:t>
      </w:r>
    </w:p>
    <w:p w:rsidR="009E630D" w:rsidRPr="00A67505" w:rsidRDefault="009E630D" w:rsidP="009E630D">
      <w:pPr>
        <w:ind w:firstLine="567"/>
        <w:jc w:val="both"/>
      </w:pPr>
      <w:r w:rsidRPr="00A67505">
        <w:t>б) уведомление о приеме и регистрации запроса и иных документов, необходимых для предоставления муниципальной услуги;</w:t>
      </w:r>
    </w:p>
    <w:p w:rsidR="009E630D" w:rsidRPr="00A67505" w:rsidRDefault="009E630D" w:rsidP="009E630D">
      <w:pPr>
        <w:ind w:firstLine="567"/>
        <w:jc w:val="both"/>
      </w:pPr>
      <w:r w:rsidRPr="00A67505">
        <w:t>в) уведомление о начале процедуры предоставления муниципальной услуги;</w:t>
      </w:r>
    </w:p>
    <w:p w:rsidR="009E630D" w:rsidRPr="00A67505" w:rsidRDefault="009E630D" w:rsidP="009E630D">
      <w:pPr>
        <w:ind w:firstLine="567"/>
        <w:jc w:val="both"/>
      </w:pPr>
      <w:proofErr w:type="gramStart"/>
      <w:r w:rsidRPr="00A67505">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E630D" w:rsidRPr="00A67505" w:rsidRDefault="009E630D" w:rsidP="009E630D">
      <w:pPr>
        <w:ind w:firstLine="567"/>
        <w:jc w:val="both"/>
      </w:pPr>
      <w:r w:rsidRPr="00A67505">
        <w:t>е) уведомление о результатах рассмотрения документов, необходимых для предоставления муниципальной услуги;</w:t>
      </w:r>
    </w:p>
    <w:p w:rsidR="009E630D" w:rsidRPr="00A67505" w:rsidRDefault="009E630D" w:rsidP="009E630D">
      <w:pPr>
        <w:ind w:firstLine="567"/>
        <w:jc w:val="both"/>
      </w:pPr>
      <w:r w:rsidRPr="00A67505">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630D" w:rsidRPr="00A67505" w:rsidRDefault="009E630D" w:rsidP="009E630D">
      <w:pPr>
        <w:ind w:firstLine="567"/>
        <w:jc w:val="both"/>
      </w:pPr>
      <w:proofErr w:type="spellStart"/>
      <w:r w:rsidRPr="00A67505">
        <w:t>з</w:t>
      </w:r>
      <w:proofErr w:type="spellEnd"/>
      <w:r w:rsidRPr="00A67505">
        <w:t>) уведомление о мотивированном отказе в предоставлении муниципальной услуги.</w:t>
      </w:r>
    </w:p>
    <w:p w:rsidR="009E630D" w:rsidRPr="00A67505" w:rsidRDefault="009E630D" w:rsidP="009E630D">
      <w:pPr>
        <w:ind w:firstLine="567"/>
        <w:jc w:val="both"/>
      </w:pPr>
      <w:proofErr w:type="gramStart"/>
      <w:r w:rsidRPr="00A67505">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A67505">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w:t>
      </w:r>
      <w:r w:rsidRPr="00A67505">
        <w:lastRenderedPageBreak/>
        <w:t>лица администрации и направляется по адресу электронной почты заявителя либо в его личный кабинет на Едином и Региональном портале.</w:t>
      </w:r>
    </w:p>
    <w:p w:rsidR="009E630D" w:rsidRPr="00A67505" w:rsidRDefault="009E630D" w:rsidP="009E630D">
      <w:pPr>
        <w:ind w:firstLine="567"/>
        <w:jc w:val="both"/>
      </w:pPr>
      <w:r w:rsidRPr="00A67505">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E630D" w:rsidRPr="00A67505" w:rsidRDefault="009E630D" w:rsidP="009E630D">
      <w:pPr>
        <w:ind w:firstLine="567"/>
        <w:jc w:val="both"/>
      </w:pPr>
      <w:r w:rsidRPr="00A67505">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E630D" w:rsidRPr="00A67505" w:rsidRDefault="009E630D" w:rsidP="009E630D">
      <w:pPr>
        <w:ind w:firstLine="567"/>
        <w:jc w:val="both"/>
      </w:pPr>
      <w:r w:rsidRPr="00A67505">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E630D" w:rsidRPr="00A67505" w:rsidRDefault="009E630D" w:rsidP="009E630D">
      <w:pPr>
        <w:ind w:firstLine="567"/>
        <w:jc w:val="both"/>
      </w:pPr>
      <w:r w:rsidRPr="00A67505">
        <w:t>Срок исполнения административной процедуры по выдаче заявителю результата предоставления муниципальной услуги  – 1 рабочий день.</w:t>
      </w:r>
    </w:p>
    <w:p w:rsidR="009E630D" w:rsidRPr="00A67505" w:rsidRDefault="009E630D" w:rsidP="009E630D">
      <w:pPr>
        <w:ind w:firstLine="567"/>
        <w:jc w:val="both"/>
      </w:pPr>
      <w:r w:rsidRPr="00A67505">
        <w:t xml:space="preserve"> </w:t>
      </w:r>
    </w:p>
    <w:p w:rsidR="009E630D" w:rsidRPr="00A67505" w:rsidRDefault="009E630D" w:rsidP="009E630D">
      <w:pPr>
        <w:ind w:firstLine="567"/>
        <w:jc w:val="both"/>
        <w:rPr>
          <w:b/>
        </w:rPr>
      </w:pPr>
      <w:r>
        <w:rPr>
          <w:b/>
        </w:rPr>
        <w:t>3.9</w:t>
      </w:r>
      <w:r w:rsidRPr="00A67505">
        <w:rPr>
          <w:b/>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E630D" w:rsidRPr="00A67505" w:rsidRDefault="009E630D" w:rsidP="009E630D">
      <w:pPr>
        <w:ind w:firstLine="567"/>
        <w:jc w:val="both"/>
      </w:pPr>
    </w:p>
    <w:p w:rsidR="009E630D" w:rsidRPr="00A67505" w:rsidRDefault="009E630D" w:rsidP="009E630D">
      <w:pPr>
        <w:ind w:firstLine="567"/>
        <w:jc w:val="both"/>
      </w:pPr>
      <w:r>
        <w:t>3.9</w:t>
      </w:r>
      <w:r w:rsidRPr="00A67505">
        <w:t xml:space="preserve">.1. </w:t>
      </w:r>
      <w:proofErr w:type="gramStart"/>
      <w:r w:rsidRPr="00A67505">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67505">
        <w:t>опорнодвигательного</w:t>
      </w:r>
      <w:proofErr w:type="spellEnd"/>
      <w:r w:rsidRPr="00A67505">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A67505">
        <w:t xml:space="preserve"> кавалеров ордена Славы) специалист администрации должен следовать следующим правилам:</w:t>
      </w:r>
    </w:p>
    <w:p w:rsidR="009E630D" w:rsidRPr="00A67505" w:rsidRDefault="009E630D" w:rsidP="009E630D">
      <w:pPr>
        <w:ind w:firstLine="567"/>
        <w:jc w:val="both"/>
      </w:pPr>
      <w:r w:rsidRPr="00A67505">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E630D" w:rsidRPr="00A67505" w:rsidRDefault="009E630D" w:rsidP="009E630D">
      <w:pPr>
        <w:ind w:firstLine="567"/>
        <w:jc w:val="both"/>
      </w:pPr>
      <w:r w:rsidRPr="00A67505">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E630D" w:rsidRPr="00A67505" w:rsidRDefault="009E630D" w:rsidP="009E630D">
      <w:pPr>
        <w:ind w:firstLine="567"/>
        <w:jc w:val="both"/>
      </w:pPr>
      <w:r w:rsidRPr="00A67505">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E630D" w:rsidRPr="00A67505" w:rsidRDefault="009E630D" w:rsidP="009E630D">
      <w:pPr>
        <w:ind w:firstLine="567"/>
        <w:jc w:val="both"/>
      </w:pPr>
      <w:r w:rsidRPr="00A67505">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E630D" w:rsidRPr="00A67505" w:rsidRDefault="009E630D" w:rsidP="009E630D">
      <w:pPr>
        <w:ind w:firstLine="567"/>
        <w:jc w:val="both"/>
      </w:pPr>
      <w:r w:rsidRPr="00A67505">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E630D" w:rsidRPr="00A67505" w:rsidRDefault="009E630D" w:rsidP="009E630D">
      <w:pPr>
        <w:ind w:firstLine="567"/>
        <w:jc w:val="both"/>
      </w:pPr>
      <w:r>
        <w:t>3.9</w:t>
      </w:r>
      <w:r w:rsidRPr="00A67505">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9E630D" w:rsidRPr="00A67505" w:rsidRDefault="009E630D" w:rsidP="009E630D">
      <w:pPr>
        <w:ind w:firstLine="567"/>
        <w:jc w:val="both"/>
      </w:pPr>
      <w:r w:rsidRPr="00A67505">
        <w:t>ветераны Великой Отечественной войны;</w:t>
      </w:r>
    </w:p>
    <w:p w:rsidR="009E630D" w:rsidRPr="00A67505" w:rsidRDefault="009E630D" w:rsidP="009E630D">
      <w:pPr>
        <w:ind w:firstLine="567"/>
        <w:jc w:val="both"/>
      </w:pPr>
      <w:r w:rsidRPr="00A67505">
        <w:t>лица, награжденные знаком «Жителю блокадного Ленинграда»;</w:t>
      </w:r>
    </w:p>
    <w:p w:rsidR="009E630D" w:rsidRPr="00A67505" w:rsidRDefault="009E630D" w:rsidP="009E630D">
      <w:pPr>
        <w:ind w:firstLine="567"/>
        <w:jc w:val="both"/>
      </w:pPr>
      <w:r w:rsidRPr="00A67505">
        <w:t>лица, награжденные знаком «Житель осажденного Севастополя»;</w:t>
      </w:r>
    </w:p>
    <w:p w:rsidR="009E630D" w:rsidRPr="00A67505" w:rsidRDefault="009E630D" w:rsidP="009E630D">
      <w:pPr>
        <w:ind w:firstLine="567"/>
        <w:jc w:val="both"/>
      </w:pPr>
      <w:r w:rsidRPr="00A67505">
        <w:t>Герои Социалистического труда, Герои труда Российской Федерации и полные кавалеры ордена Трудовой Славы;</w:t>
      </w:r>
    </w:p>
    <w:p w:rsidR="009E630D" w:rsidRPr="00A67505" w:rsidRDefault="009E630D" w:rsidP="009E630D">
      <w:pPr>
        <w:ind w:firstLine="567"/>
        <w:jc w:val="both"/>
      </w:pPr>
      <w:r w:rsidRPr="00A67505">
        <w:t>Герои Советского Союза, Герои Российской Федерации и полные кавалеры ордена Славы;</w:t>
      </w:r>
    </w:p>
    <w:p w:rsidR="009E630D" w:rsidRPr="00A67505" w:rsidRDefault="009E630D" w:rsidP="009E630D">
      <w:pPr>
        <w:ind w:firstLine="567"/>
        <w:jc w:val="both"/>
      </w:pPr>
      <w:r w:rsidRPr="00A67505">
        <w:t>дети-инвалиды, инвалиды I и II групп и (или) их законные представители.</w:t>
      </w:r>
    </w:p>
    <w:p w:rsidR="009E630D" w:rsidRPr="00A67505" w:rsidRDefault="009E630D" w:rsidP="009E630D">
      <w:pPr>
        <w:ind w:firstLine="567"/>
        <w:jc w:val="both"/>
      </w:pPr>
    </w:p>
    <w:p w:rsidR="009E630D" w:rsidRPr="00A67505" w:rsidRDefault="009E630D" w:rsidP="009E630D">
      <w:pPr>
        <w:ind w:firstLine="567"/>
        <w:jc w:val="both"/>
        <w:rPr>
          <w:b/>
        </w:rPr>
      </w:pPr>
      <w:r>
        <w:rPr>
          <w:b/>
        </w:rPr>
        <w:lastRenderedPageBreak/>
        <w:t>3.10</w:t>
      </w:r>
      <w:r w:rsidRPr="00A67505">
        <w:rPr>
          <w:b/>
        </w:rPr>
        <w:t>. Порядок исправления допущенных опечаток и ошибок в выданных в результате предоставления муниципальной услуги документах</w:t>
      </w:r>
    </w:p>
    <w:p w:rsidR="009E630D" w:rsidRPr="00A67505" w:rsidRDefault="009E630D" w:rsidP="009E630D">
      <w:pPr>
        <w:ind w:firstLine="567"/>
        <w:jc w:val="both"/>
      </w:pPr>
    </w:p>
    <w:p w:rsidR="009E630D" w:rsidRPr="00A67505" w:rsidRDefault="009E630D" w:rsidP="009E630D">
      <w:pPr>
        <w:ind w:firstLine="567"/>
        <w:jc w:val="both"/>
      </w:pPr>
      <w:r w:rsidRPr="00A67505">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E630D" w:rsidRPr="00A67505" w:rsidRDefault="009E630D" w:rsidP="009E630D">
      <w:pPr>
        <w:ind w:firstLine="567"/>
        <w:jc w:val="both"/>
      </w:pPr>
      <w:r w:rsidRPr="00A67505">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67505">
        <w:t>с даты регистрации</w:t>
      </w:r>
      <w:proofErr w:type="gramEnd"/>
      <w:r w:rsidRPr="00A67505">
        <w:t xml:space="preserve"> соответствующего заявления.</w:t>
      </w:r>
    </w:p>
    <w:p w:rsidR="009E630D" w:rsidRPr="00A67505" w:rsidRDefault="009E630D" w:rsidP="009E630D">
      <w:pPr>
        <w:ind w:firstLine="567"/>
        <w:jc w:val="both"/>
      </w:pPr>
      <w:r w:rsidRPr="00A67505">
        <w:t>Критерием принятия решения по административной процедуре является наличие или отсутствие таких опечаток и (или) ошибок.</w:t>
      </w:r>
    </w:p>
    <w:p w:rsidR="009E630D" w:rsidRPr="00A67505" w:rsidRDefault="009E630D" w:rsidP="009E630D">
      <w:pPr>
        <w:ind w:firstLine="567"/>
        <w:jc w:val="both"/>
      </w:pPr>
      <w:proofErr w:type="gramStart"/>
      <w:r w:rsidRPr="00A67505">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E630D" w:rsidRPr="00A67505" w:rsidRDefault="009E630D" w:rsidP="009E630D">
      <w:pPr>
        <w:ind w:firstLine="567"/>
        <w:jc w:val="both"/>
      </w:pPr>
      <w:r w:rsidRPr="00A67505">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E630D" w:rsidRDefault="009E630D" w:rsidP="009E630D">
      <w:pPr>
        <w:ind w:firstLine="567"/>
        <w:jc w:val="both"/>
      </w:pPr>
      <w:r w:rsidRPr="00A67505">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E630D" w:rsidRDefault="009E630D" w:rsidP="009E630D">
      <w:pPr>
        <w:ind w:firstLine="567"/>
        <w:jc w:val="both"/>
      </w:pPr>
    </w:p>
    <w:p w:rsidR="009E630D" w:rsidRDefault="009E630D" w:rsidP="009E630D">
      <w:pPr>
        <w:ind w:firstLine="567"/>
        <w:jc w:val="both"/>
      </w:pPr>
    </w:p>
    <w:p w:rsidR="009E630D" w:rsidRDefault="009E630D" w:rsidP="009E630D">
      <w:pPr>
        <w:ind w:firstLine="567"/>
        <w:jc w:val="both"/>
      </w:pPr>
    </w:p>
    <w:p w:rsidR="009E630D" w:rsidRPr="00613E66" w:rsidRDefault="009E630D" w:rsidP="009E630D">
      <w:pPr>
        <w:ind w:firstLine="567"/>
        <w:jc w:val="both"/>
      </w:pPr>
    </w:p>
    <w:p w:rsidR="009E630D" w:rsidRPr="00613E66" w:rsidRDefault="009E630D" w:rsidP="009E630D">
      <w:pPr>
        <w:ind w:firstLine="567"/>
        <w:jc w:val="center"/>
        <w:rPr>
          <w:b/>
          <w:bCs/>
        </w:rPr>
      </w:pPr>
      <w:r w:rsidRPr="00613E66">
        <w:rPr>
          <w:b/>
          <w:bCs/>
        </w:rPr>
        <w:t xml:space="preserve">4. Формы </w:t>
      </w:r>
      <w:proofErr w:type="gramStart"/>
      <w:r w:rsidRPr="00613E66">
        <w:rPr>
          <w:b/>
          <w:bCs/>
        </w:rPr>
        <w:t>контроля за</w:t>
      </w:r>
      <w:proofErr w:type="gramEnd"/>
      <w:r w:rsidRPr="00613E66">
        <w:rPr>
          <w:b/>
          <w:bCs/>
        </w:rPr>
        <w:t xml:space="preserve"> исполнением административного регламента</w:t>
      </w:r>
    </w:p>
    <w:p w:rsidR="009E630D" w:rsidRPr="00613E66" w:rsidRDefault="009E630D" w:rsidP="009E630D">
      <w:pPr>
        <w:ind w:firstLine="567"/>
        <w:jc w:val="both"/>
      </w:pPr>
    </w:p>
    <w:p w:rsidR="009E630D" w:rsidRPr="00613E66" w:rsidRDefault="009E630D" w:rsidP="009E630D">
      <w:pPr>
        <w:ind w:firstLine="567"/>
        <w:jc w:val="both"/>
      </w:pPr>
      <w:bookmarkStart w:id="2" w:name="_GoBack"/>
      <w:bookmarkEnd w:id="2"/>
      <w:r w:rsidRPr="00613E66">
        <w:t xml:space="preserve">4.1. Порядок осуществления текущего </w:t>
      </w:r>
      <w:proofErr w:type="gramStart"/>
      <w:r w:rsidRPr="00613E66">
        <w:t>контроля за</w:t>
      </w:r>
      <w:proofErr w:type="gramEnd"/>
      <w:r w:rsidRPr="00613E6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630D" w:rsidRPr="00613E66" w:rsidRDefault="009E630D" w:rsidP="009E630D">
      <w:pPr>
        <w:ind w:firstLine="567"/>
        <w:jc w:val="both"/>
      </w:pPr>
      <w:r w:rsidRPr="00613E66">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9E630D" w:rsidRPr="00613E66" w:rsidRDefault="009E630D" w:rsidP="009E630D">
      <w:pPr>
        <w:ind w:firstLine="567"/>
        <w:jc w:val="both"/>
      </w:pPr>
      <w:r w:rsidRPr="00613E66">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E630D" w:rsidRPr="00613E66" w:rsidRDefault="009E630D" w:rsidP="009E630D">
      <w:pPr>
        <w:ind w:firstLine="567"/>
        <w:jc w:val="both"/>
      </w:pPr>
      <w:r w:rsidRPr="00613E66">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630D" w:rsidRPr="00613E66" w:rsidRDefault="009E630D" w:rsidP="009E630D">
      <w:pPr>
        <w:ind w:firstLine="567"/>
        <w:jc w:val="both"/>
      </w:pPr>
      <w:r w:rsidRPr="00613E66">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w:t>
      </w:r>
      <w:r w:rsidRPr="00613E66">
        <w:lastRenderedPageBreak/>
        <w:t xml:space="preserve">должностными лицами администрации осуществляется постоянно непосредственно должностным лицом администрации путем проведения проверок. </w:t>
      </w:r>
    </w:p>
    <w:p w:rsidR="009E630D" w:rsidRPr="00613E66" w:rsidRDefault="009E630D" w:rsidP="009E630D">
      <w:pPr>
        <w:ind w:firstLine="567"/>
        <w:jc w:val="both"/>
      </w:pPr>
      <w:r w:rsidRPr="00613E66">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9E630D" w:rsidRPr="00613E66" w:rsidRDefault="009E630D" w:rsidP="009E630D">
      <w:pPr>
        <w:ind w:firstLine="567"/>
        <w:jc w:val="both"/>
      </w:pPr>
      <w:r w:rsidRPr="00613E66">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E66">
        <w:t>контроля за</w:t>
      </w:r>
      <w:proofErr w:type="gramEnd"/>
      <w:r w:rsidRPr="00613E66">
        <w:t xml:space="preserve"> полнотой и качеством предоставления муниципальной услуги.</w:t>
      </w:r>
    </w:p>
    <w:p w:rsidR="009E630D" w:rsidRPr="00613E66" w:rsidRDefault="009E630D" w:rsidP="009E630D">
      <w:pPr>
        <w:ind w:firstLine="567"/>
        <w:jc w:val="both"/>
      </w:pPr>
      <w:proofErr w:type="gramStart"/>
      <w:r w:rsidRPr="00613E66">
        <w:t>Контроль за</w:t>
      </w:r>
      <w:proofErr w:type="gramEnd"/>
      <w:r w:rsidRPr="00613E66">
        <w:t xml:space="preserve"> полнотой и качеством предоставления муниципальной услуги включает в себя проведение плановых и внеплановых проверок.</w:t>
      </w:r>
    </w:p>
    <w:p w:rsidR="009E630D" w:rsidRPr="00613E66" w:rsidRDefault="009E630D" w:rsidP="009E630D">
      <w:pPr>
        <w:ind w:firstLine="567"/>
        <w:jc w:val="both"/>
      </w:pPr>
      <w:r w:rsidRPr="00613E66">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rsidR="009E630D" w:rsidRPr="00613E66" w:rsidRDefault="009E630D" w:rsidP="009E630D">
      <w:pPr>
        <w:ind w:firstLine="567"/>
        <w:jc w:val="both"/>
      </w:pPr>
      <w:r w:rsidRPr="00613E66">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E630D" w:rsidRPr="00613E66" w:rsidRDefault="009E630D" w:rsidP="009E630D">
      <w:pPr>
        <w:ind w:firstLine="567"/>
        <w:jc w:val="both"/>
      </w:pPr>
      <w:r w:rsidRPr="00613E66">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9E630D" w:rsidRPr="00613E66" w:rsidRDefault="009E630D" w:rsidP="009E630D">
      <w:pPr>
        <w:ind w:firstLine="567"/>
        <w:jc w:val="both"/>
      </w:pPr>
      <w:r w:rsidRPr="00613E66">
        <w:t>В ходе плановых и внеплановых проверок:</w:t>
      </w:r>
    </w:p>
    <w:p w:rsidR="009E630D" w:rsidRPr="00613E66" w:rsidRDefault="009E630D" w:rsidP="009E630D">
      <w:pPr>
        <w:ind w:firstLine="567"/>
        <w:jc w:val="both"/>
      </w:pPr>
      <w:r w:rsidRPr="00613E66">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E630D" w:rsidRPr="00613E66" w:rsidRDefault="009E630D" w:rsidP="009E630D">
      <w:pPr>
        <w:ind w:firstLine="567"/>
        <w:jc w:val="both"/>
      </w:pPr>
      <w:r w:rsidRPr="00613E66">
        <w:t>проверяется соблюдение сроков и последовательности исполнения административных процедур;</w:t>
      </w:r>
    </w:p>
    <w:p w:rsidR="009E630D" w:rsidRPr="00613E66" w:rsidRDefault="009E630D" w:rsidP="009E630D">
      <w:pPr>
        <w:ind w:firstLine="567"/>
        <w:jc w:val="both"/>
      </w:pPr>
      <w:r w:rsidRPr="00613E66">
        <w:t>выявляются нарушения прав заявителей, недостатки, допущенные в ходе предоставления муниципальной услуги.</w:t>
      </w:r>
    </w:p>
    <w:p w:rsidR="009E630D" w:rsidRPr="00613E66" w:rsidRDefault="009E630D" w:rsidP="009E630D">
      <w:pPr>
        <w:ind w:firstLine="567"/>
        <w:jc w:val="both"/>
      </w:pPr>
      <w:r w:rsidRPr="00613E66">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630D" w:rsidRPr="00613E66" w:rsidRDefault="009E630D" w:rsidP="009E630D">
      <w:pPr>
        <w:ind w:firstLine="567"/>
        <w:jc w:val="both"/>
      </w:pPr>
      <w:r w:rsidRPr="00613E66">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630D" w:rsidRPr="00613E66" w:rsidRDefault="009E630D" w:rsidP="009E630D">
      <w:pPr>
        <w:ind w:firstLine="567"/>
        <w:jc w:val="both"/>
      </w:pPr>
      <w:r w:rsidRPr="00613E66">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E630D" w:rsidRPr="00613E66" w:rsidRDefault="009E630D" w:rsidP="009E630D">
      <w:pPr>
        <w:ind w:firstLine="567"/>
        <w:jc w:val="both"/>
      </w:pPr>
      <w:r w:rsidRPr="00613E66">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630D" w:rsidRPr="00613E66" w:rsidRDefault="009E630D" w:rsidP="009E630D">
      <w:pPr>
        <w:ind w:firstLine="567"/>
        <w:jc w:val="both"/>
      </w:pPr>
      <w:r w:rsidRPr="00613E66">
        <w:t xml:space="preserve">4.4. Положения, характеризующие требования к порядку и формам </w:t>
      </w:r>
      <w:proofErr w:type="gramStart"/>
      <w:r w:rsidRPr="00613E66">
        <w:t>контроля за</w:t>
      </w:r>
      <w:proofErr w:type="gramEnd"/>
      <w:r w:rsidRPr="00613E66">
        <w:t xml:space="preserve"> предоставлением муниципальной услуги, в том числе со стороны граждан, их объединений и организаций</w:t>
      </w:r>
    </w:p>
    <w:p w:rsidR="009E630D" w:rsidRPr="00613E66" w:rsidRDefault="009E630D" w:rsidP="009E630D">
      <w:pPr>
        <w:ind w:firstLine="567"/>
        <w:jc w:val="both"/>
      </w:pPr>
      <w:proofErr w:type="gramStart"/>
      <w:r w:rsidRPr="00613E66">
        <w:t>Контроль за</w:t>
      </w:r>
      <w:proofErr w:type="gramEnd"/>
      <w:r w:rsidRPr="00613E66">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w:t>
      </w:r>
      <w:r>
        <w:t>Ненецкого автономного округа</w:t>
      </w:r>
      <w:r w:rsidRPr="00613E66">
        <w:t>, а также положений настоящего административного регламента.</w:t>
      </w:r>
    </w:p>
    <w:p w:rsidR="009E630D" w:rsidRPr="00613E66" w:rsidRDefault="009E630D" w:rsidP="009E630D">
      <w:pPr>
        <w:ind w:firstLine="567"/>
        <w:jc w:val="both"/>
      </w:pPr>
      <w:r w:rsidRPr="00613E66">
        <w:lastRenderedPageBreak/>
        <w:t>Проверка также может проводиться по конкретному обращению гражданина или организации.</w:t>
      </w:r>
    </w:p>
    <w:p w:rsidR="009E630D" w:rsidRPr="00613E66" w:rsidRDefault="009E630D" w:rsidP="009E630D">
      <w:pPr>
        <w:ind w:firstLine="567"/>
        <w:jc w:val="both"/>
      </w:pPr>
      <w:r w:rsidRPr="00613E66">
        <w:t xml:space="preserve">Порядок и формы </w:t>
      </w:r>
      <w:proofErr w:type="gramStart"/>
      <w:r w:rsidRPr="00613E66">
        <w:t>контроля за</w:t>
      </w:r>
      <w:proofErr w:type="gramEnd"/>
      <w:r w:rsidRPr="00613E66">
        <w:t xml:space="preserve"> предоставлением муниципальной услуги должны отвечать требованиям непрерывности и действенности (эффективности).</w:t>
      </w:r>
    </w:p>
    <w:p w:rsidR="009E630D" w:rsidRPr="00613E66" w:rsidRDefault="009E630D" w:rsidP="009E630D">
      <w:pPr>
        <w:ind w:firstLine="567"/>
        <w:jc w:val="both"/>
      </w:pPr>
      <w:r w:rsidRPr="00613E66">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Default="009E630D" w:rsidP="009E630D">
      <w:pPr>
        <w:autoSpaceDE w:val="0"/>
        <w:jc w:val="both"/>
        <w:rPr>
          <w:b/>
          <w:bCs/>
        </w:rPr>
      </w:pPr>
    </w:p>
    <w:p w:rsidR="009E630D" w:rsidRPr="00613E66" w:rsidRDefault="009E630D" w:rsidP="009E630D">
      <w:pPr>
        <w:autoSpaceDE w:val="0"/>
        <w:jc w:val="both"/>
        <w:rPr>
          <w:b/>
          <w:bCs/>
        </w:rPr>
      </w:pPr>
    </w:p>
    <w:p w:rsidR="009E630D" w:rsidRPr="00613E66" w:rsidRDefault="009E630D" w:rsidP="009E630D">
      <w:pPr>
        <w:pStyle w:val="a6"/>
        <w:jc w:val="center"/>
        <w:rPr>
          <w:rFonts w:ascii="Times New Roman" w:hAnsi="Times New Roman"/>
          <w:sz w:val="24"/>
          <w:szCs w:val="24"/>
        </w:rPr>
      </w:pPr>
      <w:bookmarkStart w:id="3" w:name="_Hlk42373009"/>
      <w:r w:rsidRPr="00613E66">
        <w:rPr>
          <w:rFonts w:ascii="Times New Roman" w:hAnsi="Times New Roman"/>
          <w:sz w:val="24"/>
          <w:szCs w:val="24"/>
        </w:rPr>
        <w:t>5.</w:t>
      </w:r>
      <w:r w:rsidRPr="00613E66">
        <w:rPr>
          <w:rFonts w:ascii="Times New Roman" w:hAnsi="Times New Roman"/>
          <w:b/>
          <w:bCs/>
          <w:sz w:val="24"/>
          <w:szCs w:val="24"/>
        </w:rPr>
        <w:t xml:space="preserve"> </w:t>
      </w:r>
      <w:r w:rsidRPr="00613E66">
        <w:rPr>
          <w:rFonts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9E630D" w:rsidRPr="00613E66" w:rsidRDefault="009E630D" w:rsidP="009E630D">
      <w:pPr>
        <w:jc w:val="center"/>
      </w:pPr>
    </w:p>
    <w:p w:rsidR="009E630D" w:rsidRPr="00613E66" w:rsidRDefault="009E630D" w:rsidP="009E630D">
      <w:pPr>
        <w:ind w:firstLine="709"/>
        <w:jc w:val="both"/>
      </w:pPr>
      <w:r w:rsidRPr="00613E66">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9E630D" w:rsidRPr="00613E66" w:rsidRDefault="009E630D" w:rsidP="009E630D">
      <w:pPr>
        <w:ind w:firstLine="706"/>
        <w:jc w:val="both"/>
      </w:pPr>
      <w:r w:rsidRPr="00613E66">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E630D" w:rsidRPr="00613E66" w:rsidRDefault="009E630D" w:rsidP="009E630D">
      <w:pPr>
        <w:ind w:firstLine="706"/>
        <w:jc w:val="both"/>
      </w:pPr>
      <w:r w:rsidRPr="00613E66">
        <w:t>5.2. Предмет жалобы.</w:t>
      </w:r>
    </w:p>
    <w:p w:rsidR="009E630D" w:rsidRPr="00613E66" w:rsidRDefault="009E630D" w:rsidP="009E630D">
      <w:pPr>
        <w:ind w:firstLine="706"/>
        <w:jc w:val="both"/>
      </w:pPr>
      <w:proofErr w:type="gramStart"/>
      <w:r w:rsidRPr="00613E66">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E630D" w:rsidRPr="00613E66" w:rsidRDefault="009E630D" w:rsidP="009E630D">
      <w:pPr>
        <w:ind w:firstLine="709"/>
        <w:jc w:val="both"/>
      </w:pPr>
      <w:r w:rsidRPr="00613E66">
        <w:t>1) нарушение срока регистрации запроса о предоставлении муниципальной услуги, запроса, указанного в статье 15.1 Федерального закона № 210-ФЗ;</w:t>
      </w:r>
    </w:p>
    <w:p w:rsidR="009E630D" w:rsidRPr="00613E66" w:rsidRDefault="009E630D" w:rsidP="009E630D">
      <w:pPr>
        <w:ind w:firstLine="709"/>
        <w:jc w:val="both"/>
      </w:pPr>
      <w:r w:rsidRPr="00613E6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13E66">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E630D" w:rsidRPr="00613E66" w:rsidRDefault="009E630D" w:rsidP="009E630D">
      <w:pPr>
        <w:ind w:firstLine="709"/>
        <w:jc w:val="both"/>
      </w:pPr>
      <w:r w:rsidRPr="00613E66">
        <w:t xml:space="preserve">3) </w:t>
      </w:r>
      <w:bookmarkStart w:id="4" w:name="sub_110103"/>
      <w:r w:rsidRPr="00613E66">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4"/>
    <w:p w:rsidR="009E630D" w:rsidRPr="00613E66" w:rsidRDefault="009E630D" w:rsidP="009E630D">
      <w:pPr>
        <w:ind w:firstLine="709"/>
        <w:jc w:val="both"/>
      </w:pPr>
      <w:r w:rsidRPr="00613E6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t>Ненецкого автономного округа</w:t>
      </w:r>
      <w:r w:rsidRPr="00613E66">
        <w:t>, муниципальными правовыми актами для предоставления государственной услуги, у заявителя;</w:t>
      </w:r>
    </w:p>
    <w:p w:rsidR="009E630D" w:rsidRPr="00613E66" w:rsidRDefault="009E630D" w:rsidP="009E630D">
      <w:pPr>
        <w:ind w:firstLine="709"/>
        <w:jc w:val="both"/>
      </w:pPr>
      <w:proofErr w:type="gramStart"/>
      <w:r w:rsidRPr="00613E6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Ненецкого автономного округа</w:t>
      </w:r>
      <w:r w:rsidRPr="00613E66">
        <w:t>, муниципальными правовыми актами.</w:t>
      </w:r>
      <w:proofErr w:type="gramEnd"/>
      <w:r w:rsidRPr="00613E6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E630D" w:rsidRPr="00613E66" w:rsidRDefault="009E630D" w:rsidP="009E630D">
      <w:pPr>
        <w:ind w:firstLine="709"/>
        <w:jc w:val="both"/>
      </w:pPr>
      <w:r w:rsidRPr="00613E6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Ненецкого автономного округа</w:t>
      </w:r>
      <w:r w:rsidRPr="00613E66">
        <w:t>, муниципальными правовыми актами;</w:t>
      </w:r>
    </w:p>
    <w:p w:rsidR="009E630D" w:rsidRPr="00613E66" w:rsidRDefault="009E630D" w:rsidP="009E630D">
      <w:pPr>
        <w:ind w:firstLine="709"/>
        <w:jc w:val="both"/>
      </w:pPr>
      <w:proofErr w:type="gramStart"/>
      <w:r w:rsidRPr="00613E66">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3E6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E630D" w:rsidRPr="00613E66" w:rsidRDefault="009E630D" w:rsidP="009E630D">
      <w:pPr>
        <w:ind w:firstLine="709"/>
        <w:jc w:val="both"/>
      </w:pPr>
      <w:r w:rsidRPr="00613E66">
        <w:t>8) нарушение срока или порядка выдачи документов по результатам предоставления муниципальной услуги;</w:t>
      </w:r>
    </w:p>
    <w:p w:rsidR="009E630D" w:rsidRPr="00613E66" w:rsidRDefault="009E630D" w:rsidP="009E630D">
      <w:pPr>
        <w:ind w:firstLine="709"/>
        <w:jc w:val="both"/>
      </w:pPr>
      <w:proofErr w:type="gramStart"/>
      <w:r w:rsidRPr="00613E6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Ненецкого автономного округа</w:t>
      </w:r>
      <w:r w:rsidRPr="00613E66">
        <w:t>, муниципальными правовыми актами.</w:t>
      </w:r>
      <w:proofErr w:type="gramEnd"/>
      <w:r w:rsidRPr="00613E6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E630D" w:rsidRPr="00613E66" w:rsidRDefault="009E630D" w:rsidP="009E630D">
      <w:pPr>
        <w:ind w:firstLine="709"/>
        <w:jc w:val="both"/>
      </w:pPr>
      <w:r w:rsidRPr="00613E6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13E66">
        <w:rPr>
          <w:lang/>
        </w:rPr>
        <w:t>пунктом 4 части 1 статьи 7</w:t>
      </w:r>
      <w:r w:rsidRPr="00613E66">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613E66">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13E66">
        <w:rPr>
          <w:lang/>
        </w:rPr>
        <w:t>частью 1.3 статьи 16</w:t>
      </w:r>
      <w:r w:rsidRPr="00613E66">
        <w:t xml:space="preserve"> Федерального закона № 210-ФЗ.</w:t>
      </w:r>
    </w:p>
    <w:p w:rsidR="009E630D" w:rsidRPr="00613E66" w:rsidRDefault="009E630D" w:rsidP="009E630D">
      <w:pPr>
        <w:ind w:firstLine="706"/>
        <w:jc w:val="both"/>
      </w:pPr>
      <w:r w:rsidRPr="00613E66">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E630D" w:rsidRPr="00613E66" w:rsidRDefault="009E630D" w:rsidP="009E630D">
      <w:pPr>
        <w:widowControl w:val="0"/>
        <w:autoSpaceDE w:val="0"/>
        <w:ind w:firstLine="709"/>
        <w:jc w:val="both"/>
      </w:pPr>
      <w:r w:rsidRPr="00613E66">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w:t>
      </w:r>
      <w:r>
        <w:t>Ненецкого автономного округа</w:t>
      </w:r>
      <w:r w:rsidRPr="00613E66">
        <w:t>, являющийся учредителем МФЦ (далее - учредитель МФЦ), а также в организации, предусмотренные частью 1.1 статьи 16 Федерального закона № 210-ФЗ.</w:t>
      </w:r>
    </w:p>
    <w:p w:rsidR="009E630D" w:rsidRPr="00613E66" w:rsidRDefault="009E630D" w:rsidP="009E630D">
      <w:pPr>
        <w:ind w:firstLine="706"/>
        <w:jc w:val="both"/>
      </w:pPr>
      <w:r w:rsidRPr="00613E66">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9E630D" w:rsidRPr="00613E66" w:rsidRDefault="009E630D" w:rsidP="009E630D">
      <w:pPr>
        <w:ind w:firstLine="706"/>
        <w:jc w:val="both"/>
      </w:pPr>
      <w:r w:rsidRPr="00613E66">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t>Ненецкого автономного округа</w:t>
      </w:r>
      <w:r w:rsidRPr="00613E66">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E630D" w:rsidRPr="00613E66" w:rsidRDefault="009E630D" w:rsidP="009E630D">
      <w:pPr>
        <w:ind w:firstLine="706"/>
        <w:jc w:val="both"/>
      </w:pPr>
      <w:r w:rsidRPr="00613E66">
        <w:t>5.6. Порядок подачи и рассмотрения жалобы.</w:t>
      </w:r>
    </w:p>
    <w:p w:rsidR="009E630D" w:rsidRPr="00613E66" w:rsidRDefault="009E630D" w:rsidP="009E630D">
      <w:pPr>
        <w:ind w:firstLine="706"/>
        <w:jc w:val="both"/>
      </w:pPr>
      <w:r w:rsidRPr="00613E66">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9E630D" w:rsidRPr="00613E66" w:rsidRDefault="009E630D" w:rsidP="009E630D">
      <w:pPr>
        <w:ind w:firstLine="706"/>
        <w:jc w:val="both"/>
      </w:pPr>
      <w:r w:rsidRPr="00613E66">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5" w:name="_Hlk72746634"/>
      <w:r w:rsidRPr="00613E66">
        <w:t>Единого портала либо Регионального портала</w:t>
      </w:r>
      <w:bookmarkEnd w:id="5"/>
      <w:r w:rsidRPr="00613E66">
        <w:t xml:space="preserve">, а также может быть принята при личном приеме заявителя. </w:t>
      </w:r>
    </w:p>
    <w:p w:rsidR="009E630D" w:rsidRPr="00613E66" w:rsidRDefault="009E630D" w:rsidP="009E630D">
      <w:pPr>
        <w:ind w:firstLine="706"/>
        <w:jc w:val="both"/>
      </w:pPr>
      <w:proofErr w:type="gramStart"/>
      <w:r w:rsidRPr="00613E66">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13E66">
        <w:t xml:space="preserve"> с использованием информационно-телекоммуникационной сети «Интернет» (далее - система досудебного обжалования). </w:t>
      </w:r>
    </w:p>
    <w:p w:rsidR="009E630D" w:rsidRPr="00613E66" w:rsidRDefault="009E630D" w:rsidP="009E630D">
      <w:pPr>
        <w:ind w:firstLine="706"/>
        <w:jc w:val="both"/>
      </w:pPr>
      <w:r w:rsidRPr="00613E66">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9E630D" w:rsidRPr="00613E66" w:rsidRDefault="009E630D" w:rsidP="009E630D">
      <w:pPr>
        <w:ind w:firstLine="706"/>
        <w:jc w:val="both"/>
      </w:pPr>
      <w:r w:rsidRPr="00613E66">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9E630D" w:rsidRPr="00613E66" w:rsidRDefault="009E630D" w:rsidP="009E630D">
      <w:pPr>
        <w:ind w:firstLine="706"/>
        <w:jc w:val="both"/>
      </w:pPr>
      <w:r w:rsidRPr="00613E66">
        <w:t xml:space="preserve">5.10. Жалоба, поступившая в администрацию, подлежит регистрации не позднее следующего рабочего дня со дня ее поступления. </w:t>
      </w:r>
    </w:p>
    <w:p w:rsidR="009E630D" w:rsidRPr="00613E66" w:rsidRDefault="009E630D" w:rsidP="009E630D">
      <w:pPr>
        <w:ind w:firstLine="706"/>
        <w:jc w:val="both"/>
      </w:pPr>
      <w:r w:rsidRPr="00613E66">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630D" w:rsidRPr="00613E66" w:rsidRDefault="009E630D" w:rsidP="009E630D">
      <w:pPr>
        <w:ind w:firstLine="709"/>
        <w:jc w:val="both"/>
      </w:pPr>
      <w:r w:rsidRPr="00613E66">
        <w:t>5.11. Жалоба должна содержать:</w:t>
      </w:r>
    </w:p>
    <w:p w:rsidR="009E630D" w:rsidRPr="00613E66" w:rsidRDefault="009E630D" w:rsidP="009E630D">
      <w:pPr>
        <w:ind w:firstLine="709"/>
        <w:jc w:val="both"/>
      </w:pPr>
      <w:proofErr w:type="gramStart"/>
      <w:r w:rsidRPr="00613E66">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E630D" w:rsidRPr="00613E66" w:rsidRDefault="009E630D" w:rsidP="009E630D">
      <w:pPr>
        <w:ind w:firstLine="709"/>
        <w:jc w:val="both"/>
      </w:pPr>
      <w:proofErr w:type="gramStart"/>
      <w:r w:rsidRPr="00613E66">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630D" w:rsidRPr="00613E66" w:rsidRDefault="009E630D" w:rsidP="009E630D">
      <w:pPr>
        <w:ind w:firstLine="709"/>
        <w:jc w:val="both"/>
      </w:pPr>
      <w:r w:rsidRPr="00613E66">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E630D" w:rsidRPr="00613E66" w:rsidRDefault="009E630D" w:rsidP="009E630D">
      <w:pPr>
        <w:ind w:firstLine="709"/>
        <w:jc w:val="both"/>
      </w:pPr>
      <w:r w:rsidRPr="00613E66">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E630D" w:rsidRPr="00613E66" w:rsidRDefault="009E630D" w:rsidP="009E630D">
      <w:pPr>
        <w:ind w:firstLine="706"/>
        <w:jc w:val="both"/>
      </w:pPr>
      <w:r w:rsidRPr="00613E66">
        <w:t>5.12. Сроки рассмотрения жалобы.</w:t>
      </w:r>
    </w:p>
    <w:p w:rsidR="009E630D" w:rsidRPr="00613E66" w:rsidRDefault="009E630D" w:rsidP="009E630D">
      <w:pPr>
        <w:ind w:firstLine="706"/>
        <w:jc w:val="both"/>
      </w:pPr>
      <w:proofErr w:type="gramStart"/>
      <w:r w:rsidRPr="00613E66">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13E66">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630D" w:rsidRPr="00613E66" w:rsidRDefault="009E630D" w:rsidP="009E630D">
      <w:pPr>
        <w:ind w:firstLine="706"/>
        <w:jc w:val="both"/>
      </w:pPr>
      <w:r w:rsidRPr="00613E66">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630D" w:rsidRPr="00613E66" w:rsidRDefault="009E630D" w:rsidP="009E630D">
      <w:pPr>
        <w:ind w:firstLine="709"/>
        <w:jc w:val="both"/>
      </w:pPr>
      <w:r w:rsidRPr="00613E66">
        <w:t>Основания для приостановления рассмотрения жалобы отсутствуют.</w:t>
      </w:r>
    </w:p>
    <w:p w:rsidR="009E630D" w:rsidRPr="00613E66" w:rsidRDefault="009E630D" w:rsidP="009E630D">
      <w:pPr>
        <w:ind w:firstLine="706"/>
        <w:jc w:val="both"/>
      </w:pPr>
      <w:r w:rsidRPr="00613E66">
        <w:t>5.14. Результат рассмотрения жалобы.</w:t>
      </w:r>
    </w:p>
    <w:p w:rsidR="009E630D" w:rsidRPr="00613E66" w:rsidRDefault="009E630D" w:rsidP="009E630D">
      <w:pPr>
        <w:ind w:firstLine="709"/>
        <w:jc w:val="both"/>
      </w:pPr>
      <w:r w:rsidRPr="00613E66">
        <w:t>По результатам рассмотрения жалобы принимается одно из следующих решений:</w:t>
      </w:r>
    </w:p>
    <w:p w:rsidR="009E630D" w:rsidRPr="00613E66" w:rsidRDefault="009E630D" w:rsidP="009E630D">
      <w:pPr>
        <w:ind w:firstLine="709"/>
        <w:jc w:val="both"/>
      </w:pPr>
      <w:proofErr w:type="gramStart"/>
      <w:r w:rsidRPr="00613E6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Ненецкого автономного округа</w:t>
      </w:r>
      <w:r w:rsidRPr="00613E66">
        <w:t>, муниципальными правовыми актами;</w:t>
      </w:r>
      <w:proofErr w:type="gramEnd"/>
    </w:p>
    <w:p w:rsidR="009E630D" w:rsidRPr="00613E66" w:rsidRDefault="009E630D" w:rsidP="009E630D">
      <w:pPr>
        <w:ind w:firstLine="709"/>
        <w:jc w:val="both"/>
      </w:pPr>
      <w:r w:rsidRPr="00613E66">
        <w:t>2) в удовлетворении жалобы отказывается.</w:t>
      </w:r>
    </w:p>
    <w:p w:rsidR="009E630D" w:rsidRPr="00613E66" w:rsidRDefault="009E630D" w:rsidP="009E630D">
      <w:pPr>
        <w:ind w:firstLine="706"/>
        <w:jc w:val="both"/>
      </w:pPr>
      <w:r w:rsidRPr="00613E66">
        <w:t xml:space="preserve">5.15. В случае установления в ходе или по результатам </w:t>
      </w:r>
      <w:proofErr w:type="gramStart"/>
      <w:r w:rsidRPr="00613E66">
        <w:t>рассмотрения жалобы признаков состава административного правонарушения</w:t>
      </w:r>
      <w:proofErr w:type="gramEnd"/>
      <w:r w:rsidRPr="00613E6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630D" w:rsidRPr="00613E66" w:rsidRDefault="009E630D" w:rsidP="009E630D">
      <w:pPr>
        <w:ind w:firstLine="706"/>
        <w:jc w:val="both"/>
      </w:pPr>
      <w:r w:rsidRPr="00613E66">
        <w:t>5.16. Порядок информирования заявителя о результатах рассмотрения жалобы.</w:t>
      </w:r>
    </w:p>
    <w:p w:rsidR="009E630D" w:rsidRPr="00613E66" w:rsidRDefault="009E630D" w:rsidP="009E630D">
      <w:pPr>
        <w:ind w:firstLine="709"/>
        <w:jc w:val="both"/>
      </w:pPr>
      <w:r w:rsidRPr="00613E66">
        <w:t xml:space="preserve">Не позднее дня, следующего за днем принятия решения, указанного в части 5.14 настоящего раздела, заявителю в письменной форме и по желанию заявителя в </w:t>
      </w:r>
      <w:r w:rsidRPr="00613E66">
        <w:lastRenderedPageBreak/>
        <w:t>электронной форме направляется мотивированный ответ о результатах рассмотрения жалобы.</w:t>
      </w:r>
    </w:p>
    <w:p w:rsidR="009E630D" w:rsidRPr="00613E66" w:rsidRDefault="009E630D" w:rsidP="009E630D">
      <w:pPr>
        <w:ind w:firstLine="709"/>
        <w:jc w:val="both"/>
      </w:pPr>
      <w:r w:rsidRPr="00613E66">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613E66">
        <w:rPr>
          <w:lang/>
        </w:rPr>
        <w:t>частью 1.1 статьи 16</w:t>
      </w:r>
      <w:r w:rsidRPr="00613E66">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3E66">
        <w:t>неудобства</w:t>
      </w:r>
      <w:proofErr w:type="gramEnd"/>
      <w:r w:rsidRPr="00613E66">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6" w:name="sub_11282"/>
    </w:p>
    <w:p w:rsidR="009E630D" w:rsidRPr="00613E66" w:rsidRDefault="009E630D" w:rsidP="009E630D">
      <w:pPr>
        <w:ind w:firstLine="709"/>
        <w:jc w:val="both"/>
      </w:pPr>
      <w:r w:rsidRPr="00613E66">
        <w:t>5.16.2</w:t>
      </w:r>
      <w:proofErr w:type="gramStart"/>
      <w:r w:rsidRPr="00613E66">
        <w:t xml:space="preserve"> В</w:t>
      </w:r>
      <w:proofErr w:type="gramEnd"/>
      <w:r w:rsidRPr="00613E66">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9E630D" w:rsidRPr="00613E66" w:rsidRDefault="009E630D" w:rsidP="009E630D">
      <w:pPr>
        <w:ind w:firstLine="709"/>
        <w:jc w:val="both"/>
      </w:pPr>
      <w:r w:rsidRPr="00613E66">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E630D" w:rsidRPr="00613E66" w:rsidRDefault="009E630D" w:rsidP="009E630D">
      <w:pPr>
        <w:ind w:firstLine="706"/>
        <w:jc w:val="both"/>
      </w:pPr>
      <w:r w:rsidRPr="00613E66">
        <w:t>5.18. Порядок обжалования решения по жалобе.</w:t>
      </w:r>
    </w:p>
    <w:p w:rsidR="009E630D" w:rsidRPr="00613E66" w:rsidRDefault="009E630D" w:rsidP="009E630D">
      <w:pPr>
        <w:ind w:firstLine="706"/>
        <w:jc w:val="both"/>
      </w:pPr>
      <w:r w:rsidRPr="00613E66">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E630D" w:rsidRPr="00613E66" w:rsidRDefault="009E630D" w:rsidP="009E630D">
      <w:pPr>
        <w:ind w:firstLine="706"/>
        <w:jc w:val="both"/>
      </w:pPr>
      <w:r w:rsidRPr="00613E66">
        <w:t>5.19. Право заявителя на получение информации и документов, необходимых для обоснования и рассмотрения жалобы.</w:t>
      </w:r>
    </w:p>
    <w:p w:rsidR="009E630D" w:rsidRPr="00613E66" w:rsidRDefault="009E630D" w:rsidP="009E630D">
      <w:pPr>
        <w:ind w:firstLine="706"/>
        <w:jc w:val="both"/>
      </w:pPr>
      <w:proofErr w:type="gramStart"/>
      <w:r w:rsidRPr="00613E66">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9E630D" w:rsidRPr="00613E66" w:rsidRDefault="009E630D" w:rsidP="009E630D">
      <w:pPr>
        <w:ind w:firstLine="706"/>
        <w:jc w:val="both"/>
      </w:pPr>
      <w:r w:rsidRPr="00613E66">
        <w:t>5.20. Способы информирования заявителей о порядке подачи и рассмотрения жалобы.</w:t>
      </w:r>
    </w:p>
    <w:p w:rsidR="009E630D" w:rsidRDefault="009E630D" w:rsidP="009E630D">
      <w:pPr>
        <w:ind w:firstLine="706"/>
        <w:jc w:val="both"/>
      </w:pPr>
      <w:r w:rsidRPr="00613E66">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w:t>
      </w:r>
      <w:r>
        <w:t>также</w:t>
      </w:r>
      <w:r w:rsidRPr="00613E66">
        <w:t xml:space="preserve"> организации, предусмотренной частью 1.1 статьи 16 Федерального закона № 210-ФЗ, на Едином портале или Региональном портале.</w:t>
      </w:r>
      <w:bookmarkEnd w:id="3"/>
    </w:p>
    <w:p w:rsidR="009E630D" w:rsidRDefault="009E630D" w:rsidP="009E630D">
      <w:pPr>
        <w:ind w:firstLine="706"/>
        <w:jc w:val="both"/>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Default="009E630D" w:rsidP="009E630D">
      <w:pPr>
        <w:suppressAutoHyphens w:val="0"/>
        <w:ind w:firstLine="567"/>
        <w:jc w:val="right"/>
        <w:rPr>
          <w:color w:val="000000"/>
          <w:lang w:eastAsia="ru-RU"/>
        </w:rPr>
      </w:pPr>
    </w:p>
    <w:p w:rsidR="009E630D" w:rsidRPr="00991F62" w:rsidRDefault="009E630D" w:rsidP="009E630D">
      <w:pPr>
        <w:suppressAutoHyphens w:val="0"/>
        <w:ind w:firstLine="567"/>
        <w:jc w:val="right"/>
        <w:rPr>
          <w:rFonts w:ascii="Arial" w:hAnsi="Arial" w:cs="Arial"/>
          <w:color w:val="000000"/>
          <w:lang w:eastAsia="ru-RU"/>
        </w:rPr>
      </w:pPr>
      <w:r>
        <w:rPr>
          <w:color w:val="000000"/>
          <w:lang w:eastAsia="ru-RU"/>
        </w:rPr>
        <w:t>Приложение №1</w:t>
      </w:r>
    </w:p>
    <w:p w:rsidR="009E630D" w:rsidRPr="00991F62" w:rsidRDefault="009E630D" w:rsidP="009E630D">
      <w:pPr>
        <w:suppressAutoHyphens w:val="0"/>
        <w:ind w:firstLine="709"/>
        <w:jc w:val="right"/>
        <w:rPr>
          <w:rFonts w:ascii="Arial" w:hAnsi="Arial" w:cs="Arial"/>
          <w:color w:val="000000"/>
          <w:lang w:eastAsia="ru-RU"/>
        </w:rPr>
      </w:pPr>
      <w:r w:rsidRPr="00991F62">
        <w:rPr>
          <w:color w:val="000000"/>
          <w:lang w:eastAsia="ru-RU"/>
        </w:rPr>
        <w:t>к административному регламенту</w:t>
      </w:r>
    </w:p>
    <w:p w:rsidR="009E630D" w:rsidRDefault="009E630D" w:rsidP="009E630D">
      <w:pPr>
        <w:suppressAutoHyphens w:val="0"/>
        <w:jc w:val="right"/>
        <w:rPr>
          <w:lang w:eastAsia="ru-RU"/>
        </w:rPr>
      </w:pPr>
    </w:p>
    <w:p w:rsidR="009E630D" w:rsidRDefault="009E630D" w:rsidP="009E630D">
      <w:pPr>
        <w:suppressAutoHyphens w:val="0"/>
        <w:ind w:left="3686"/>
        <w:jc w:val="right"/>
        <w:rPr>
          <w:lang w:eastAsia="ru-RU"/>
        </w:rPr>
      </w:pPr>
      <w:r w:rsidRPr="00A67505">
        <w:rPr>
          <w:lang w:eastAsia="ru-RU"/>
        </w:rPr>
        <w:t xml:space="preserve">В Администрацию </w:t>
      </w:r>
      <w:r w:rsidRPr="00ED2607">
        <w:rPr>
          <w:lang w:eastAsia="ru-RU"/>
        </w:rPr>
        <w:t xml:space="preserve">сельского поселения </w:t>
      </w:r>
    </w:p>
    <w:p w:rsidR="009E630D" w:rsidRPr="00A67505" w:rsidRDefault="009E630D" w:rsidP="009E630D">
      <w:pPr>
        <w:suppressAutoHyphens w:val="0"/>
        <w:ind w:left="3686"/>
        <w:jc w:val="right"/>
        <w:rPr>
          <w:lang w:eastAsia="ru-RU"/>
        </w:rPr>
      </w:pPr>
      <w:r w:rsidRPr="00ED2607">
        <w:rPr>
          <w:lang w:eastAsia="ru-RU"/>
        </w:rPr>
        <w:t>«Тиманский сельсовет</w:t>
      </w:r>
      <w:proofErr w:type="gramStart"/>
      <w:r w:rsidRPr="00ED2607">
        <w:rPr>
          <w:lang w:eastAsia="ru-RU"/>
        </w:rPr>
        <w:t>»</w:t>
      </w:r>
      <w:r>
        <w:rPr>
          <w:lang w:eastAsia="ru-RU"/>
        </w:rPr>
        <w:t>З</w:t>
      </w:r>
      <w:proofErr w:type="gramEnd"/>
      <w:r>
        <w:rPr>
          <w:lang w:eastAsia="ru-RU"/>
        </w:rPr>
        <w:t xml:space="preserve">Р НАО </w:t>
      </w:r>
    </w:p>
    <w:p w:rsidR="009E630D" w:rsidRPr="00A67505" w:rsidRDefault="009E630D" w:rsidP="009E630D">
      <w:pPr>
        <w:suppressAutoHyphens w:val="0"/>
        <w:ind w:left="3686"/>
        <w:jc w:val="right"/>
        <w:rPr>
          <w:lang w:eastAsia="ru-RU"/>
        </w:rPr>
      </w:pPr>
      <w:r w:rsidRPr="00A67505">
        <w:rPr>
          <w:lang w:eastAsia="ru-RU"/>
        </w:rPr>
        <w:t xml:space="preserve">от__________________________________ </w:t>
      </w:r>
    </w:p>
    <w:p w:rsidR="009E630D" w:rsidRPr="00A67505" w:rsidRDefault="009E630D" w:rsidP="009E630D">
      <w:pPr>
        <w:suppressAutoHyphens w:val="0"/>
        <w:ind w:left="3686"/>
        <w:jc w:val="right"/>
        <w:rPr>
          <w:lang w:eastAsia="ru-RU"/>
        </w:rPr>
      </w:pPr>
      <w:proofErr w:type="gramStart"/>
      <w:r w:rsidRPr="00A67505">
        <w:rPr>
          <w:lang w:eastAsia="ru-RU"/>
        </w:rPr>
        <w:t>(правообладатель земельного участка:</w:t>
      </w:r>
      <w:proofErr w:type="gramEnd"/>
      <w:r w:rsidRPr="00A67505">
        <w:rPr>
          <w:lang w:eastAsia="ru-RU"/>
        </w:rPr>
        <w:t xml:space="preserve"> </w:t>
      </w:r>
      <w:proofErr w:type="gramStart"/>
      <w:r w:rsidRPr="00A67505">
        <w:rPr>
          <w:lang w:eastAsia="ru-RU"/>
        </w:rPr>
        <w:t>Ф.И.О. для физического лица либо Ф.И.О. руководителя и наименование юридического лица, организационно-правовая форма)</w:t>
      </w:r>
      <w:proofErr w:type="gramEnd"/>
    </w:p>
    <w:p w:rsidR="009E630D" w:rsidRPr="00A67505" w:rsidRDefault="009E630D" w:rsidP="009E630D">
      <w:pPr>
        <w:suppressAutoHyphens w:val="0"/>
        <w:jc w:val="right"/>
        <w:rPr>
          <w:lang w:eastAsia="ru-RU"/>
        </w:rPr>
      </w:pPr>
      <w:proofErr w:type="gramStart"/>
      <w:r w:rsidRPr="00A67505">
        <w:rPr>
          <w:lang w:eastAsia="ru-RU"/>
        </w:rPr>
        <w:t xml:space="preserve">(паспортные данные физического лица: серия, номер, </w:t>
      </w:r>
      <w:proofErr w:type="gramEnd"/>
    </w:p>
    <w:p w:rsidR="009E630D" w:rsidRPr="00A67505" w:rsidRDefault="009E630D" w:rsidP="009E630D">
      <w:pPr>
        <w:suppressAutoHyphens w:val="0"/>
        <w:jc w:val="right"/>
        <w:rPr>
          <w:lang w:eastAsia="ru-RU"/>
        </w:rPr>
      </w:pPr>
      <w:r w:rsidRPr="00A67505">
        <w:rPr>
          <w:lang w:eastAsia="ru-RU"/>
        </w:rPr>
        <w:t xml:space="preserve">кем и когда </w:t>
      </w:r>
      <w:proofErr w:type="gramStart"/>
      <w:r w:rsidRPr="00A67505">
        <w:rPr>
          <w:lang w:eastAsia="ru-RU"/>
        </w:rPr>
        <w:t>выдан</w:t>
      </w:r>
      <w:proofErr w:type="gramEnd"/>
      <w:r w:rsidRPr="00A67505">
        <w:rPr>
          <w:lang w:eastAsia="ru-RU"/>
        </w:rPr>
        <w:t xml:space="preserve"> либо ИНН юридического лица)</w:t>
      </w:r>
    </w:p>
    <w:p w:rsidR="009E630D" w:rsidRPr="00A67505" w:rsidRDefault="009E630D" w:rsidP="009E630D">
      <w:pPr>
        <w:suppressAutoHyphens w:val="0"/>
        <w:jc w:val="right"/>
        <w:rPr>
          <w:lang w:eastAsia="ru-RU"/>
        </w:rPr>
      </w:pPr>
      <w:r w:rsidRPr="00A67505">
        <w:rPr>
          <w:lang w:eastAsia="ru-RU"/>
        </w:rPr>
        <w:t>_______________________________</w:t>
      </w:r>
    </w:p>
    <w:p w:rsidR="009E630D" w:rsidRPr="00A67505" w:rsidRDefault="009E630D" w:rsidP="009E630D">
      <w:pPr>
        <w:suppressAutoHyphens w:val="0"/>
        <w:jc w:val="right"/>
        <w:rPr>
          <w:lang w:eastAsia="ru-RU"/>
        </w:rPr>
      </w:pPr>
      <w:r w:rsidRPr="00A67505">
        <w:rPr>
          <w:lang w:eastAsia="ru-RU"/>
        </w:rPr>
        <w:t>(почтовый адрес)</w:t>
      </w:r>
    </w:p>
    <w:p w:rsidR="009E630D" w:rsidRPr="00A67505" w:rsidRDefault="009E630D" w:rsidP="009E630D">
      <w:pPr>
        <w:suppressAutoHyphens w:val="0"/>
        <w:jc w:val="right"/>
        <w:rPr>
          <w:lang w:eastAsia="ru-RU"/>
        </w:rPr>
      </w:pPr>
      <w:r w:rsidRPr="00A67505">
        <w:rPr>
          <w:lang w:eastAsia="ru-RU"/>
        </w:rPr>
        <w:t>_________________________________________</w:t>
      </w:r>
    </w:p>
    <w:p w:rsidR="009E630D" w:rsidRPr="00A67505" w:rsidRDefault="009E630D" w:rsidP="009E630D">
      <w:pPr>
        <w:suppressAutoHyphens w:val="0"/>
        <w:jc w:val="right"/>
        <w:rPr>
          <w:lang w:eastAsia="ru-RU"/>
        </w:rPr>
      </w:pPr>
      <w:proofErr w:type="gramStart"/>
      <w:r w:rsidRPr="00A67505">
        <w:rPr>
          <w:lang w:eastAsia="ru-RU"/>
        </w:rPr>
        <w:t xml:space="preserve">(Ф.И.О, представителя правообладателя с указанием даты, </w:t>
      </w:r>
      <w:proofErr w:type="gramEnd"/>
    </w:p>
    <w:p w:rsidR="009E630D" w:rsidRPr="00A67505" w:rsidRDefault="009E630D" w:rsidP="009E630D">
      <w:pPr>
        <w:suppressAutoHyphens w:val="0"/>
        <w:jc w:val="right"/>
        <w:rPr>
          <w:lang w:eastAsia="ru-RU"/>
        </w:rPr>
      </w:pPr>
      <w:r w:rsidRPr="00A67505">
        <w:rPr>
          <w:lang w:eastAsia="ru-RU"/>
        </w:rPr>
        <w:t xml:space="preserve">номера и иных реквизитов документа, подтверждающего </w:t>
      </w:r>
    </w:p>
    <w:p w:rsidR="009E630D" w:rsidRPr="00A67505" w:rsidRDefault="009E630D" w:rsidP="009E630D">
      <w:pPr>
        <w:suppressAutoHyphens w:val="0"/>
        <w:jc w:val="right"/>
        <w:rPr>
          <w:lang w:eastAsia="ru-RU"/>
        </w:rPr>
      </w:pPr>
      <w:r w:rsidRPr="00A67505">
        <w:rPr>
          <w:lang w:eastAsia="ru-RU"/>
        </w:rPr>
        <w:t xml:space="preserve">полномочия лица на осуществление </w:t>
      </w:r>
    </w:p>
    <w:p w:rsidR="009E630D" w:rsidRPr="00A67505" w:rsidRDefault="009E630D" w:rsidP="009E630D">
      <w:pPr>
        <w:suppressAutoHyphens w:val="0"/>
        <w:jc w:val="right"/>
        <w:rPr>
          <w:lang w:eastAsia="ru-RU"/>
        </w:rPr>
      </w:pPr>
      <w:r w:rsidRPr="00A67505">
        <w:rPr>
          <w:lang w:eastAsia="ru-RU"/>
        </w:rPr>
        <w:t>действий от имени правообладателя)</w:t>
      </w:r>
    </w:p>
    <w:p w:rsidR="009E630D" w:rsidRPr="00A67505" w:rsidRDefault="009E630D" w:rsidP="009E630D">
      <w:pPr>
        <w:suppressAutoHyphens w:val="0"/>
        <w:jc w:val="right"/>
        <w:rPr>
          <w:lang w:eastAsia="ru-RU"/>
        </w:rPr>
      </w:pPr>
      <w:proofErr w:type="gramStart"/>
      <w:r w:rsidRPr="00A67505">
        <w:rPr>
          <w:lang w:eastAsia="ru-RU"/>
        </w:rPr>
        <w:t>(паспортные данные представителя:</w:t>
      </w:r>
      <w:proofErr w:type="gramEnd"/>
    </w:p>
    <w:p w:rsidR="009E630D" w:rsidRPr="00A67505" w:rsidRDefault="009E630D" w:rsidP="009E630D">
      <w:pPr>
        <w:suppressAutoHyphens w:val="0"/>
        <w:jc w:val="right"/>
        <w:rPr>
          <w:lang w:eastAsia="ru-RU"/>
        </w:rPr>
      </w:pPr>
      <w:r w:rsidRPr="00A67505">
        <w:rPr>
          <w:lang w:eastAsia="ru-RU"/>
        </w:rPr>
        <w:t>серия, номер, кем и когда выдан)</w:t>
      </w:r>
    </w:p>
    <w:p w:rsidR="009E630D" w:rsidRPr="00A67505" w:rsidRDefault="009E630D" w:rsidP="009E630D">
      <w:pPr>
        <w:suppressAutoHyphens w:val="0"/>
        <w:jc w:val="right"/>
        <w:rPr>
          <w:lang w:eastAsia="ru-RU"/>
        </w:rPr>
      </w:pPr>
      <w:r w:rsidRPr="00A67505">
        <w:rPr>
          <w:lang w:eastAsia="ru-RU"/>
        </w:rPr>
        <w:lastRenderedPageBreak/>
        <w:t>________________________________________</w:t>
      </w:r>
    </w:p>
    <w:p w:rsidR="009E630D" w:rsidRPr="00A67505" w:rsidRDefault="009E630D" w:rsidP="009E630D">
      <w:pPr>
        <w:suppressAutoHyphens w:val="0"/>
        <w:jc w:val="right"/>
        <w:rPr>
          <w:lang w:eastAsia="ru-RU"/>
        </w:rPr>
      </w:pPr>
      <w:r w:rsidRPr="00A67505">
        <w:rPr>
          <w:lang w:eastAsia="ru-RU"/>
        </w:rPr>
        <w:t>(почтовый адрес представителя, контактный телефон)</w:t>
      </w:r>
    </w:p>
    <w:p w:rsidR="009E630D" w:rsidRPr="00A67505" w:rsidRDefault="009E630D" w:rsidP="009E630D">
      <w:pPr>
        <w:suppressAutoHyphens w:val="0"/>
        <w:rPr>
          <w:lang w:eastAsia="ru-RU"/>
        </w:rPr>
      </w:pPr>
      <w:r w:rsidRPr="00A67505">
        <w:rPr>
          <w:lang w:eastAsia="ru-RU"/>
        </w:rPr>
        <w:t> </w:t>
      </w:r>
    </w:p>
    <w:p w:rsidR="009E630D" w:rsidRPr="00A67505" w:rsidRDefault="009E630D" w:rsidP="009E630D">
      <w:pPr>
        <w:suppressAutoHyphens w:val="0"/>
        <w:jc w:val="center"/>
        <w:rPr>
          <w:b/>
          <w:lang w:eastAsia="ru-RU"/>
        </w:rPr>
      </w:pPr>
      <w:r w:rsidRPr="00A67505">
        <w:rPr>
          <w:b/>
          <w:lang w:eastAsia="ru-RU"/>
        </w:rPr>
        <w:t>Заявление</w:t>
      </w:r>
    </w:p>
    <w:p w:rsidR="009E630D" w:rsidRPr="00A67505" w:rsidRDefault="009E630D" w:rsidP="009E630D">
      <w:pPr>
        <w:suppressAutoHyphens w:val="0"/>
        <w:jc w:val="center"/>
        <w:rPr>
          <w:b/>
          <w:lang w:eastAsia="ru-RU"/>
        </w:rPr>
      </w:pPr>
      <w:r w:rsidRPr="00A67505">
        <w:rPr>
          <w:b/>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30D" w:rsidRPr="00A67505" w:rsidRDefault="009E630D" w:rsidP="009E630D">
      <w:pPr>
        <w:suppressAutoHyphens w:val="0"/>
        <w:ind w:left="300"/>
        <w:jc w:val="center"/>
        <w:rPr>
          <w:lang w:eastAsia="ru-RU"/>
        </w:rPr>
      </w:pPr>
    </w:p>
    <w:p w:rsidR="009E630D" w:rsidRPr="00A67505" w:rsidRDefault="009E630D" w:rsidP="009E630D">
      <w:pPr>
        <w:suppressAutoHyphens w:val="0"/>
        <w:ind w:firstLine="880"/>
        <w:jc w:val="both"/>
        <w:rPr>
          <w:lang w:eastAsia="ru-RU"/>
        </w:rPr>
      </w:pPr>
      <w:r w:rsidRPr="00A67505">
        <w:rPr>
          <w:lang w:eastAsia="ru-RU"/>
        </w:rPr>
        <w:t xml:space="preserve">Прошу Вас рассмотреть на Комиссии по землепользованию и застройке </w:t>
      </w:r>
      <w:r w:rsidRPr="00ED2607">
        <w:rPr>
          <w:lang w:eastAsia="ru-RU"/>
        </w:rPr>
        <w:t>сельского поселения «Тиманский сельсовет»</w:t>
      </w:r>
      <w:r>
        <w:rPr>
          <w:lang w:eastAsia="ru-RU"/>
        </w:rPr>
        <w:t xml:space="preserve"> </w:t>
      </w:r>
      <w:r w:rsidRPr="00A67505">
        <w:rPr>
          <w:lang w:eastAsia="ru-RU"/>
        </w:rPr>
        <w:t>вопрос о 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w:t>
      </w:r>
      <w:proofErr w:type="gramStart"/>
      <w:r w:rsidRPr="00A67505">
        <w:rPr>
          <w:lang w:eastAsia="ru-RU"/>
        </w:rPr>
        <w:t xml:space="preserve"> ,</w:t>
      </w:r>
      <w:proofErr w:type="gramEnd"/>
    </w:p>
    <w:p w:rsidR="009E630D" w:rsidRPr="00A67505" w:rsidRDefault="009E630D" w:rsidP="009E630D">
      <w:pPr>
        <w:suppressAutoHyphens w:val="0"/>
        <w:rPr>
          <w:lang w:eastAsia="ru-RU"/>
        </w:rPr>
      </w:pPr>
      <w:r w:rsidRPr="00A67505">
        <w:rPr>
          <w:lang w:eastAsia="ru-RU"/>
        </w:rPr>
        <w:t>расположенном</w:t>
      </w:r>
      <w:proofErr w:type="gramStart"/>
      <w:r w:rsidRPr="00A67505">
        <w:rPr>
          <w:lang w:eastAsia="ru-RU"/>
        </w:rPr>
        <w:t xml:space="preserve"> ,</w:t>
      </w:r>
      <w:proofErr w:type="gramEnd"/>
    </w:p>
    <w:p w:rsidR="009E630D" w:rsidRPr="00A67505" w:rsidRDefault="009E630D" w:rsidP="009E630D">
      <w:pPr>
        <w:suppressAutoHyphens w:val="0"/>
        <w:rPr>
          <w:lang w:eastAsia="ru-RU"/>
        </w:rPr>
      </w:pPr>
      <w:r w:rsidRPr="00A67505">
        <w:rPr>
          <w:lang w:eastAsia="ru-RU"/>
        </w:rPr>
        <w:t xml:space="preserve">в территориальной зоне </w:t>
      </w:r>
    </w:p>
    <w:p w:rsidR="009E630D" w:rsidRPr="00A67505" w:rsidRDefault="009E630D" w:rsidP="009E630D">
      <w:pPr>
        <w:suppressAutoHyphens w:val="0"/>
        <w:rPr>
          <w:lang w:eastAsia="ru-RU"/>
        </w:rPr>
      </w:pPr>
      <w:r w:rsidRPr="00A67505">
        <w:rPr>
          <w:lang w:eastAsia="ru-RU"/>
        </w:rPr>
        <w:t xml:space="preserve">□ строительством </w:t>
      </w:r>
    </w:p>
    <w:p w:rsidR="009E630D" w:rsidRPr="00A67505" w:rsidRDefault="009E630D" w:rsidP="009E630D">
      <w:pPr>
        <w:suppressAutoHyphens w:val="0"/>
        <w:rPr>
          <w:lang w:eastAsia="ru-RU"/>
        </w:rPr>
      </w:pPr>
      <w:r w:rsidRPr="00A67505">
        <w:rPr>
          <w:lang w:eastAsia="ru-RU"/>
        </w:rPr>
        <w:t>□ для реконструкции ________________________________________________________</w:t>
      </w:r>
    </w:p>
    <w:p w:rsidR="009E630D" w:rsidRPr="00A67505" w:rsidRDefault="009E630D" w:rsidP="009E630D">
      <w:pPr>
        <w:suppressAutoHyphens w:val="0"/>
        <w:rPr>
          <w:lang w:eastAsia="ru-RU"/>
        </w:rPr>
      </w:pPr>
      <w:r w:rsidRPr="00A67505">
        <w:rPr>
          <w:lang w:eastAsia="ru-RU"/>
        </w:rPr>
        <w:t>(указывается наименование объекта капитального строительства)</w:t>
      </w:r>
    </w:p>
    <w:p w:rsidR="009E630D" w:rsidRPr="00A67505" w:rsidRDefault="009E630D" w:rsidP="009E630D">
      <w:pPr>
        <w:suppressAutoHyphens w:val="0"/>
        <w:rPr>
          <w:lang w:eastAsia="ru-RU"/>
        </w:rPr>
      </w:pPr>
      <w:r w:rsidRPr="00A67505">
        <w:rPr>
          <w:lang w:eastAsia="ru-RU"/>
        </w:rPr>
        <w:t>__________________________________________________________________________________________________________________________________________________________________________</w:t>
      </w:r>
    </w:p>
    <w:p w:rsidR="009E630D" w:rsidRPr="00A67505" w:rsidRDefault="009E630D" w:rsidP="009E630D">
      <w:pPr>
        <w:suppressAutoHyphens w:val="0"/>
        <w:rPr>
          <w:lang w:eastAsia="ru-RU"/>
        </w:rPr>
      </w:pPr>
    </w:p>
    <w:p w:rsidR="009E630D" w:rsidRPr="00A67505" w:rsidRDefault="009E630D" w:rsidP="009E630D">
      <w:pPr>
        <w:suppressAutoHyphens w:val="0"/>
        <w:jc w:val="both"/>
        <w:rPr>
          <w:lang w:eastAsia="ru-RU"/>
        </w:rPr>
      </w:pPr>
      <w:r w:rsidRPr="00A67505">
        <w:rPr>
          <w:lang w:eastAsia="ru-RU"/>
        </w:rPr>
        <w:t>Настоящим подтверждаю готовность нести расходы, связанные с организацией и проведением публичных слушаний или общественных обсуждений.</w:t>
      </w:r>
    </w:p>
    <w:p w:rsidR="009E630D" w:rsidRPr="00A67505" w:rsidRDefault="009E630D" w:rsidP="009E630D">
      <w:pPr>
        <w:suppressAutoHyphens w:val="0"/>
        <w:jc w:val="both"/>
        <w:rPr>
          <w:lang w:eastAsia="ru-RU"/>
        </w:rPr>
      </w:pPr>
      <w:r w:rsidRPr="00A67505">
        <w:rPr>
          <w:lang w:eastAsia="ru-RU"/>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9E630D" w:rsidRPr="00A67505" w:rsidRDefault="009E630D" w:rsidP="009E630D">
      <w:pPr>
        <w:suppressAutoHyphens w:val="0"/>
        <w:ind w:firstLine="709"/>
        <w:rPr>
          <w:lang w:eastAsia="ru-RU"/>
        </w:rPr>
      </w:pPr>
      <w:r w:rsidRPr="00A67505">
        <w:rPr>
          <w:lang w:eastAsia="ru-RU"/>
        </w:rPr>
        <w:t> </w:t>
      </w:r>
    </w:p>
    <w:p w:rsidR="009E630D" w:rsidRPr="00A67505" w:rsidRDefault="009E630D" w:rsidP="009E630D">
      <w:pPr>
        <w:suppressAutoHyphens w:val="0"/>
        <w:ind w:firstLine="709"/>
        <w:rPr>
          <w:lang w:eastAsia="ru-RU"/>
        </w:rPr>
      </w:pPr>
      <w:r w:rsidRPr="00A67505">
        <w:rPr>
          <w:lang w:eastAsia="ru-RU"/>
        </w:rPr>
        <w:t>Результат муниципальной услуги прошу предоставить (</w:t>
      </w:r>
      <w:proofErr w:type="gramStart"/>
      <w:r w:rsidRPr="00A67505">
        <w:rPr>
          <w:lang w:eastAsia="ru-RU"/>
        </w:rPr>
        <w:t>нужное</w:t>
      </w:r>
      <w:proofErr w:type="gramEnd"/>
      <w:r w:rsidRPr="00A67505">
        <w:rPr>
          <w:lang w:eastAsia="ru-RU"/>
        </w:rPr>
        <w:t xml:space="preserve"> отметить):</w:t>
      </w:r>
    </w:p>
    <w:p w:rsidR="009E630D" w:rsidRPr="00A67505" w:rsidRDefault="009E630D" w:rsidP="009E630D">
      <w:pPr>
        <w:suppressAutoHyphens w:val="0"/>
        <w:ind w:firstLine="709"/>
        <w:rPr>
          <w:lang w:eastAsia="ru-RU"/>
        </w:rPr>
      </w:pPr>
      <w:r w:rsidRPr="00A67505">
        <w:rPr>
          <w:noProof/>
          <w:lang w:eastAsia="ru-RU"/>
        </w:rPr>
      </w:r>
      <w:r w:rsidRPr="00A67505">
        <w:rPr>
          <w:lang w:eastAsia="ru-RU"/>
        </w:rPr>
        <w:pict>
          <v:rect id="AutoShape 1" o:spid="_x0000_s1026" alt="Описание: data:image/png;base64,iVBORw0KGgoAAAANSUhEUgAAACAAAAATCAYAAADxlA/3AAAAAXNSR0IArs4c6QAAAARnQU1BAACxjwv8YQUAAAAJcEhZcwAADsMAAA7DAcdvqGQAAAAtSURBVEhLYwCC/wOIwQDOoDMYdcCoA0YdMOqAUQeMOmDUAYPLAQOFBxowMAAAJmBdoz34NAsAAAAASUVORK5CYII=" style="width:23.8pt;height:14.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" filled="f" stroked="f">
            <o:lock v:ext="edit" aspectratio="t"/>
            <w10:wrap type="none"/>
            <w10:anchorlock/>
          </v:rect>
        </w:pict>
      </w:r>
      <w:r w:rsidRPr="00A67505">
        <w:rPr>
          <w:lang w:eastAsia="ru-RU"/>
        </w:rPr>
        <w:t>при личном приеме ___________________________________________________</w:t>
      </w:r>
    </w:p>
    <w:p w:rsidR="009E630D" w:rsidRPr="00A67505" w:rsidRDefault="009E630D" w:rsidP="009E630D">
      <w:pPr>
        <w:suppressAutoHyphens w:val="0"/>
        <w:ind w:firstLine="2268"/>
        <w:jc w:val="center"/>
        <w:rPr>
          <w:lang w:eastAsia="ru-RU"/>
        </w:rPr>
      </w:pPr>
      <w:r w:rsidRPr="00A67505">
        <w:rPr>
          <w:i/>
          <w:iCs/>
          <w:lang w:eastAsia="ru-RU"/>
        </w:rPr>
        <w:t>(указать наименование уполномоченного органа местного самоуправления или МФЦ)</w:t>
      </w:r>
    </w:p>
    <w:p w:rsidR="009E630D" w:rsidRPr="00A67505" w:rsidRDefault="009E630D" w:rsidP="009E630D">
      <w:pPr>
        <w:suppressAutoHyphens w:val="0"/>
        <w:ind w:firstLine="2268"/>
        <w:jc w:val="center"/>
        <w:rPr>
          <w:lang w:eastAsia="ru-RU"/>
        </w:rPr>
      </w:pPr>
      <w:r w:rsidRPr="00A67505">
        <w:rPr>
          <w:lang w:eastAsia="ru-RU"/>
        </w:rPr>
        <w:t> </w:t>
      </w:r>
      <w:r w:rsidRPr="00A67505">
        <w:rPr>
          <w:noProof/>
          <w:lang w:eastAsia="ru-RU"/>
        </w:rPr>
      </w:r>
      <w:r w:rsidRPr="00A67505">
        <w:rPr>
          <w:lang w:eastAsia="ru-RU"/>
        </w:rPr>
        <w:pict>
          <v:rect id="AutoShape 2" o:spid="_x0000_s1027" alt="Описание: data:image/png;base64,iVBORw0KGgoAAAANSUhEUgAAACAAAAATCAYAAADxlA/3AAAAAXNSR0IArs4c6QAAAARnQU1BAACxjwv8YQUAAAAJcEhZcwAADsMAAA7DAcdvqGQAAAAtSURBVEhLYwCC/wOIwQDOoDMYdcCoA0YdMOqAUQeMOmDUAYPLAQOFBxowMAAAJmBdoz34NAsAAAAASUVORK5CYII=" style="width:23.8pt;height:14.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" filled="f" stroked="f">
            <o:lock v:ext="edit" aspectratio="t"/>
            <w10:wrap type="none"/>
            <w10:anchorlock/>
          </v:rect>
        </w:pict>
      </w:r>
    </w:p>
    <w:p w:rsidR="009E630D" w:rsidRPr="00A67505" w:rsidRDefault="009E630D" w:rsidP="009E630D">
      <w:pPr>
        <w:suppressAutoHyphens w:val="0"/>
        <w:ind w:firstLine="709"/>
        <w:rPr>
          <w:lang w:eastAsia="ru-RU"/>
        </w:rPr>
      </w:pPr>
      <w:r w:rsidRPr="00A67505">
        <w:rPr>
          <w:lang w:eastAsia="ru-RU"/>
        </w:rPr>
        <w:t>по почте _____________________________________________________________</w:t>
      </w:r>
    </w:p>
    <w:p w:rsidR="009E630D" w:rsidRPr="00A67505" w:rsidRDefault="009E630D" w:rsidP="009E630D">
      <w:pPr>
        <w:suppressAutoHyphens w:val="0"/>
        <w:ind w:firstLine="2268"/>
        <w:jc w:val="center"/>
        <w:rPr>
          <w:lang w:eastAsia="ru-RU"/>
        </w:rPr>
      </w:pPr>
      <w:r w:rsidRPr="00A67505">
        <w:rPr>
          <w:noProof/>
          <w:lang w:eastAsia="ru-RU"/>
        </w:rPr>
      </w:r>
      <w:r w:rsidRPr="00A67505">
        <w:rPr>
          <w:lang w:eastAsia="ru-RU"/>
        </w:rPr>
        <w:pict>
          <v:rect id="AutoShape 3" o:spid="_x0000_s1028" alt="Описание: data:image/png;base64,iVBORw0KGgoAAAANSUhEUgAAACAAAAATCAYAAADxlA/3AAAAAXNSR0IArs4c6QAAAARnQU1BAACxjwv8YQUAAAAJcEhZcwAADsMAAA7DAcdvqGQAAAAtSURBVEhLYwCC/wOIwQDOoDMYdcCoA0YdMOqAUQeMOmDUAYPLAQOFBxowMAAAJmBdoz34NAsAAAAASUVORK5CYII=" style="width:23.8pt;height:14.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" filled="f" stroked="f">
            <o:lock v:ext="edit" aspectratio="t"/>
            <w10:wrap type="none"/>
            <w10:anchorlock/>
          </v:rect>
        </w:pict>
      </w:r>
      <w:r w:rsidRPr="00A67505">
        <w:rPr>
          <w:i/>
          <w:iCs/>
          <w:lang w:eastAsia="ru-RU"/>
        </w:rPr>
        <w:t>(указать почтовый адрес и (или) адрес электронной почты, по которому должен быть направлен ответ)</w:t>
      </w:r>
    </w:p>
    <w:p w:rsidR="009E630D" w:rsidRPr="00A67505" w:rsidRDefault="009E630D" w:rsidP="009E630D">
      <w:pPr>
        <w:suppressAutoHyphens w:val="0"/>
        <w:rPr>
          <w:lang w:eastAsia="ru-RU"/>
        </w:rPr>
      </w:pPr>
      <w:r w:rsidRPr="00A67505">
        <w:rPr>
          <w:lang w:eastAsia="ru-RU"/>
        </w:rPr>
        <w:t>посредством Единого или регионального порталов.</w:t>
      </w:r>
    </w:p>
    <w:p w:rsidR="009E630D" w:rsidRPr="00A67505" w:rsidRDefault="009E630D" w:rsidP="009E630D">
      <w:pPr>
        <w:suppressAutoHyphens w:val="0"/>
        <w:rPr>
          <w:lang w:eastAsia="ru-RU"/>
        </w:rPr>
      </w:pPr>
    </w:p>
    <w:p w:rsidR="009E630D" w:rsidRPr="00A67505" w:rsidRDefault="009E630D" w:rsidP="009E630D">
      <w:pPr>
        <w:suppressAutoHyphens w:val="0"/>
        <w:rPr>
          <w:lang w:eastAsia="ru-RU"/>
        </w:rPr>
      </w:pPr>
      <w:r w:rsidRPr="00A67505">
        <w:rPr>
          <w:lang w:eastAsia="ru-RU"/>
        </w:rPr>
        <w:t>Приложения:</w:t>
      </w:r>
    </w:p>
    <w:p w:rsidR="009E630D" w:rsidRPr="00A67505" w:rsidRDefault="009E630D" w:rsidP="009E630D">
      <w:pPr>
        <w:suppressAutoHyphens w:val="0"/>
        <w:rPr>
          <w:lang w:eastAsia="ru-RU"/>
        </w:rPr>
      </w:pPr>
      <w:r w:rsidRPr="00A67505">
        <w:rPr>
          <w:lang w:eastAsia="ru-RU"/>
        </w:rPr>
        <w:t>1. _________________________________________________________________________</w:t>
      </w:r>
    </w:p>
    <w:p w:rsidR="009E630D" w:rsidRPr="00A67505" w:rsidRDefault="009E630D" w:rsidP="009E630D">
      <w:pPr>
        <w:suppressAutoHyphens w:val="0"/>
        <w:rPr>
          <w:lang w:eastAsia="ru-RU"/>
        </w:rPr>
      </w:pPr>
      <w:r w:rsidRPr="00A67505">
        <w:rPr>
          <w:lang w:eastAsia="ru-RU"/>
        </w:rPr>
        <w:t>2. _________________________________________________________________________</w:t>
      </w:r>
    </w:p>
    <w:p w:rsidR="009E630D" w:rsidRPr="00A67505" w:rsidRDefault="009E630D" w:rsidP="009E630D">
      <w:pPr>
        <w:suppressAutoHyphens w:val="0"/>
        <w:rPr>
          <w:lang w:eastAsia="ru-RU"/>
        </w:rPr>
      </w:pPr>
      <w:r w:rsidRPr="00A67505">
        <w:rPr>
          <w:lang w:eastAsia="ru-RU"/>
        </w:rPr>
        <w:t>3. _________________________________________________________________________</w:t>
      </w:r>
    </w:p>
    <w:p w:rsidR="009E630D" w:rsidRPr="00A67505" w:rsidRDefault="009E630D" w:rsidP="009E630D">
      <w:pPr>
        <w:suppressAutoHyphens w:val="0"/>
        <w:rPr>
          <w:lang w:eastAsia="ru-RU"/>
        </w:rPr>
      </w:pPr>
      <w:r w:rsidRPr="00A67505">
        <w:rPr>
          <w:lang w:eastAsia="ru-RU"/>
        </w:rPr>
        <w:t>4. _________________________________________________________________________</w:t>
      </w:r>
    </w:p>
    <w:p w:rsidR="009E630D" w:rsidRPr="00A67505" w:rsidRDefault="009E630D" w:rsidP="009E630D">
      <w:pPr>
        <w:suppressAutoHyphens w:val="0"/>
        <w:jc w:val="center"/>
        <w:rPr>
          <w:lang w:eastAsia="ru-RU"/>
        </w:rPr>
      </w:pPr>
      <w:r w:rsidRPr="00A67505">
        <w:rPr>
          <w:lang w:eastAsia="ru-RU"/>
        </w:rPr>
        <w:t> </w:t>
      </w:r>
    </w:p>
    <w:p w:rsidR="009E630D" w:rsidRPr="00A67505" w:rsidRDefault="009E630D" w:rsidP="009E630D">
      <w:pPr>
        <w:suppressAutoHyphens w:val="0"/>
        <w:rPr>
          <w:lang w:eastAsia="ru-RU"/>
        </w:rPr>
      </w:pPr>
      <w:r w:rsidRPr="00A67505">
        <w:rPr>
          <w:lang w:eastAsia="ru-RU"/>
        </w:rPr>
        <w:t>Дата______________ подпись ____________ ФИО ________________________________</w:t>
      </w:r>
    </w:p>
    <w:p w:rsidR="009E630D" w:rsidRPr="00A67505" w:rsidRDefault="009E630D" w:rsidP="009E630D">
      <w:pPr>
        <w:suppressAutoHyphens w:val="0"/>
        <w:rPr>
          <w:lang w:eastAsia="ru-RU"/>
        </w:rPr>
      </w:pPr>
      <w:r w:rsidRPr="00A67505">
        <w:rPr>
          <w:i/>
          <w:iCs/>
          <w:lang w:eastAsia="ru-RU"/>
        </w:rPr>
        <w:t>(для физических лиц)</w:t>
      </w:r>
    </w:p>
    <w:p w:rsidR="009E630D" w:rsidRPr="00A67505" w:rsidRDefault="009E630D" w:rsidP="009E630D">
      <w:pPr>
        <w:suppressAutoHyphens w:val="0"/>
        <w:rPr>
          <w:lang w:eastAsia="ru-RU"/>
        </w:rPr>
      </w:pPr>
    </w:p>
    <w:p w:rsidR="009E630D" w:rsidRPr="00A67505" w:rsidRDefault="009E630D" w:rsidP="009E630D">
      <w:pPr>
        <w:suppressAutoHyphens w:val="0"/>
        <w:rPr>
          <w:lang w:eastAsia="ru-RU"/>
        </w:rPr>
      </w:pPr>
      <w:r w:rsidRPr="00A67505">
        <w:rPr>
          <w:lang w:eastAsia="ru-RU"/>
        </w:rPr>
        <w:t>Дата______________ Должность_______________________________________________</w:t>
      </w:r>
    </w:p>
    <w:p w:rsidR="009E630D" w:rsidRPr="00A67505" w:rsidRDefault="009E630D" w:rsidP="009E630D">
      <w:pPr>
        <w:suppressAutoHyphens w:val="0"/>
        <w:rPr>
          <w:lang w:eastAsia="ru-RU"/>
        </w:rPr>
      </w:pPr>
      <w:r w:rsidRPr="00A67505">
        <w:rPr>
          <w:lang w:eastAsia="ru-RU"/>
        </w:rPr>
        <w:t>подпись______________ ФИО _________________________________________________</w:t>
      </w:r>
    </w:p>
    <w:p w:rsidR="009E630D" w:rsidRPr="00A67505" w:rsidRDefault="009E630D" w:rsidP="009E630D">
      <w:pPr>
        <w:suppressAutoHyphens w:val="0"/>
        <w:rPr>
          <w:lang w:eastAsia="ru-RU"/>
        </w:rPr>
      </w:pPr>
      <w:r w:rsidRPr="00A67505">
        <w:rPr>
          <w:i/>
          <w:iCs/>
          <w:lang w:eastAsia="ru-RU"/>
        </w:rPr>
        <w:t>(для юридических лиц)</w:t>
      </w:r>
    </w:p>
    <w:p w:rsidR="009E630D" w:rsidRPr="00A67505" w:rsidRDefault="009E630D" w:rsidP="009E630D">
      <w:pPr>
        <w:suppressAutoHyphens w:val="0"/>
        <w:ind w:left="4248" w:firstLine="708"/>
        <w:rPr>
          <w:lang w:eastAsia="ru-RU"/>
        </w:rPr>
      </w:pPr>
      <w:r w:rsidRPr="00A67505">
        <w:rPr>
          <w:lang w:eastAsia="ru-RU"/>
        </w:rPr>
        <w:t>М.П.</w:t>
      </w:r>
    </w:p>
    <w:p w:rsidR="009E630D" w:rsidRPr="00A67505" w:rsidRDefault="009E630D" w:rsidP="009E630D">
      <w:pPr>
        <w:suppressAutoHyphens w:val="0"/>
        <w:rPr>
          <w:lang w:eastAsia="ru-RU"/>
        </w:rPr>
      </w:pPr>
    </w:p>
    <w:p w:rsidR="009E630D" w:rsidRPr="00A67505" w:rsidRDefault="009E630D" w:rsidP="009E630D">
      <w:pPr>
        <w:suppressAutoHyphens w:val="0"/>
        <w:rPr>
          <w:lang w:eastAsia="ru-RU"/>
        </w:rPr>
      </w:pPr>
      <w:r w:rsidRPr="00A67505">
        <w:rPr>
          <w:lang w:eastAsia="ru-RU"/>
        </w:rPr>
        <w:t>Личность заявителя установлена, подлинность подписи заявителя удостоверяю</w:t>
      </w:r>
    </w:p>
    <w:p w:rsidR="009E630D" w:rsidRPr="00A67505" w:rsidRDefault="009E630D" w:rsidP="009E630D">
      <w:pPr>
        <w:suppressAutoHyphens w:val="0"/>
        <w:rPr>
          <w:lang w:eastAsia="ru-RU"/>
        </w:rPr>
      </w:pPr>
    </w:p>
    <w:tbl>
      <w:tblPr>
        <w:tblW w:w="0" w:type="auto"/>
        <w:tblCellMar>
          <w:left w:w="0" w:type="dxa"/>
          <w:right w:w="0" w:type="dxa"/>
        </w:tblCellMar>
        <w:tblLook w:val="04A0"/>
      </w:tblPr>
      <w:tblGrid>
        <w:gridCol w:w="2738"/>
        <w:gridCol w:w="1033"/>
        <w:gridCol w:w="1757"/>
        <w:gridCol w:w="1033"/>
        <w:gridCol w:w="2532"/>
      </w:tblGrid>
      <w:tr w:rsidR="009E630D" w:rsidRPr="00A67505" w:rsidTr="001776A1">
        <w:trPr>
          <w:trHeight w:val="279"/>
        </w:trPr>
        <w:tc>
          <w:tcPr>
            <w:tcW w:w="2738" w:type="dxa"/>
            <w:tcBorders>
              <w:bottom w:val="single" w:sz="6" w:space="0" w:color="000000"/>
            </w:tcBorders>
            <w:tcMar>
              <w:top w:w="0" w:type="dxa"/>
              <w:left w:w="28" w:type="dxa"/>
              <w:bottom w:w="0" w:type="dxa"/>
              <w:right w:w="28" w:type="dxa"/>
            </w:tcMar>
            <w:vAlign w:val="bottom"/>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lastRenderedPageBreak/>
              <w:t> </w:t>
            </w:r>
          </w:p>
        </w:tc>
        <w:tc>
          <w:tcPr>
            <w:tcW w:w="1033" w:type="dxa"/>
            <w:tcMar>
              <w:top w:w="0" w:type="dxa"/>
              <w:left w:w="28" w:type="dxa"/>
              <w:bottom w:w="0" w:type="dxa"/>
              <w:right w:w="28" w:type="dxa"/>
            </w:tcMar>
            <w:vAlign w:val="bottom"/>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c>
          <w:tcPr>
            <w:tcW w:w="1757" w:type="dxa"/>
            <w:tcBorders>
              <w:bottom w:val="single" w:sz="6" w:space="0" w:color="000000"/>
            </w:tcBorders>
            <w:tcMar>
              <w:top w:w="0" w:type="dxa"/>
              <w:left w:w="28" w:type="dxa"/>
              <w:bottom w:w="0" w:type="dxa"/>
              <w:right w:w="28" w:type="dxa"/>
            </w:tcMar>
            <w:vAlign w:val="bottom"/>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c>
          <w:tcPr>
            <w:tcW w:w="1033" w:type="dxa"/>
            <w:tcMar>
              <w:top w:w="0" w:type="dxa"/>
              <w:left w:w="28" w:type="dxa"/>
              <w:bottom w:w="0" w:type="dxa"/>
              <w:right w:w="28" w:type="dxa"/>
            </w:tcMar>
            <w:vAlign w:val="bottom"/>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c>
          <w:tcPr>
            <w:tcW w:w="2532" w:type="dxa"/>
            <w:tcBorders>
              <w:bottom w:val="single" w:sz="6" w:space="0" w:color="000000"/>
            </w:tcBorders>
            <w:tcMar>
              <w:top w:w="0" w:type="dxa"/>
              <w:left w:w="28" w:type="dxa"/>
              <w:bottom w:w="0" w:type="dxa"/>
              <w:right w:w="28" w:type="dxa"/>
            </w:tcMar>
            <w:vAlign w:val="bottom"/>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r>
      <w:tr w:rsidR="009E630D" w:rsidRPr="00A67505" w:rsidTr="001776A1">
        <w:trPr>
          <w:trHeight w:val="279"/>
        </w:trPr>
        <w:tc>
          <w:tcPr>
            <w:tcW w:w="2738" w:type="dxa"/>
            <w:tcMar>
              <w:top w:w="0" w:type="dxa"/>
              <w:left w:w="28" w:type="dxa"/>
              <w:bottom w:w="0" w:type="dxa"/>
              <w:right w:w="28" w:type="dxa"/>
            </w:tcMar>
            <w:hideMark/>
          </w:tcPr>
          <w:p w:rsidR="009E630D" w:rsidRPr="00A67505" w:rsidRDefault="009E630D" w:rsidP="001776A1">
            <w:pPr>
              <w:suppressAutoHyphens w:val="0"/>
              <w:spacing w:before="100" w:beforeAutospacing="1" w:after="100" w:afterAutospacing="1"/>
              <w:ind w:firstLine="567"/>
              <w:jc w:val="center"/>
              <w:rPr>
                <w:lang w:eastAsia="ru-RU"/>
              </w:rPr>
            </w:pPr>
            <w:r w:rsidRPr="00A67505">
              <w:rPr>
                <w:lang w:eastAsia="ru-RU"/>
              </w:rPr>
              <w:t>должность</w:t>
            </w:r>
          </w:p>
        </w:tc>
        <w:tc>
          <w:tcPr>
            <w:tcW w:w="1033" w:type="dxa"/>
            <w:tcMar>
              <w:top w:w="0" w:type="dxa"/>
              <w:left w:w="28" w:type="dxa"/>
              <w:bottom w:w="0" w:type="dxa"/>
              <w:right w:w="28" w:type="dxa"/>
            </w:tcMar>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c>
          <w:tcPr>
            <w:tcW w:w="1757" w:type="dxa"/>
            <w:tcMar>
              <w:top w:w="0" w:type="dxa"/>
              <w:left w:w="28" w:type="dxa"/>
              <w:bottom w:w="0" w:type="dxa"/>
              <w:right w:w="28" w:type="dxa"/>
            </w:tcMar>
            <w:hideMark/>
          </w:tcPr>
          <w:p w:rsidR="009E630D" w:rsidRPr="00A67505" w:rsidRDefault="009E630D" w:rsidP="001776A1">
            <w:pPr>
              <w:suppressAutoHyphens w:val="0"/>
              <w:spacing w:before="100" w:beforeAutospacing="1" w:after="100" w:afterAutospacing="1"/>
              <w:ind w:firstLine="567"/>
              <w:jc w:val="center"/>
              <w:rPr>
                <w:lang w:eastAsia="ru-RU"/>
              </w:rPr>
            </w:pPr>
            <w:r w:rsidRPr="00A67505">
              <w:rPr>
                <w:lang w:eastAsia="ru-RU"/>
              </w:rPr>
              <w:t>подпись</w:t>
            </w:r>
          </w:p>
        </w:tc>
        <w:tc>
          <w:tcPr>
            <w:tcW w:w="1033" w:type="dxa"/>
            <w:tcMar>
              <w:top w:w="0" w:type="dxa"/>
              <w:left w:w="28" w:type="dxa"/>
              <w:bottom w:w="0" w:type="dxa"/>
              <w:right w:w="28" w:type="dxa"/>
            </w:tcMar>
            <w:hideMark/>
          </w:tcPr>
          <w:p w:rsidR="009E630D" w:rsidRPr="00A67505" w:rsidRDefault="009E630D" w:rsidP="001776A1">
            <w:pPr>
              <w:suppressAutoHyphens w:val="0"/>
              <w:spacing w:before="100" w:beforeAutospacing="1" w:after="100" w:afterAutospacing="1"/>
              <w:ind w:firstLine="709"/>
              <w:jc w:val="center"/>
              <w:rPr>
                <w:lang w:eastAsia="ru-RU"/>
              </w:rPr>
            </w:pPr>
            <w:r w:rsidRPr="00A67505">
              <w:rPr>
                <w:lang w:eastAsia="ru-RU"/>
              </w:rPr>
              <w:t> </w:t>
            </w:r>
          </w:p>
        </w:tc>
        <w:tc>
          <w:tcPr>
            <w:tcW w:w="2532" w:type="dxa"/>
            <w:tcMar>
              <w:top w:w="0" w:type="dxa"/>
              <w:left w:w="28" w:type="dxa"/>
              <w:bottom w:w="0" w:type="dxa"/>
              <w:right w:w="28" w:type="dxa"/>
            </w:tcMar>
            <w:hideMark/>
          </w:tcPr>
          <w:p w:rsidR="009E630D" w:rsidRPr="00A67505" w:rsidRDefault="009E630D" w:rsidP="001776A1">
            <w:pPr>
              <w:suppressAutoHyphens w:val="0"/>
              <w:spacing w:before="100" w:beforeAutospacing="1" w:after="100" w:afterAutospacing="1"/>
              <w:ind w:firstLine="567"/>
              <w:jc w:val="center"/>
              <w:rPr>
                <w:lang w:eastAsia="ru-RU"/>
              </w:rPr>
            </w:pPr>
            <w:r w:rsidRPr="00A67505">
              <w:rPr>
                <w:lang w:eastAsia="ru-RU"/>
              </w:rPr>
              <w:t>Ф.И.О.</w:t>
            </w:r>
          </w:p>
        </w:tc>
      </w:tr>
    </w:tbl>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9E630D" w:rsidRDefault="009E630D" w:rsidP="00DE7F3B">
      <w:pPr>
        <w:autoSpaceDE w:val="0"/>
        <w:autoSpaceDN w:val="0"/>
        <w:adjustRightInd w:val="0"/>
        <w:jc w:val="both"/>
        <w:rPr>
          <w:i/>
          <w:color w:val="FF0000"/>
          <w:sz w:val="26"/>
          <w:lang w:eastAsia="ru-RU"/>
        </w:rPr>
      </w:pPr>
    </w:p>
    <w:p w:rsidR="00DE7F3B" w:rsidRPr="00A93169" w:rsidRDefault="00DE7F3B" w:rsidP="00A93169"/>
    <w:p w:rsidR="007E3E9E" w:rsidRDefault="009E630D" w:rsidP="007E3E9E">
      <w:pPr>
        <w:widowControl w:val="0"/>
        <w:autoSpaceDE w:val="0"/>
        <w:autoSpaceDN w:val="0"/>
        <w:adjustRightInd w:val="0"/>
        <w:spacing w:line="20" w:lineRule="atLeast"/>
        <w:jc w:val="both"/>
      </w:pPr>
      <w:r>
        <w:rPr>
          <w:b/>
        </w:rPr>
        <w:t>Информационный бюллетень № 61 от  18</w:t>
      </w:r>
      <w:r w:rsidR="00D326D1">
        <w:rPr>
          <w:b/>
        </w:rPr>
        <w:t>.11</w:t>
      </w:r>
      <w:r w:rsidR="007E3E9E">
        <w:rPr>
          <w:b/>
        </w:rPr>
        <w:t xml:space="preserve">.2022   Издатель:  Администрация Сельского поселения  «Тиманский сельсовет»  ЗР НАО и Совет депутатов Сельского поселения  «Тиманский сельсовет»  ЗР НАО поселок Индига. Редактор: </w:t>
      </w:r>
      <w:proofErr w:type="spellStart"/>
      <w:r w:rsidR="007E3E9E">
        <w:rPr>
          <w:b/>
        </w:rPr>
        <w:t>Глухов</w:t>
      </w:r>
      <w:proofErr w:type="spellEnd"/>
      <w:r w:rsidR="007E3E9E">
        <w:rPr>
          <w:b/>
        </w:rPr>
        <w:t xml:space="preserve"> В.Е.  Тираж  15  экз. Бесплатно. Отпечатан на принтере Администрации  Сельского поселения  «Тиманский сельсовет»  ЗР НАО</w:t>
      </w:r>
    </w:p>
    <w:p w:rsidR="007E3E9E" w:rsidRPr="008D6493" w:rsidRDefault="007E3E9E" w:rsidP="007E3E9E">
      <w:pPr>
        <w:ind w:firstLine="708"/>
      </w:pPr>
    </w:p>
    <w:p w:rsidR="007E3E9E" w:rsidRPr="008E5F35" w:rsidRDefault="007E3E9E" w:rsidP="007E3E9E">
      <w:pPr>
        <w:pStyle w:val="ConsPlusNormal"/>
        <w:widowControl/>
        <w:ind w:firstLine="0"/>
        <w:rPr>
          <w:rFonts w:ascii="Times New Roman" w:hAnsi="Times New Roman"/>
          <w:bCs/>
          <w:sz w:val="26"/>
          <w:szCs w:val="26"/>
        </w:rPr>
      </w:pPr>
    </w:p>
    <w:p w:rsidR="007E3E9E" w:rsidRDefault="007E3E9E" w:rsidP="007E3E9E">
      <w:pPr>
        <w:rPr>
          <w:sz w:val="28"/>
          <w:szCs w:val="28"/>
        </w:rPr>
      </w:pPr>
    </w:p>
    <w:p w:rsidR="007E3E9E" w:rsidRDefault="007E3E9E" w:rsidP="007E3E9E">
      <w:pPr>
        <w:rPr>
          <w:sz w:val="26"/>
        </w:rPr>
      </w:pPr>
    </w:p>
    <w:p w:rsidR="007E3E9E" w:rsidRDefault="007E3E9E" w:rsidP="007E3E9E">
      <w:pPr>
        <w:rPr>
          <w:sz w:val="26"/>
        </w:rPr>
      </w:pPr>
    </w:p>
    <w:p w:rsidR="007E3E9E" w:rsidRDefault="007E3E9E" w:rsidP="007E3E9E"/>
    <w:p w:rsidR="008D6493" w:rsidRDefault="008D6493"/>
    <w:p w:rsidR="0078753D" w:rsidRDefault="0078753D" w:rsidP="0078753D">
      <w:pPr>
        <w:jc w:val="center"/>
        <w:rPr>
          <w:b/>
          <w:bCs/>
          <w:lang w:eastAsia="ru-RU"/>
        </w:rPr>
      </w:pPr>
    </w:p>
    <w:p w:rsidR="0078753D" w:rsidRPr="007E3E9E" w:rsidRDefault="00283037" w:rsidP="007E3E9E">
      <w:pPr>
        <w:pStyle w:val="2"/>
        <w:numPr>
          <w:ilvl w:val="0"/>
          <w:numId w:val="0"/>
        </w:numPr>
        <w:spacing w:before="0"/>
        <w:ind w:left="360"/>
        <w:jc w:val="left"/>
        <w:rPr>
          <w:sz w:val="28"/>
          <w:szCs w:val="28"/>
          <w:lang w:eastAsia="ru-RU"/>
        </w:rPr>
      </w:pPr>
      <w:r>
        <w:rPr>
          <w:sz w:val="28"/>
          <w:szCs w:val="28"/>
          <w:lang w:eastAsia="ru-RU"/>
        </w:rPr>
        <w:t xml:space="preserve">  </w:t>
      </w:r>
      <w:r w:rsidR="0078753D">
        <w:rPr>
          <w:sz w:val="28"/>
          <w:szCs w:val="28"/>
          <w:lang w:eastAsia="ru-RU"/>
        </w:rPr>
        <w:t xml:space="preserve">                               </w:t>
      </w:r>
    </w:p>
    <w:p w:rsidR="008D6493" w:rsidRPr="008D6493" w:rsidRDefault="008D6493" w:rsidP="008D6493">
      <w:pPr>
        <w:ind w:firstLine="708"/>
      </w:pPr>
    </w:p>
    <w:sectPr w:rsidR="008D6493" w:rsidRPr="008D6493" w:rsidSect="008D649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00" w:hanging="360"/>
      </w:pPr>
      <w:rPr>
        <w:rFonts w:ascii="Times New Roman" w:hAnsi="Times New Roman" w:cs="Times New Roman" w:hint="default"/>
      </w:rPr>
    </w:lvl>
  </w:abstractNum>
  <w:abstractNum w:abstractNumId="1">
    <w:nsid w:val="00000002"/>
    <w:multiLevelType w:val="multilevel"/>
    <w:tmpl w:val="00000002"/>
    <w:name w:val="WW8Num2"/>
    <w:lvl w:ilvl="0">
      <w:start w:val="2"/>
      <w:numFmt w:val="decimal"/>
      <w:lvlText w:val="%1."/>
      <w:lvlJc w:val="left"/>
      <w:pPr>
        <w:tabs>
          <w:tab w:val="num" w:pos="0"/>
        </w:tabs>
        <w:ind w:left="360" w:hanging="360"/>
      </w:pPr>
      <w:rPr>
        <w:rFonts w:hint="default"/>
      </w:rPr>
    </w:lvl>
    <w:lvl w:ilvl="1">
      <w:start w:val="2"/>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B3375"/>
    <w:multiLevelType w:val="hybridMultilevel"/>
    <w:tmpl w:val="FB64DCD6"/>
    <w:lvl w:ilvl="0" w:tplc="67883058">
      <w:start w:val="1"/>
      <w:numFmt w:val="decimal"/>
      <w:lvlText w:val="%1."/>
      <w:lvlJc w:val="left"/>
      <w:pPr>
        <w:ind w:left="1125" w:hanging="5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0049B"/>
    <w:multiLevelType w:val="multilevel"/>
    <w:tmpl w:val="AF3CFE9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375F6A9A"/>
    <w:multiLevelType w:val="multilevel"/>
    <w:tmpl w:val="B1E8BB1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5">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2D2667"/>
    <w:multiLevelType w:val="multilevel"/>
    <w:tmpl w:val="E71801A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9D79B7"/>
    <w:multiLevelType w:val="hybridMultilevel"/>
    <w:tmpl w:val="A15E3FF4"/>
    <w:lvl w:ilvl="0" w:tplc="89D061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7"/>
  </w:num>
  <w:num w:numId="4">
    <w:abstractNumId w:val="0"/>
  </w:num>
  <w:num w:numId="5">
    <w:abstractNumId w:val="1"/>
  </w:num>
  <w:num w:numId="6">
    <w:abstractNumId w:val="14"/>
  </w:num>
  <w:num w:numId="7">
    <w:abstractNumId w:val="6"/>
  </w:num>
  <w:num w:numId="8">
    <w:abstractNumId w:val="5"/>
  </w:num>
  <w:num w:numId="9">
    <w:abstractNumId w:val="11"/>
  </w:num>
  <w:num w:numId="10">
    <w:abstractNumId w:val="9"/>
  </w:num>
  <w:num w:numId="11">
    <w:abstractNumId w:val="20"/>
  </w:num>
  <w:num w:numId="12">
    <w:abstractNumId w:val="18"/>
  </w:num>
  <w:num w:numId="13">
    <w:abstractNumId w:val="8"/>
  </w:num>
  <w:num w:numId="14">
    <w:abstractNumId w:val="7"/>
  </w:num>
  <w:num w:numId="15">
    <w:abstractNumId w:val="12"/>
  </w:num>
  <w:num w:numId="16">
    <w:abstractNumId w:val="15"/>
  </w:num>
  <w:num w:numId="17">
    <w:abstractNumId w:val="10"/>
  </w:num>
  <w:num w:numId="18">
    <w:abstractNumId w:val="21"/>
  </w:num>
  <w:num w:numId="19">
    <w:abstractNumId w:val="22"/>
  </w:num>
  <w:num w:numId="20">
    <w:abstractNumId w:val="19"/>
  </w:num>
  <w:num w:numId="21">
    <w:abstractNumId w:val="13"/>
  </w:num>
  <w:num w:numId="22">
    <w:abstractNumId w:val="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493"/>
    <w:rsid w:val="0000258F"/>
    <w:rsid w:val="000025D5"/>
    <w:rsid w:val="00003072"/>
    <w:rsid w:val="00003215"/>
    <w:rsid w:val="000056C8"/>
    <w:rsid w:val="00005F43"/>
    <w:rsid w:val="0000707E"/>
    <w:rsid w:val="0000742E"/>
    <w:rsid w:val="00010E1F"/>
    <w:rsid w:val="000117E2"/>
    <w:rsid w:val="00013F9E"/>
    <w:rsid w:val="00013FF9"/>
    <w:rsid w:val="00014995"/>
    <w:rsid w:val="00015E25"/>
    <w:rsid w:val="00015E9A"/>
    <w:rsid w:val="00017DC1"/>
    <w:rsid w:val="00017F66"/>
    <w:rsid w:val="000202EA"/>
    <w:rsid w:val="000207F9"/>
    <w:rsid w:val="00021226"/>
    <w:rsid w:val="00021A66"/>
    <w:rsid w:val="00025A2F"/>
    <w:rsid w:val="00026032"/>
    <w:rsid w:val="00031B9B"/>
    <w:rsid w:val="00034B67"/>
    <w:rsid w:val="000358CA"/>
    <w:rsid w:val="00035FCC"/>
    <w:rsid w:val="00042556"/>
    <w:rsid w:val="00045F5B"/>
    <w:rsid w:val="000466BC"/>
    <w:rsid w:val="000466C6"/>
    <w:rsid w:val="00046ADC"/>
    <w:rsid w:val="000472C8"/>
    <w:rsid w:val="00047DAF"/>
    <w:rsid w:val="000505A3"/>
    <w:rsid w:val="00050EFD"/>
    <w:rsid w:val="0005221F"/>
    <w:rsid w:val="0005227F"/>
    <w:rsid w:val="00053EB7"/>
    <w:rsid w:val="00054D9A"/>
    <w:rsid w:val="00057AC8"/>
    <w:rsid w:val="00057B73"/>
    <w:rsid w:val="0006134D"/>
    <w:rsid w:val="0006348B"/>
    <w:rsid w:val="00063AF7"/>
    <w:rsid w:val="00065AA7"/>
    <w:rsid w:val="00066ED4"/>
    <w:rsid w:val="00070079"/>
    <w:rsid w:val="000707C3"/>
    <w:rsid w:val="00071D05"/>
    <w:rsid w:val="00073F69"/>
    <w:rsid w:val="000828C2"/>
    <w:rsid w:val="000863E5"/>
    <w:rsid w:val="00090C45"/>
    <w:rsid w:val="00091839"/>
    <w:rsid w:val="00093245"/>
    <w:rsid w:val="0009375F"/>
    <w:rsid w:val="00094370"/>
    <w:rsid w:val="00094DEA"/>
    <w:rsid w:val="000959E4"/>
    <w:rsid w:val="00096178"/>
    <w:rsid w:val="000961E8"/>
    <w:rsid w:val="0009709A"/>
    <w:rsid w:val="000A0F8C"/>
    <w:rsid w:val="000A2B5B"/>
    <w:rsid w:val="000A415A"/>
    <w:rsid w:val="000A44FE"/>
    <w:rsid w:val="000A4A8E"/>
    <w:rsid w:val="000A6C42"/>
    <w:rsid w:val="000A6CE6"/>
    <w:rsid w:val="000A764B"/>
    <w:rsid w:val="000B17F4"/>
    <w:rsid w:val="000B262D"/>
    <w:rsid w:val="000B521A"/>
    <w:rsid w:val="000C1E62"/>
    <w:rsid w:val="000C207A"/>
    <w:rsid w:val="000C2191"/>
    <w:rsid w:val="000C2685"/>
    <w:rsid w:val="000C4C29"/>
    <w:rsid w:val="000C5A75"/>
    <w:rsid w:val="000D1C65"/>
    <w:rsid w:val="000D271D"/>
    <w:rsid w:val="000D6055"/>
    <w:rsid w:val="000D6161"/>
    <w:rsid w:val="000D620C"/>
    <w:rsid w:val="000D6843"/>
    <w:rsid w:val="000D6D17"/>
    <w:rsid w:val="000D7B15"/>
    <w:rsid w:val="000E0C8A"/>
    <w:rsid w:val="000E0DA9"/>
    <w:rsid w:val="000E1D99"/>
    <w:rsid w:val="000E1EE0"/>
    <w:rsid w:val="000E2F2E"/>
    <w:rsid w:val="000F0473"/>
    <w:rsid w:val="000F0876"/>
    <w:rsid w:val="000F0C7D"/>
    <w:rsid w:val="000F148E"/>
    <w:rsid w:val="000F15B6"/>
    <w:rsid w:val="000F1A29"/>
    <w:rsid w:val="000F1A2A"/>
    <w:rsid w:val="000F30D5"/>
    <w:rsid w:val="000F4BF4"/>
    <w:rsid w:val="000F4D50"/>
    <w:rsid w:val="000F5247"/>
    <w:rsid w:val="000F573F"/>
    <w:rsid w:val="000F65D0"/>
    <w:rsid w:val="000F76AD"/>
    <w:rsid w:val="00101BCB"/>
    <w:rsid w:val="0010356D"/>
    <w:rsid w:val="001035B5"/>
    <w:rsid w:val="00103CBC"/>
    <w:rsid w:val="001044CA"/>
    <w:rsid w:val="00104D48"/>
    <w:rsid w:val="001056B9"/>
    <w:rsid w:val="0010632E"/>
    <w:rsid w:val="00106919"/>
    <w:rsid w:val="00107A36"/>
    <w:rsid w:val="0011018F"/>
    <w:rsid w:val="001108E8"/>
    <w:rsid w:val="0011241D"/>
    <w:rsid w:val="00122863"/>
    <w:rsid w:val="00123814"/>
    <w:rsid w:val="00125BA8"/>
    <w:rsid w:val="001276CD"/>
    <w:rsid w:val="00130675"/>
    <w:rsid w:val="00132063"/>
    <w:rsid w:val="0013211F"/>
    <w:rsid w:val="001338E5"/>
    <w:rsid w:val="001361FC"/>
    <w:rsid w:val="001368C7"/>
    <w:rsid w:val="00137ADB"/>
    <w:rsid w:val="001402FA"/>
    <w:rsid w:val="00141072"/>
    <w:rsid w:val="00141C86"/>
    <w:rsid w:val="00142940"/>
    <w:rsid w:val="00145DCA"/>
    <w:rsid w:val="0014630B"/>
    <w:rsid w:val="001474F0"/>
    <w:rsid w:val="00147807"/>
    <w:rsid w:val="00147BCB"/>
    <w:rsid w:val="00152F86"/>
    <w:rsid w:val="0015305D"/>
    <w:rsid w:val="00155A69"/>
    <w:rsid w:val="00157E4C"/>
    <w:rsid w:val="00157F0B"/>
    <w:rsid w:val="00162606"/>
    <w:rsid w:val="00164DF9"/>
    <w:rsid w:val="001663FB"/>
    <w:rsid w:val="0016679B"/>
    <w:rsid w:val="001667E9"/>
    <w:rsid w:val="00167C96"/>
    <w:rsid w:val="00172BCF"/>
    <w:rsid w:val="00173FE7"/>
    <w:rsid w:val="001766D3"/>
    <w:rsid w:val="00180BE7"/>
    <w:rsid w:val="00181F7E"/>
    <w:rsid w:val="0018259C"/>
    <w:rsid w:val="00184347"/>
    <w:rsid w:val="00184890"/>
    <w:rsid w:val="00185075"/>
    <w:rsid w:val="00186BA1"/>
    <w:rsid w:val="001870AD"/>
    <w:rsid w:val="00191423"/>
    <w:rsid w:val="00191E4E"/>
    <w:rsid w:val="00192499"/>
    <w:rsid w:val="00194D31"/>
    <w:rsid w:val="001950AA"/>
    <w:rsid w:val="00195898"/>
    <w:rsid w:val="001A0D51"/>
    <w:rsid w:val="001A0E52"/>
    <w:rsid w:val="001A4150"/>
    <w:rsid w:val="001A7A2D"/>
    <w:rsid w:val="001A7FDA"/>
    <w:rsid w:val="001B4280"/>
    <w:rsid w:val="001B4B28"/>
    <w:rsid w:val="001B4E13"/>
    <w:rsid w:val="001B5ECF"/>
    <w:rsid w:val="001B608C"/>
    <w:rsid w:val="001C001A"/>
    <w:rsid w:val="001C0224"/>
    <w:rsid w:val="001C08D3"/>
    <w:rsid w:val="001C1C69"/>
    <w:rsid w:val="001C224D"/>
    <w:rsid w:val="001C241C"/>
    <w:rsid w:val="001C3DA6"/>
    <w:rsid w:val="001C5441"/>
    <w:rsid w:val="001C750D"/>
    <w:rsid w:val="001D0541"/>
    <w:rsid w:val="001D0FB7"/>
    <w:rsid w:val="001D143A"/>
    <w:rsid w:val="001D1525"/>
    <w:rsid w:val="001D3628"/>
    <w:rsid w:val="001D39DE"/>
    <w:rsid w:val="001D3E47"/>
    <w:rsid w:val="001D50F1"/>
    <w:rsid w:val="001D5A3B"/>
    <w:rsid w:val="001D5A76"/>
    <w:rsid w:val="001E1FC9"/>
    <w:rsid w:val="001E2E61"/>
    <w:rsid w:val="001E7124"/>
    <w:rsid w:val="001E7DB0"/>
    <w:rsid w:val="001E7E22"/>
    <w:rsid w:val="001F0609"/>
    <w:rsid w:val="001F3AED"/>
    <w:rsid w:val="001F6E9F"/>
    <w:rsid w:val="00202429"/>
    <w:rsid w:val="002046BE"/>
    <w:rsid w:val="00204C57"/>
    <w:rsid w:val="00205192"/>
    <w:rsid w:val="0020577A"/>
    <w:rsid w:val="00207C41"/>
    <w:rsid w:val="002101DB"/>
    <w:rsid w:val="002133F6"/>
    <w:rsid w:val="00213CA9"/>
    <w:rsid w:val="002147E0"/>
    <w:rsid w:val="00214A58"/>
    <w:rsid w:val="002168D0"/>
    <w:rsid w:val="00217075"/>
    <w:rsid w:val="00220444"/>
    <w:rsid w:val="00222555"/>
    <w:rsid w:val="002237D7"/>
    <w:rsid w:val="002249CD"/>
    <w:rsid w:val="00227078"/>
    <w:rsid w:val="0023066A"/>
    <w:rsid w:val="00230AD1"/>
    <w:rsid w:val="0023394D"/>
    <w:rsid w:val="0023772C"/>
    <w:rsid w:val="002378A5"/>
    <w:rsid w:val="002405DD"/>
    <w:rsid w:val="00241229"/>
    <w:rsid w:val="0024322D"/>
    <w:rsid w:val="002444C3"/>
    <w:rsid w:val="00245273"/>
    <w:rsid w:val="00245730"/>
    <w:rsid w:val="002457A8"/>
    <w:rsid w:val="00246201"/>
    <w:rsid w:val="00247A2C"/>
    <w:rsid w:val="00247A9A"/>
    <w:rsid w:val="00247B21"/>
    <w:rsid w:val="00247E2F"/>
    <w:rsid w:val="002510BC"/>
    <w:rsid w:val="0025141B"/>
    <w:rsid w:val="00253507"/>
    <w:rsid w:val="00253AFA"/>
    <w:rsid w:val="00253CC8"/>
    <w:rsid w:val="00254E8B"/>
    <w:rsid w:val="00254EA3"/>
    <w:rsid w:val="002558A7"/>
    <w:rsid w:val="00255906"/>
    <w:rsid w:val="00256416"/>
    <w:rsid w:val="002606D5"/>
    <w:rsid w:val="00261A5D"/>
    <w:rsid w:val="00264013"/>
    <w:rsid w:val="0026563D"/>
    <w:rsid w:val="00266D82"/>
    <w:rsid w:val="00267DBD"/>
    <w:rsid w:val="002706C3"/>
    <w:rsid w:val="002710A9"/>
    <w:rsid w:val="00272668"/>
    <w:rsid w:val="002744F9"/>
    <w:rsid w:val="00274E3C"/>
    <w:rsid w:val="0027577B"/>
    <w:rsid w:val="002765E4"/>
    <w:rsid w:val="0027691F"/>
    <w:rsid w:val="00276E46"/>
    <w:rsid w:val="00280ED8"/>
    <w:rsid w:val="00283037"/>
    <w:rsid w:val="00283620"/>
    <w:rsid w:val="00284184"/>
    <w:rsid w:val="0028576E"/>
    <w:rsid w:val="00285B9C"/>
    <w:rsid w:val="00286BF9"/>
    <w:rsid w:val="002877ED"/>
    <w:rsid w:val="00287AC0"/>
    <w:rsid w:val="002917BC"/>
    <w:rsid w:val="00293388"/>
    <w:rsid w:val="00293C38"/>
    <w:rsid w:val="00295694"/>
    <w:rsid w:val="00296A84"/>
    <w:rsid w:val="00297536"/>
    <w:rsid w:val="002A2E30"/>
    <w:rsid w:val="002A4DD1"/>
    <w:rsid w:val="002A563C"/>
    <w:rsid w:val="002A6C22"/>
    <w:rsid w:val="002B0382"/>
    <w:rsid w:val="002B2518"/>
    <w:rsid w:val="002B25B8"/>
    <w:rsid w:val="002B3DB0"/>
    <w:rsid w:val="002B44F9"/>
    <w:rsid w:val="002B53E9"/>
    <w:rsid w:val="002B5930"/>
    <w:rsid w:val="002B7465"/>
    <w:rsid w:val="002C0368"/>
    <w:rsid w:val="002C1F24"/>
    <w:rsid w:val="002C2164"/>
    <w:rsid w:val="002C59EE"/>
    <w:rsid w:val="002C5EEA"/>
    <w:rsid w:val="002C6D14"/>
    <w:rsid w:val="002D5775"/>
    <w:rsid w:val="002D6EB2"/>
    <w:rsid w:val="002E088B"/>
    <w:rsid w:val="002E102C"/>
    <w:rsid w:val="002E1717"/>
    <w:rsid w:val="002E4E57"/>
    <w:rsid w:val="002E7504"/>
    <w:rsid w:val="002F09D8"/>
    <w:rsid w:val="002F5550"/>
    <w:rsid w:val="003010B4"/>
    <w:rsid w:val="00303F7A"/>
    <w:rsid w:val="00304F17"/>
    <w:rsid w:val="003052EF"/>
    <w:rsid w:val="00305430"/>
    <w:rsid w:val="003058B0"/>
    <w:rsid w:val="00305C31"/>
    <w:rsid w:val="00306460"/>
    <w:rsid w:val="0030737F"/>
    <w:rsid w:val="00307391"/>
    <w:rsid w:val="00310671"/>
    <w:rsid w:val="00310824"/>
    <w:rsid w:val="00310E98"/>
    <w:rsid w:val="00313988"/>
    <w:rsid w:val="0031552C"/>
    <w:rsid w:val="00316716"/>
    <w:rsid w:val="00316779"/>
    <w:rsid w:val="0032011C"/>
    <w:rsid w:val="00320705"/>
    <w:rsid w:val="00321409"/>
    <w:rsid w:val="00324237"/>
    <w:rsid w:val="00324B59"/>
    <w:rsid w:val="00324C11"/>
    <w:rsid w:val="00324D99"/>
    <w:rsid w:val="0032550E"/>
    <w:rsid w:val="00326133"/>
    <w:rsid w:val="00326DB9"/>
    <w:rsid w:val="00327614"/>
    <w:rsid w:val="00330B69"/>
    <w:rsid w:val="00331446"/>
    <w:rsid w:val="003327CC"/>
    <w:rsid w:val="00333710"/>
    <w:rsid w:val="00335632"/>
    <w:rsid w:val="003360D0"/>
    <w:rsid w:val="00347089"/>
    <w:rsid w:val="00347BF9"/>
    <w:rsid w:val="0035241E"/>
    <w:rsid w:val="00352BDF"/>
    <w:rsid w:val="00352C90"/>
    <w:rsid w:val="00353277"/>
    <w:rsid w:val="0035523D"/>
    <w:rsid w:val="0035553A"/>
    <w:rsid w:val="00357E45"/>
    <w:rsid w:val="00360054"/>
    <w:rsid w:val="00361D66"/>
    <w:rsid w:val="0036264D"/>
    <w:rsid w:val="00362AC5"/>
    <w:rsid w:val="00362E24"/>
    <w:rsid w:val="00362F5C"/>
    <w:rsid w:val="00363B63"/>
    <w:rsid w:val="00364BC1"/>
    <w:rsid w:val="00364F1A"/>
    <w:rsid w:val="00365411"/>
    <w:rsid w:val="00365BE7"/>
    <w:rsid w:val="003670B2"/>
    <w:rsid w:val="0036744E"/>
    <w:rsid w:val="003719EA"/>
    <w:rsid w:val="0038207E"/>
    <w:rsid w:val="00382B28"/>
    <w:rsid w:val="003841C8"/>
    <w:rsid w:val="00385973"/>
    <w:rsid w:val="00386F2D"/>
    <w:rsid w:val="003903E5"/>
    <w:rsid w:val="00390BE7"/>
    <w:rsid w:val="003916FE"/>
    <w:rsid w:val="00391BBE"/>
    <w:rsid w:val="00391DF4"/>
    <w:rsid w:val="00392510"/>
    <w:rsid w:val="00393555"/>
    <w:rsid w:val="00395186"/>
    <w:rsid w:val="0039547E"/>
    <w:rsid w:val="003A0D85"/>
    <w:rsid w:val="003A1839"/>
    <w:rsid w:val="003A295E"/>
    <w:rsid w:val="003A326B"/>
    <w:rsid w:val="003A5CFE"/>
    <w:rsid w:val="003B216E"/>
    <w:rsid w:val="003B2365"/>
    <w:rsid w:val="003B26F1"/>
    <w:rsid w:val="003B3BFA"/>
    <w:rsid w:val="003B5A52"/>
    <w:rsid w:val="003B65C5"/>
    <w:rsid w:val="003B6759"/>
    <w:rsid w:val="003B6823"/>
    <w:rsid w:val="003C0082"/>
    <w:rsid w:val="003C265E"/>
    <w:rsid w:val="003C37AA"/>
    <w:rsid w:val="003C3940"/>
    <w:rsid w:val="003C4050"/>
    <w:rsid w:val="003C4688"/>
    <w:rsid w:val="003C515B"/>
    <w:rsid w:val="003C6D4C"/>
    <w:rsid w:val="003D3101"/>
    <w:rsid w:val="003D36EE"/>
    <w:rsid w:val="003D3A03"/>
    <w:rsid w:val="003D43CC"/>
    <w:rsid w:val="003D55F5"/>
    <w:rsid w:val="003D628C"/>
    <w:rsid w:val="003D7356"/>
    <w:rsid w:val="003E20A4"/>
    <w:rsid w:val="003E20C4"/>
    <w:rsid w:val="003E29FD"/>
    <w:rsid w:val="003E3852"/>
    <w:rsid w:val="003E3BFC"/>
    <w:rsid w:val="003E3C00"/>
    <w:rsid w:val="003E4337"/>
    <w:rsid w:val="003E5D7E"/>
    <w:rsid w:val="003E5ECC"/>
    <w:rsid w:val="003E6073"/>
    <w:rsid w:val="003E7288"/>
    <w:rsid w:val="003E7A93"/>
    <w:rsid w:val="003F0AF3"/>
    <w:rsid w:val="003F190A"/>
    <w:rsid w:val="003F5822"/>
    <w:rsid w:val="003F59F2"/>
    <w:rsid w:val="003F5CC4"/>
    <w:rsid w:val="003F6138"/>
    <w:rsid w:val="003F783D"/>
    <w:rsid w:val="00400AE5"/>
    <w:rsid w:val="00401E85"/>
    <w:rsid w:val="00403697"/>
    <w:rsid w:val="00404373"/>
    <w:rsid w:val="00405B12"/>
    <w:rsid w:val="00406388"/>
    <w:rsid w:val="00406EC0"/>
    <w:rsid w:val="0040764C"/>
    <w:rsid w:val="004141A0"/>
    <w:rsid w:val="004145CE"/>
    <w:rsid w:val="00414EFE"/>
    <w:rsid w:val="0041582A"/>
    <w:rsid w:val="00416A5F"/>
    <w:rsid w:val="00417B8F"/>
    <w:rsid w:val="00421153"/>
    <w:rsid w:val="00422B36"/>
    <w:rsid w:val="00423CB7"/>
    <w:rsid w:val="004268AD"/>
    <w:rsid w:val="00426CBB"/>
    <w:rsid w:val="00432511"/>
    <w:rsid w:val="004333D1"/>
    <w:rsid w:val="00434563"/>
    <w:rsid w:val="00440360"/>
    <w:rsid w:val="004409C8"/>
    <w:rsid w:val="004413E8"/>
    <w:rsid w:val="00442870"/>
    <w:rsid w:val="004436C8"/>
    <w:rsid w:val="00444262"/>
    <w:rsid w:val="0044465A"/>
    <w:rsid w:val="0044584A"/>
    <w:rsid w:val="004458DA"/>
    <w:rsid w:val="00446EA0"/>
    <w:rsid w:val="00450220"/>
    <w:rsid w:val="00450A05"/>
    <w:rsid w:val="004517D8"/>
    <w:rsid w:val="00453265"/>
    <w:rsid w:val="00453978"/>
    <w:rsid w:val="0045398B"/>
    <w:rsid w:val="00453AC9"/>
    <w:rsid w:val="00454223"/>
    <w:rsid w:val="00455768"/>
    <w:rsid w:val="00455ED9"/>
    <w:rsid w:val="00455F26"/>
    <w:rsid w:val="00456AD0"/>
    <w:rsid w:val="00457737"/>
    <w:rsid w:val="0046123A"/>
    <w:rsid w:val="00461753"/>
    <w:rsid w:val="00463397"/>
    <w:rsid w:val="00465C18"/>
    <w:rsid w:val="00465C8E"/>
    <w:rsid w:val="004665EC"/>
    <w:rsid w:val="004738C5"/>
    <w:rsid w:val="00474217"/>
    <w:rsid w:val="004754E3"/>
    <w:rsid w:val="0047693F"/>
    <w:rsid w:val="00476A89"/>
    <w:rsid w:val="004777CC"/>
    <w:rsid w:val="004818EC"/>
    <w:rsid w:val="00482481"/>
    <w:rsid w:val="0048329B"/>
    <w:rsid w:val="0048354A"/>
    <w:rsid w:val="00485BE3"/>
    <w:rsid w:val="00486ED3"/>
    <w:rsid w:val="00487CD6"/>
    <w:rsid w:val="0049072F"/>
    <w:rsid w:val="0049157C"/>
    <w:rsid w:val="00493E41"/>
    <w:rsid w:val="00494A3B"/>
    <w:rsid w:val="00496780"/>
    <w:rsid w:val="00496927"/>
    <w:rsid w:val="00497469"/>
    <w:rsid w:val="004A21F8"/>
    <w:rsid w:val="004A25ED"/>
    <w:rsid w:val="004A3C32"/>
    <w:rsid w:val="004A3DDD"/>
    <w:rsid w:val="004A4152"/>
    <w:rsid w:val="004A5A71"/>
    <w:rsid w:val="004B19B2"/>
    <w:rsid w:val="004B4DAB"/>
    <w:rsid w:val="004B6580"/>
    <w:rsid w:val="004B691D"/>
    <w:rsid w:val="004C0848"/>
    <w:rsid w:val="004C3208"/>
    <w:rsid w:val="004C5D32"/>
    <w:rsid w:val="004C6456"/>
    <w:rsid w:val="004D26BB"/>
    <w:rsid w:val="004D3DA0"/>
    <w:rsid w:val="004D6F00"/>
    <w:rsid w:val="004D7092"/>
    <w:rsid w:val="004E00F1"/>
    <w:rsid w:val="004E112B"/>
    <w:rsid w:val="004E299E"/>
    <w:rsid w:val="004E68DA"/>
    <w:rsid w:val="004E6E0F"/>
    <w:rsid w:val="004E6ECC"/>
    <w:rsid w:val="004F3317"/>
    <w:rsid w:val="004F4443"/>
    <w:rsid w:val="004F48CB"/>
    <w:rsid w:val="004F4B49"/>
    <w:rsid w:val="004F4DA0"/>
    <w:rsid w:val="004F6878"/>
    <w:rsid w:val="004F7E56"/>
    <w:rsid w:val="00501893"/>
    <w:rsid w:val="00501FC9"/>
    <w:rsid w:val="00502CE1"/>
    <w:rsid w:val="00505394"/>
    <w:rsid w:val="0050592D"/>
    <w:rsid w:val="00507461"/>
    <w:rsid w:val="00507AA2"/>
    <w:rsid w:val="00510787"/>
    <w:rsid w:val="00511200"/>
    <w:rsid w:val="00511AB3"/>
    <w:rsid w:val="005122F4"/>
    <w:rsid w:val="00515BC3"/>
    <w:rsid w:val="00515CB9"/>
    <w:rsid w:val="00516E8D"/>
    <w:rsid w:val="0052031B"/>
    <w:rsid w:val="00521181"/>
    <w:rsid w:val="005220B2"/>
    <w:rsid w:val="00523662"/>
    <w:rsid w:val="0052371E"/>
    <w:rsid w:val="00524154"/>
    <w:rsid w:val="00524410"/>
    <w:rsid w:val="00526111"/>
    <w:rsid w:val="00526F01"/>
    <w:rsid w:val="00531172"/>
    <w:rsid w:val="00533A80"/>
    <w:rsid w:val="00534042"/>
    <w:rsid w:val="005401B3"/>
    <w:rsid w:val="00542853"/>
    <w:rsid w:val="005439D8"/>
    <w:rsid w:val="00544922"/>
    <w:rsid w:val="005463EF"/>
    <w:rsid w:val="00546AA8"/>
    <w:rsid w:val="0054767F"/>
    <w:rsid w:val="00547986"/>
    <w:rsid w:val="00547AE0"/>
    <w:rsid w:val="0055046D"/>
    <w:rsid w:val="005554AF"/>
    <w:rsid w:val="0056020D"/>
    <w:rsid w:val="005619CC"/>
    <w:rsid w:val="00564C5E"/>
    <w:rsid w:val="00564FCD"/>
    <w:rsid w:val="00564FF8"/>
    <w:rsid w:val="00565317"/>
    <w:rsid w:val="005654BA"/>
    <w:rsid w:val="00567EEE"/>
    <w:rsid w:val="00572521"/>
    <w:rsid w:val="00573B4F"/>
    <w:rsid w:val="00573CCC"/>
    <w:rsid w:val="00574E82"/>
    <w:rsid w:val="005752A2"/>
    <w:rsid w:val="00575F4C"/>
    <w:rsid w:val="00576125"/>
    <w:rsid w:val="005763D1"/>
    <w:rsid w:val="00577EDA"/>
    <w:rsid w:val="00580359"/>
    <w:rsid w:val="005803A3"/>
    <w:rsid w:val="0058185E"/>
    <w:rsid w:val="00581EE9"/>
    <w:rsid w:val="00582AE5"/>
    <w:rsid w:val="005847B8"/>
    <w:rsid w:val="00585089"/>
    <w:rsid w:val="00586B76"/>
    <w:rsid w:val="005909E4"/>
    <w:rsid w:val="00591803"/>
    <w:rsid w:val="005919EA"/>
    <w:rsid w:val="005925B7"/>
    <w:rsid w:val="00593B06"/>
    <w:rsid w:val="00595AAF"/>
    <w:rsid w:val="005960A3"/>
    <w:rsid w:val="005A0CED"/>
    <w:rsid w:val="005A1A61"/>
    <w:rsid w:val="005A36DE"/>
    <w:rsid w:val="005A4181"/>
    <w:rsid w:val="005A46AB"/>
    <w:rsid w:val="005A7AD9"/>
    <w:rsid w:val="005B3B37"/>
    <w:rsid w:val="005B45F0"/>
    <w:rsid w:val="005B4D8A"/>
    <w:rsid w:val="005B5BD1"/>
    <w:rsid w:val="005B67D9"/>
    <w:rsid w:val="005B6A1A"/>
    <w:rsid w:val="005B6A26"/>
    <w:rsid w:val="005C0123"/>
    <w:rsid w:val="005C0F27"/>
    <w:rsid w:val="005C3C16"/>
    <w:rsid w:val="005D0D31"/>
    <w:rsid w:val="005D0EA3"/>
    <w:rsid w:val="005D10E9"/>
    <w:rsid w:val="005D175B"/>
    <w:rsid w:val="005D17FD"/>
    <w:rsid w:val="005D1F3E"/>
    <w:rsid w:val="005D260F"/>
    <w:rsid w:val="005D39C6"/>
    <w:rsid w:val="005D5A6B"/>
    <w:rsid w:val="005D5B57"/>
    <w:rsid w:val="005D6092"/>
    <w:rsid w:val="005D6D8C"/>
    <w:rsid w:val="005E0295"/>
    <w:rsid w:val="005E188C"/>
    <w:rsid w:val="005E39C8"/>
    <w:rsid w:val="005E3C0E"/>
    <w:rsid w:val="005E3EE4"/>
    <w:rsid w:val="005E43AE"/>
    <w:rsid w:val="005E59A6"/>
    <w:rsid w:val="005F0822"/>
    <w:rsid w:val="005F1863"/>
    <w:rsid w:val="005F4DC8"/>
    <w:rsid w:val="005F591A"/>
    <w:rsid w:val="00600E73"/>
    <w:rsid w:val="006010A6"/>
    <w:rsid w:val="00603ABA"/>
    <w:rsid w:val="00604A51"/>
    <w:rsid w:val="00606896"/>
    <w:rsid w:val="00606BE9"/>
    <w:rsid w:val="006101BD"/>
    <w:rsid w:val="00612335"/>
    <w:rsid w:val="00612BAB"/>
    <w:rsid w:val="00613635"/>
    <w:rsid w:val="006163F6"/>
    <w:rsid w:val="0061774B"/>
    <w:rsid w:val="00620EB2"/>
    <w:rsid w:val="006219A3"/>
    <w:rsid w:val="00624C0C"/>
    <w:rsid w:val="00633C7D"/>
    <w:rsid w:val="0063468F"/>
    <w:rsid w:val="006353CD"/>
    <w:rsid w:val="0063564E"/>
    <w:rsid w:val="006356C1"/>
    <w:rsid w:val="006356F1"/>
    <w:rsid w:val="0063684E"/>
    <w:rsid w:val="006404E9"/>
    <w:rsid w:val="0064056B"/>
    <w:rsid w:val="00640602"/>
    <w:rsid w:val="00640FB5"/>
    <w:rsid w:val="00643B13"/>
    <w:rsid w:val="00646440"/>
    <w:rsid w:val="006505C8"/>
    <w:rsid w:val="00651092"/>
    <w:rsid w:val="0065130A"/>
    <w:rsid w:val="006535F3"/>
    <w:rsid w:val="00654492"/>
    <w:rsid w:val="006544D5"/>
    <w:rsid w:val="0065467C"/>
    <w:rsid w:val="0066162C"/>
    <w:rsid w:val="00661B35"/>
    <w:rsid w:val="006621F4"/>
    <w:rsid w:val="00662DC9"/>
    <w:rsid w:val="006633AE"/>
    <w:rsid w:val="00663F8F"/>
    <w:rsid w:val="0066503B"/>
    <w:rsid w:val="00666C48"/>
    <w:rsid w:val="00667133"/>
    <w:rsid w:val="00667647"/>
    <w:rsid w:val="006708AD"/>
    <w:rsid w:val="006711B4"/>
    <w:rsid w:val="006713D0"/>
    <w:rsid w:val="00671C27"/>
    <w:rsid w:val="00673141"/>
    <w:rsid w:val="00674013"/>
    <w:rsid w:val="00676A5F"/>
    <w:rsid w:val="00677A97"/>
    <w:rsid w:val="00683A59"/>
    <w:rsid w:val="00685A8F"/>
    <w:rsid w:val="0068759C"/>
    <w:rsid w:val="00687957"/>
    <w:rsid w:val="00687A18"/>
    <w:rsid w:val="0069140D"/>
    <w:rsid w:val="00692B7B"/>
    <w:rsid w:val="00692E3D"/>
    <w:rsid w:val="00695BDE"/>
    <w:rsid w:val="00696260"/>
    <w:rsid w:val="00697897"/>
    <w:rsid w:val="006A0338"/>
    <w:rsid w:val="006A135B"/>
    <w:rsid w:val="006A1C75"/>
    <w:rsid w:val="006A225D"/>
    <w:rsid w:val="006A3143"/>
    <w:rsid w:val="006A36B9"/>
    <w:rsid w:val="006A4A85"/>
    <w:rsid w:val="006A6F2E"/>
    <w:rsid w:val="006B008C"/>
    <w:rsid w:val="006B0F11"/>
    <w:rsid w:val="006B199D"/>
    <w:rsid w:val="006B2286"/>
    <w:rsid w:val="006B31C3"/>
    <w:rsid w:val="006B6BBC"/>
    <w:rsid w:val="006C03FC"/>
    <w:rsid w:val="006C132C"/>
    <w:rsid w:val="006C1A68"/>
    <w:rsid w:val="006C1C0E"/>
    <w:rsid w:val="006C1E3F"/>
    <w:rsid w:val="006C26DE"/>
    <w:rsid w:val="006C281B"/>
    <w:rsid w:val="006C556A"/>
    <w:rsid w:val="006C58C9"/>
    <w:rsid w:val="006C6B3D"/>
    <w:rsid w:val="006C717B"/>
    <w:rsid w:val="006D168E"/>
    <w:rsid w:val="006D2F75"/>
    <w:rsid w:val="006D416A"/>
    <w:rsid w:val="006D41B7"/>
    <w:rsid w:val="006D5FF1"/>
    <w:rsid w:val="006D6481"/>
    <w:rsid w:val="006D6C7F"/>
    <w:rsid w:val="006E0C0D"/>
    <w:rsid w:val="006E19B8"/>
    <w:rsid w:val="006E3A7B"/>
    <w:rsid w:val="006E44D0"/>
    <w:rsid w:val="006E574C"/>
    <w:rsid w:val="006E5B9A"/>
    <w:rsid w:val="006E6949"/>
    <w:rsid w:val="006E69E7"/>
    <w:rsid w:val="006E6ABF"/>
    <w:rsid w:val="006E7B1D"/>
    <w:rsid w:val="006F00F0"/>
    <w:rsid w:val="006F1169"/>
    <w:rsid w:val="006F16EE"/>
    <w:rsid w:val="006F19C5"/>
    <w:rsid w:val="006F1C00"/>
    <w:rsid w:val="006F2A35"/>
    <w:rsid w:val="006F4E84"/>
    <w:rsid w:val="006F5639"/>
    <w:rsid w:val="007002D4"/>
    <w:rsid w:val="007018C3"/>
    <w:rsid w:val="00701FE6"/>
    <w:rsid w:val="00703180"/>
    <w:rsid w:val="007039EB"/>
    <w:rsid w:val="00703CDC"/>
    <w:rsid w:val="00703DEE"/>
    <w:rsid w:val="0070569E"/>
    <w:rsid w:val="00705CAC"/>
    <w:rsid w:val="00711333"/>
    <w:rsid w:val="00711757"/>
    <w:rsid w:val="0071250F"/>
    <w:rsid w:val="0072040A"/>
    <w:rsid w:val="00720E37"/>
    <w:rsid w:val="0072139B"/>
    <w:rsid w:val="0072313A"/>
    <w:rsid w:val="00724A31"/>
    <w:rsid w:val="007257B6"/>
    <w:rsid w:val="0072699C"/>
    <w:rsid w:val="00727887"/>
    <w:rsid w:val="00732D31"/>
    <w:rsid w:val="007336A6"/>
    <w:rsid w:val="00733FAA"/>
    <w:rsid w:val="007346CD"/>
    <w:rsid w:val="00734817"/>
    <w:rsid w:val="00734F85"/>
    <w:rsid w:val="00740101"/>
    <w:rsid w:val="00740963"/>
    <w:rsid w:val="00741469"/>
    <w:rsid w:val="00741EF2"/>
    <w:rsid w:val="0074212B"/>
    <w:rsid w:val="00742EEB"/>
    <w:rsid w:val="00743AE5"/>
    <w:rsid w:val="00745614"/>
    <w:rsid w:val="00745AE7"/>
    <w:rsid w:val="007465E0"/>
    <w:rsid w:val="00752F4E"/>
    <w:rsid w:val="00753AB7"/>
    <w:rsid w:val="00753BC1"/>
    <w:rsid w:val="00754786"/>
    <w:rsid w:val="00754DED"/>
    <w:rsid w:val="00755E9E"/>
    <w:rsid w:val="0075692D"/>
    <w:rsid w:val="0075752E"/>
    <w:rsid w:val="007576DA"/>
    <w:rsid w:val="00757EB7"/>
    <w:rsid w:val="00762FEC"/>
    <w:rsid w:val="0076358D"/>
    <w:rsid w:val="00763ECE"/>
    <w:rsid w:val="00767E0E"/>
    <w:rsid w:val="0077291F"/>
    <w:rsid w:val="00773535"/>
    <w:rsid w:val="007746E3"/>
    <w:rsid w:val="00774E85"/>
    <w:rsid w:val="007760A0"/>
    <w:rsid w:val="00776382"/>
    <w:rsid w:val="0077777F"/>
    <w:rsid w:val="00780DB7"/>
    <w:rsid w:val="00783B31"/>
    <w:rsid w:val="00784B66"/>
    <w:rsid w:val="00786E57"/>
    <w:rsid w:val="007870A5"/>
    <w:rsid w:val="0078753D"/>
    <w:rsid w:val="00787D2B"/>
    <w:rsid w:val="00787F95"/>
    <w:rsid w:val="00793216"/>
    <w:rsid w:val="00793AD4"/>
    <w:rsid w:val="00794AA0"/>
    <w:rsid w:val="007951B4"/>
    <w:rsid w:val="007954FC"/>
    <w:rsid w:val="0079650A"/>
    <w:rsid w:val="007A2E93"/>
    <w:rsid w:val="007A680F"/>
    <w:rsid w:val="007B0594"/>
    <w:rsid w:val="007B0A7C"/>
    <w:rsid w:val="007B0AE4"/>
    <w:rsid w:val="007B1C55"/>
    <w:rsid w:val="007B5A8E"/>
    <w:rsid w:val="007B5E69"/>
    <w:rsid w:val="007B6802"/>
    <w:rsid w:val="007C3B80"/>
    <w:rsid w:val="007C4481"/>
    <w:rsid w:val="007C458C"/>
    <w:rsid w:val="007C789E"/>
    <w:rsid w:val="007D0449"/>
    <w:rsid w:val="007D199B"/>
    <w:rsid w:val="007D2672"/>
    <w:rsid w:val="007D59D1"/>
    <w:rsid w:val="007D5CDE"/>
    <w:rsid w:val="007D5D4E"/>
    <w:rsid w:val="007D5E42"/>
    <w:rsid w:val="007D5E6E"/>
    <w:rsid w:val="007D7E91"/>
    <w:rsid w:val="007E02CF"/>
    <w:rsid w:val="007E1FDD"/>
    <w:rsid w:val="007E3897"/>
    <w:rsid w:val="007E3BD8"/>
    <w:rsid w:val="007E3E9E"/>
    <w:rsid w:val="007E5630"/>
    <w:rsid w:val="007E7E87"/>
    <w:rsid w:val="007F0FD7"/>
    <w:rsid w:val="007F1CD8"/>
    <w:rsid w:val="007F3647"/>
    <w:rsid w:val="007F3836"/>
    <w:rsid w:val="007F386D"/>
    <w:rsid w:val="007F4408"/>
    <w:rsid w:val="007F5FF0"/>
    <w:rsid w:val="00801466"/>
    <w:rsid w:val="008019AB"/>
    <w:rsid w:val="00804EA1"/>
    <w:rsid w:val="00805098"/>
    <w:rsid w:val="008053D3"/>
    <w:rsid w:val="008105AF"/>
    <w:rsid w:val="00812581"/>
    <w:rsid w:val="00816B48"/>
    <w:rsid w:val="00821115"/>
    <w:rsid w:val="00821334"/>
    <w:rsid w:val="00821D34"/>
    <w:rsid w:val="00823A26"/>
    <w:rsid w:val="00824E0E"/>
    <w:rsid w:val="0082527C"/>
    <w:rsid w:val="0082583D"/>
    <w:rsid w:val="00825849"/>
    <w:rsid w:val="00827DBA"/>
    <w:rsid w:val="0083126E"/>
    <w:rsid w:val="00831FD7"/>
    <w:rsid w:val="00832152"/>
    <w:rsid w:val="00832339"/>
    <w:rsid w:val="00832B29"/>
    <w:rsid w:val="008333C7"/>
    <w:rsid w:val="008335DE"/>
    <w:rsid w:val="00834059"/>
    <w:rsid w:val="00834B67"/>
    <w:rsid w:val="008359AE"/>
    <w:rsid w:val="008367D6"/>
    <w:rsid w:val="00837F29"/>
    <w:rsid w:val="008402D4"/>
    <w:rsid w:val="00841194"/>
    <w:rsid w:val="0084439D"/>
    <w:rsid w:val="008459C7"/>
    <w:rsid w:val="00846873"/>
    <w:rsid w:val="00847423"/>
    <w:rsid w:val="008476A3"/>
    <w:rsid w:val="00850225"/>
    <w:rsid w:val="008503FB"/>
    <w:rsid w:val="00851047"/>
    <w:rsid w:val="00851C37"/>
    <w:rsid w:val="008526DE"/>
    <w:rsid w:val="0085433E"/>
    <w:rsid w:val="008549F4"/>
    <w:rsid w:val="00854AE2"/>
    <w:rsid w:val="008618D9"/>
    <w:rsid w:val="0086272B"/>
    <w:rsid w:val="008631C8"/>
    <w:rsid w:val="0086435C"/>
    <w:rsid w:val="00867E27"/>
    <w:rsid w:val="00870758"/>
    <w:rsid w:val="00870BE0"/>
    <w:rsid w:val="0087203A"/>
    <w:rsid w:val="00872663"/>
    <w:rsid w:val="00873CB0"/>
    <w:rsid w:val="00874557"/>
    <w:rsid w:val="00875C9E"/>
    <w:rsid w:val="008765D2"/>
    <w:rsid w:val="008773E2"/>
    <w:rsid w:val="00880CBA"/>
    <w:rsid w:val="00882761"/>
    <w:rsid w:val="00883DD3"/>
    <w:rsid w:val="00885B8A"/>
    <w:rsid w:val="00886FC7"/>
    <w:rsid w:val="0088739E"/>
    <w:rsid w:val="008876CC"/>
    <w:rsid w:val="00887CB2"/>
    <w:rsid w:val="00890FF3"/>
    <w:rsid w:val="00893BA4"/>
    <w:rsid w:val="008947F5"/>
    <w:rsid w:val="00894855"/>
    <w:rsid w:val="008A0704"/>
    <w:rsid w:val="008A2464"/>
    <w:rsid w:val="008A28F3"/>
    <w:rsid w:val="008A37CC"/>
    <w:rsid w:val="008A5CBA"/>
    <w:rsid w:val="008A5EBC"/>
    <w:rsid w:val="008A66C9"/>
    <w:rsid w:val="008B02CD"/>
    <w:rsid w:val="008B0EF5"/>
    <w:rsid w:val="008B0FCF"/>
    <w:rsid w:val="008B3C7A"/>
    <w:rsid w:val="008B4A76"/>
    <w:rsid w:val="008B65E1"/>
    <w:rsid w:val="008B6DD2"/>
    <w:rsid w:val="008B6FCD"/>
    <w:rsid w:val="008B737F"/>
    <w:rsid w:val="008C04C3"/>
    <w:rsid w:val="008C14C1"/>
    <w:rsid w:val="008C18BC"/>
    <w:rsid w:val="008C3AF8"/>
    <w:rsid w:val="008C42BD"/>
    <w:rsid w:val="008C4351"/>
    <w:rsid w:val="008C5B31"/>
    <w:rsid w:val="008C6387"/>
    <w:rsid w:val="008C6AB4"/>
    <w:rsid w:val="008C7A40"/>
    <w:rsid w:val="008D0999"/>
    <w:rsid w:val="008D0AA4"/>
    <w:rsid w:val="008D363A"/>
    <w:rsid w:val="008D6493"/>
    <w:rsid w:val="008D676D"/>
    <w:rsid w:val="008D72F3"/>
    <w:rsid w:val="008E0984"/>
    <w:rsid w:val="008E1F7C"/>
    <w:rsid w:val="008E3A27"/>
    <w:rsid w:val="008F067F"/>
    <w:rsid w:val="008F0739"/>
    <w:rsid w:val="008F236E"/>
    <w:rsid w:val="008F2DF7"/>
    <w:rsid w:val="008F32CE"/>
    <w:rsid w:val="008F446B"/>
    <w:rsid w:val="008F4A77"/>
    <w:rsid w:val="00901504"/>
    <w:rsid w:val="009029DB"/>
    <w:rsid w:val="0090435C"/>
    <w:rsid w:val="0090490E"/>
    <w:rsid w:val="00905135"/>
    <w:rsid w:val="00905277"/>
    <w:rsid w:val="0090549F"/>
    <w:rsid w:val="00907DDE"/>
    <w:rsid w:val="00907F1E"/>
    <w:rsid w:val="00910079"/>
    <w:rsid w:val="0091027E"/>
    <w:rsid w:val="00910F3F"/>
    <w:rsid w:val="009130C0"/>
    <w:rsid w:val="00913916"/>
    <w:rsid w:val="00914C49"/>
    <w:rsid w:val="00915085"/>
    <w:rsid w:val="0091584A"/>
    <w:rsid w:val="0091624D"/>
    <w:rsid w:val="0091664A"/>
    <w:rsid w:val="00916802"/>
    <w:rsid w:val="00917613"/>
    <w:rsid w:val="009176EA"/>
    <w:rsid w:val="00925CC9"/>
    <w:rsid w:val="00925FBF"/>
    <w:rsid w:val="00927C84"/>
    <w:rsid w:val="00927EC6"/>
    <w:rsid w:val="009302C2"/>
    <w:rsid w:val="0093086A"/>
    <w:rsid w:val="00931526"/>
    <w:rsid w:val="00931961"/>
    <w:rsid w:val="00931C82"/>
    <w:rsid w:val="00933AD2"/>
    <w:rsid w:val="0093503F"/>
    <w:rsid w:val="00935F23"/>
    <w:rsid w:val="00936747"/>
    <w:rsid w:val="00937263"/>
    <w:rsid w:val="00937717"/>
    <w:rsid w:val="00937B62"/>
    <w:rsid w:val="00940A4E"/>
    <w:rsid w:val="00941874"/>
    <w:rsid w:val="00951777"/>
    <w:rsid w:val="00953E4C"/>
    <w:rsid w:val="00955FD7"/>
    <w:rsid w:val="00956053"/>
    <w:rsid w:val="009567DA"/>
    <w:rsid w:val="00956854"/>
    <w:rsid w:val="009605A2"/>
    <w:rsid w:val="009608E9"/>
    <w:rsid w:val="0096151F"/>
    <w:rsid w:val="0096234F"/>
    <w:rsid w:val="0096424C"/>
    <w:rsid w:val="00964426"/>
    <w:rsid w:val="00964B4A"/>
    <w:rsid w:val="00964DBF"/>
    <w:rsid w:val="00965A2F"/>
    <w:rsid w:val="00967BEF"/>
    <w:rsid w:val="00970CB2"/>
    <w:rsid w:val="009710D5"/>
    <w:rsid w:val="009729D2"/>
    <w:rsid w:val="00973A3D"/>
    <w:rsid w:val="009747BA"/>
    <w:rsid w:val="00977B72"/>
    <w:rsid w:val="00982789"/>
    <w:rsid w:val="009836CD"/>
    <w:rsid w:val="009846F6"/>
    <w:rsid w:val="0098483D"/>
    <w:rsid w:val="009863AE"/>
    <w:rsid w:val="009864DC"/>
    <w:rsid w:val="00987AE5"/>
    <w:rsid w:val="0099094C"/>
    <w:rsid w:val="0099104C"/>
    <w:rsid w:val="009931A5"/>
    <w:rsid w:val="009940B0"/>
    <w:rsid w:val="0099496D"/>
    <w:rsid w:val="00994D84"/>
    <w:rsid w:val="009951CD"/>
    <w:rsid w:val="009966EB"/>
    <w:rsid w:val="00996E07"/>
    <w:rsid w:val="00996F9A"/>
    <w:rsid w:val="009A031D"/>
    <w:rsid w:val="009A06F9"/>
    <w:rsid w:val="009A3AD9"/>
    <w:rsid w:val="009A4233"/>
    <w:rsid w:val="009A52E5"/>
    <w:rsid w:val="009A54B1"/>
    <w:rsid w:val="009A5975"/>
    <w:rsid w:val="009A629A"/>
    <w:rsid w:val="009A69B5"/>
    <w:rsid w:val="009A6A2F"/>
    <w:rsid w:val="009A7F51"/>
    <w:rsid w:val="009B0737"/>
    <w:rsid w:val="009B436B"/>
    <w:rsid w:val="009B4A6A"/>
    <w:rsid w:val="009B4C34"/>
    <w:rsid w:val="009B4C6C"/>
    <w:rsid w:val="009B4E6F"/>
    <w:rsid w:val="009B76FF"/>
    <w:rsid w:val="009C06D8"/>
    <w:rsid w:val="009C0B5D"/>
    <w:rsid w:val="009C24E6"/>
    <w:rsid w:val="009C306A"/>
    <w:rsid w:val="009C42CF"/>
    <w:rsid w:val="009C4601"/>
    <w:rsid w:val="009C4752"/>
    <w:rsid w:val="009C56EA"/>
    <w:rsid w:val="009C5890"/>
    <w:rsid w:val="009C695E"/>
    <w:rsid w:val="009D128E"/>
    <w:rsid w:val="009D13DC"/>
    <w:rsid w:val="009D2A4B"/>
    <w:rsid w:val="009D3BEA"/>
    <w:rsid w:val="009D41A4"/>
    <w:rsid w:val="009D5624"/>
    <w:rsid w:val="009D5704"/>
    <w:rsid w:val="009D5A87"/>
    <w:rsid w:val="009D63EC"/>
    <w:rsid w:val="009D760B"/>
    <w:rsid w:val="009D7B5E"/>
    <w:rsid w:val="009E1130"/>
    <w:rsid w:val="009E1BEB"/>
    <w:rsid w:val="009E23E5"/>
    <w:rsid w:val="009E353B"/>
    <w:rsid w:val="009E5087"/>
    <w:rsid w:val="009E5E7D"/>
    <w:rsid w:val="009E630D"/>
    <w:rsid w:val="009E6550"/>
    <w:rsid w:val="009E71F9"/>
    <w:rsid w:val="009E7571"/>
    <w:rsid w:val="009E7741"/>
    <w:rsid w:val="009F063A"/>
    <w:rsid w:val="009F0919"/>
    <w:rsid w:val="009F11B7"/>
    <w:rsid w:val="009F2153"/>
    <w:rsid w:val="009F227F"/>
    <w:rsid w:val="009F23C2"/>
    <w:rsid w:val="009F5054"/>
    <w:rsid w:val="009F705A"/>
    <w:rsid w:val="009F78AC"/>
    <w:rsid w:val="009F7F94"/>
    <w:rsid w:val="00A0111E"/>
    <w:rsid w:val="00A01B17"/>
    <w:rsid w:val="00A02313"/>
    <w:rsid w:val="00A0438C"/>
    <w:rsid w:val="00A0525A"/>
    <w:rsid w:val="00A058BB"/>
    <w:rsid w:val="00A068C8"/>
    <w:rsid w:val="00A073F4"/>
    <w:rsid w:val="00A10609"/>
    <w:rsid w:val="00A10926"/>
    <w:rsid w:val="00A110E1"/>
    <w:rsid w:val="00A13A3E"/>
    <w:rsid w:val="00A15254"/>
    <w:rsid w:val="00A20B52"/>
    <w:rsid w:val="00A224BC"/>
    <w:rsid w:val="00A2311F"/>
    <w:rsid w:val="00A23849"/>
    <w:rsid w:val="00A23A06"/>
    <w:rsid w:val="00A24619"/>
    <w:rsid w:val="00A24E5A"/>
    <w:rsid w:val="00A32DC2"/>
    <w:rsid w:val="00A3426D"/>
    <w:rsid w:val="00A35CD9"/>
    <w:rsid w:val="00A36696"/>
    <w:rsid w:val="00A36944"/>
    <w:rsid w:val="00A36A97"/>
    <w:rsid w:val="00A36BB6"/>
    <w:rsid w:val="00A373CA"/>
    <w:rsid w:val="00A404D2"/>
    <w:rsid w:val="00A419E9"/>
    <w:rsid w:val="00A4250D"/>
    <w:rsid w:val="00A45ABE"/>
    <w:rsid w:val="00A45E4F"/>
    <w:rsid w:val="00A46AC4"/>
    <w:rsid w:val="00A47DE7"/>
    <w:rsid w:val="00A5045C"/>
    <w:rsid w:val="00A5060F"/>
    <w:rsid w:val="00A51DCC"/>
    <w:rsid w:val="00A52279"/>
    <w:rsid w:val="00A540F5"/>
    <w:rsid w:val="00A5464A"/>
    <w:rsid w:val="00A54D5D"/>
    <w:rsid w:val="00A55649"/>
    <w:rsid w:val="00A5707D"/>
    <w:rsid w:val="00A61127"/>
    <w:rsid w:val="00A624D6"/>
    <w:rsid w:val="00A6384D"/>
    <w:rsid w:val="00A641E4"/>
    <w:rsid w:val="00A648B3"/>
    <w:rsid w:val="00A650DD"/>
    <w:rsid w:val="00A66891"/>
    <w:rsid w:val="00A66A2A"/>
    <w:rsid w:val="00A703F1"/>
    <w:rsid w:val="00A710E2"/>
    <w:rsid w:val="00A715B3"/>
    <w:rsid w:val="00A73780"/>
    <w:rsid w:val="00A75BD3"/>
    <w:rsid w:val="00A75DED"/>
    <w:rsid w:val="00A76DD0"/>
    <w:rsid w:val="00A77704"/>
    <w:rsid w:val="00A802C9"/>
    <w:rsid w:val="00A811AD"/>
    <w:rsid w:val="00A816FC"/>
    <w:rsid w:val="00A8236E"/>
    <w:rsid w:val="00A827E8"/>
    <w:rsid w:val="00A82CBD"/>
    <w:rsid w:val="00A834C1"/>
    <w:rsid w:val="00A840DF"/>
    <w:rsid w:val="00A841AC"/>
    <w:rsid w:val="00A84EA5"/>
    <w:rsid w:val="00A85E77"/>
    <w:rsid w:val="00A9275D"/>
    <w:rsid w:val="00A930E6"/>
    <w:rsid w:val="00A93169"/>
    <w:rsid w:val="00A93FC7"/>
    <w:rsid w:val="00A9496A"/>
    <w:rsid w:val="00A95011"/>
    <w:rsid w:val="00A950F9"/>
    <w:rsid w:val="00AA1F32"/>
    <w:rsid w:val="00AA2F43"/>
    <w:rsid w:val="00AA3A15"/>
    <w:rsid w:val="00AA3F0F"/>
    <w:rsid w:val="00AA4119"/>
    <w:rsid w:val="00AB0503"/>
    <w:rsid w:val="00AB13B5"/>
    <w:rsid w:val="00AB22C6"/>
    <w:rsid w:val="00AB318C"/>
    <w:rsid w:val="00AB54FF"/>
    <w:rsid w:val="00AB5D77"/>
    <w:rsid w:val="00AC16B6"/>
    <w:rsid w:val="00AC41B5"/>
    <w:rsid w:val="00AC75DB"/>
    <w:rsid w:val="00AD0866"/>
    <w:rsid w:val="00AD0C8B"/>
    <w:rsid w:val="00AD17B9"/>
    <w:rsid w:val="00AD2744"/>
    <w:rsid w:val="00AD7A7A"/>
    <w:rsid w:val="00AE0F31"/>
    <w:rsid w:val="00AE1452"/>
    <w:rsid w:val="00AE1C5B"/>
    <w:rsid w:val="00AE2E6B"/>
    <w:rsid w:val="00AE5402"/>
    <w:rsid w:val="00AE61C9"/>
    <w:rsid w:val="00AE6D3D"/>
    <w:rsid w:val="00AE7D82"/>
    <w:rsid w:val="00AF0D0C"/>
    <w:rsid w:val="00AF0DA3"/>
    <w:rsid w:val="00AF12A1"/>
    <w:rsid w:val="00AF5BC3"/>
    <w:rsid w:val="00AF6A01"/>
    <w:rsid w:val="00AF780A"/>
    <w:rsid w:val="00B000AD"/>
    <w:rsid w:val="00B0058C"/>
    <w:rsid w:val="00B00EC2"/>
    <w:rsid w:val="00B01758"/>
    <w:rsid w:val="00B06700"/>
    <w:rsid w:val="00B07188"/>
    <w:rsid w:val="00B11B37"/>
    <w:rsid w:val="00B1411C"/>
    <w:rsid w:val="00B16378"/>
    <w:rsid w:val="00B225CD"/>
    <w:rsid w:val="00B22C66"/>
    <w:rsid w:val="00B23777"/>
    <w:rsid w:val="00B24406"/>
    <w:rsid w:val="00B302D4"/>
    <w:rsid w:val="00B30AAD"/>
    <w:rsid w:val="00B30B17"/>
    <w:rsid w:val="00B31372"/>
    <w:rsid w:val="00B32A7B"/>
    <w:rsid w:val="00B32D5F"/>
    <w:rsid w:val="00B347C2"/>
    <w:rsid w:val="00B3512F"/>
    <w:rsid w:val="00B37D87"/>
    <w:rsid w:val="00B4022C"/>
    <w:rsid w:val="00B42C05"/>
    <w:rsid w:val="00B4336D"/>
    <w:rsid w:val="00B45A46"/>
    <w:rsid w:val="00B4636F"/>
    <w:rsid w:val="00B46628"/>
    <w:rsid w:val="00B47573"/>
    <w:rsid w:val="00B47C03"/>
    <w:rsid w:val="00B52A51"/>
    <w:rsid w:val="00B534E4"/>
    <w:rsid w:val="00B54955"/>
    <w:rsid w:val="00B54FDD"/>
    <w:rsid w:val="00B559B1"/>
    <w:rsid w:val="00B559F1"/>
    <w:rsid w:val="00B56C76"/>
    <w:rsid w:val="00B57D8F"/>
    <w:rsid w:val="00B613B3"/>
    <w:rsid w:val="00B61539"/>
    <w:rsid w:val="00B634F2"/>
    <w:rsid w:val="00B6470D"/>
    <w:rsid w:val="00B64988"/>
    <w:rsid w:val="00B67D75"/>
    <w:rsid w:val="00B70232"/>
    <w:rsid w:val="00B70901"/>
    <w:rsid w:val="00B71D9B"/>
    <w:rsid w:val="00B71FBF"/>
    <w:rsid w:val="00B73592"/>
    <w:rsid w:val="00B754E2"/>
    <w:rsid w:val="00B75609"/>
    <w:rsid w:val="00B75771"/>
    <w:rsid w:val="00B76C5A"/>
    <w:rsid w:val="00B7744C"/>
    <w:rsid w:val="00B8069C"/>
    <w:rsid w:val="00B81093"/>
    <w:rsid w:val="00B812F1"/>
    <w:rsid w:val="00B83163"/>
    <w:rsid w:val="00B846E6"/>
    <w:rsid w:val="00B861F1"/>
    <w:rsid w:val="00B86A38"/>
    <w:rsid w:val="00B876EB"/>
    <w:rsid w:val="00B904C6"/>
    <w:rsid w:val="00B91214"/>
    <w:rsid w:val="00B91312"/>
    <w:rsid w:val="00B9261B"/>
    <w:rsid w:val="00B92ADC"/>
    <w:rsid w:val="00B92ED2"/>
    <w:rsid w:val="00B9339B"/>
    <w:rsid w:val="00B939D4"/>
    <w:rsid w:val="00B9424A"/>
    <w:rsid w:val="00B9715D"/>
    <w:rsid w:val="00BA16D1"/>
    <w:rsid w:val="00BA1DF0"/>
    <w:rsid w:val="00BA29CC"/>
    <w:rsid w:val="00BA4A42"/>
    <w:rsid w:val="00BA5A62"/>
    <w:rsid w:val="00BA6501"/>
    <w:rsid w:val="00BA76AE"/>
    <w:rsid w:val="00BB0EA5"/>
    <w:rsid w:val="00BB1219"/>
    <w:rsid w:val="00BB17CE"/>
    <w:rsid w:val="00BB1B59"/>
    <w:rsid w:val="00BB1FD0"/>
    <w:rsid w:val="00BB2CAE"/>
    <w:rsid w:val="00BB4EB9"/>
    <w:rsid w:val="00BB66BA"/>
    <w:rsid w:val="00BC0E87"/>
    <w:rsid w:val="00BC1213"/>
    <w:rsid w:val="00BC2706"/>
    <w:rsid w:val="00BC39BE"/>
    <w:rsid w:val="00BC4618"/>
    <w:rsid w:val="00BC5F7E"/>
    <w:rsid w:val="00BC64B9"/>
    <w:rsid w:val="00BD0C81"/>
    <w:rsid w:val="00BD1975"/>
    <w:rsid w:val="00BD455C"/>
    <w:rsid w:val="00BD55FB"/>
    <w:rsid w:val="00BD59E2"/>
    <w:rsid w:val="00BD5BBF"/>
    <w:rsid w:val="00BD5C89"/>
    <w:rsid w:val="00BD5F46"/>
    <w:rsid w:val="00BD65D1"/>
    <w:rsid w:val="00BD6661"/>
    <w:rsid w:val="00BD667F"/>
    <w:rsid w:val="00BD66A4"/>
    <w:rsid w:val="00BD6B20"/>
    <w:rsid w:val="00BD6BB5"/>
    <w:rsid w:val="00BD6E24"/>
    <w:rsid w:val="00BD702C"/>
    <w:rsid w:val="00BE0AF4"/>
    <w:rsid w:val="00BE10EC"/>
    <w:rsid w:val="00BE12F6"/>
    <w:rsid w:val="00BE2D25"/>
    <w:rsid w:val="00BE3F7F"/>
    <w:rsid w:val="00BE79CA"/>
    <w:rsid w:val="00BF0E3E"/>
    <w:rsid w:val="00BF1A4A"/>
    <w:rsid w:val="00BF2CA7"/>
    <w:rsid w:val="00BF4B8E"/>
    <w:rsid w:val="00BF5918"/>
    <w:rsid w:val="00BF5FFD"/>
    <w:rsid w:val="00BF6D42"/>
    <w:rsid w:val="00BF7C53"/>
    <w:rsid w:val="00C00339"/>
    <w:rsid w:val="00C01E38"/>
    <w:rsid w:val="00C050E3"/>
    <w:rsid w:val="00C05764"/>
    <w:rsid w:val="00C05BA7"/>
    <w:rsid w:val="00C140F1"/>
    <w:rsid w:val="00C14CB7"/>
    <w:rsid w:val="00C2015B"/>
    <w:rsid w:val="00C206C4"/>
    <w:rsid w:val="00C21D6B"/>
    <w:rsid w:val="00C22C36"/>
    <w:rsid w:val="00C2442A"/>
    <w:rsid w:val="00C26035"/>
    <w:rsid w:val="00C27D91"/>
    <w:rsid w:val="00C3004F"/>
    <w:rsid w:val="00C300A1"/>
    <w:rsid w:val="00C36D13"/>
    <w:rsid w:val="00C37026"/>
    <w:rsid w:val="00C371E1"/>
    <w:rsid w:val="00C373F6"/>
    <w:rsid w:val="00C408C6"/>
    <w:rsid w:val="00C4101D"/>
    <w:rsid w:val="00C41561"/>
    <w:rsid w:val="00C44196"/>
    <w:rsid w:val="00C4444F"/>
    <w:rsid w:val="00C462C0"/>
    <w:rsid w:val="00C4640E"/>
    <w:rsid w:val="00C467C8"/>
    <w:rsid w:val="00C50DD0"/>
    <w:rsid w:val="00C61010"/>
    <w:rsid w:val="00C61DD8"/>
    <w:rsid w:val="00C63960"/>
    <w:rsid w:val="00C640C6"/>
    <w:rsid w:val="00C6482F"/>
    <w:rsid w:val="00C64FB2"/>
    <w:rsid w:val="00C6785F"/>
    <w:rsid w:val="00C715F9"/>
    <w:rsid w:val="00C71994"/>
    <w:rsid w:val="00C73134"/>
    <w:rsid w:val="00C7360E"/>
    <w:rsid w:val="00C74697"/>
    <w:rsid w:val="00C747E4"/>
    <w:rsid w:val="00C76241"/>
    <w:rsid w:val="00C771B9"/>
    <w:rsid w:val="00C8211E"/>
    <w:rsid w:val="00C827F4"/>
    <w:rsid w:val="00C84F05"/>
    <w:rsid w:val="00C85AAB"/>
    <w:rsid w:val="00C86085"/>
    <w:rsid w:val="00C86721"/>
    <w:rsid w:val="00C873BC"/>
    <w:rsid w:val="00C87681"/>
    <w:rsid w:val="00C87801"/>
    <w:rsid w:val="00C90D47"/>
    <w:rsid w:val="00C9119E"/>
    <w:rsid w:val="00C91A2D"/>
    <w:rsid w:val="00C948CD"/>
    <w:rsid w:val="00C9594D"/>
    <w:rsid w:val="00C978D1"/>
    <w:rsid w:val="00CA015E"/>
    <w:rsid w:val="00CA26E2"/>
    <w:rsid w:val="00CA4950"/>
    <w:rsid w:val="00CA6E94"/>
    <w:rsid w:val="00CB155A"/>
    <w:rsid w:val="00CB194A"/>
    <w:rsid w:val="00CB1D7C"/>
    <w:rsid w:val="00CB3DBE"/>
    <w:rsid w:val="00CB6A68"/>
    <w:rsid w:val="00CC1B0E"/>
    <w:rsid w:val="00CC1C5D"/>
    <w:rsid w:val="00CC2052"/>
    <w:rsid w:val="00CC2484"/>
    <w:rsid w:val="00CC2B07"/>
    <w:rsid w:val="00CC3147"/>
    <w:rsid w:val="00CC3156"/>
    <w:rsid w:val="00CC3C79"/>
    <w:rsid w:val="00CC426B"/>
    <w:rsid w:val="00CC5BEA"/>
    <w:rsid w:val="00CC651F"/>
    <w:rsid w:val="00CD019A"/>
    <w:rsid w:val="00CD0A98"/>
    <w:rsid w:val="00CD0E06"/>
    <w:rsid w:val="00CD27BE"/>
    <w:rsid w:val="00CD5043"/>
    <w:rsid w:val="00CD789C"/>
    <w:rsid w:val="00CE29E4"/>
    <w:rsid w:val="00CE2C35"/>
    <w:rsid w:val="00CE2CF7"/>
    <w:rsid w:val="00CE39BF"/>
    <w:rsid w:val="00CE4AED"/>
    <w:rsid w:val="00CE666B"/>
    <w:rsid w:val="00CF1DEA"/>
    <w:rsid w:val="00CF24F6"/>
    <w:rsid w:val="00CF3462"/>
    <w:rsid w:val="00CF3F96"/>
    <w:rsid w:val="00CF4DCB"/>
    <w:rsid w:val="00CF60D7"/>
    <w:rsid w:val="00CF6EDF"/>
    <w:rsid w:val="00CF7726"/>
    <w:rsid w:val="00D00BF1"/>
    <w:rsid w:val="00D03843"/>
    <w:rsid w:val="00D039CC"/>
    <w:rsid w:val="00D05EBB"/>
    <w:rsid w:val="00D06043"/>
    <w:rsid w:val="00D06B84"/>
    <w:rsid w:val="00D06E89"/>
    <w:rsid w:val="00D07BE1"/>
    <w:rsid w:val="00D130B1"/>
    <w:rsid w:val="00D13C0C"/>
    <w:rsid w:val="00D14857"/>
    <w:rsid w:val="00D14F0D"/>
    <w:rsid w:val="00D1524D"/>
    <w:rsid w:val="00D15FD1"/>
    <w:rsid w:val="00D1725A"/>
    <w:rsid w:val="00D17436"/>
    <w:rsid w:val="00D177DA"/>
    <w:rsid w:val="00D22307"/>
    <w:rsid w:val="00D23600"/>
    <w:rsid w:val="00D23D96"/>
    <w:rsid w:val="00D2499F"/>
    <w:rsid w:val="00D25414"/>
    <w:rsid w:val="00D2565C"/>
    <w:rsid w:val="00D26605"/>
    <w:rsid w:val="00D266A5"/>
    <w:rsid w:val="00D26A97"/>
    <w:rsid w:val="00D326D1"/>
    <w:rsid w:val="00D3395F"/>
    <w:rsid w:val="00D35F08"/>
    <w:rsid w:val="00D36911"/>
    <w:rsid w:val="00D36987"/>
    <w:rsid w:val="00D43733"/>
    <w:rsid w:val="00D4653C"/>
    <w:rsid w:val="00D46E3D"/>
    <w:rsid w:val="00D479B5"/>
    <w:rsid w:val="00D47CAE"/>
    <w:rsid w:val="00D47D90"/>
    <w:rsid w:val="00D51180"/>
    <w:rsid w:val="00D5606B"/>
    <w:rsid w:val="00D564AB"/>
    <w:rsid w:val="00D57E46"/>
    <w:rsid w:val="00D57FB6"/>
    <w:rsid w:val="00D60148"/>
    <w:rsid w:val="00D603E4"/>
    <w:rsid w:val="00D61FF2"/>
    <w:rsid w:val="00D62B6E"/>
    <w:rsid w:val="00D62D36"/>
    <w:rsid w:val="00D62DF9"/>
    <w:rsid w:val="00D64982"/>
    <w:rsid w:val="00D64BAF"/>
    <w:rsid w:val="00D65594"/>
    <w:rsid w:val="00D65CE5"/>
    <w:rsid w:val="00D67BFB"/>
    <w:rsid w:val="00D729AA"/>
    <w:rsid w:val="00D73D77"/>
    <w:rsid w:val="00D75DBC"/>
    <w:rsid w:val="00D80BEF"/>
    <w:rsid w:val="00D80D4D"/>
    <w:rsid w:val="00D82C58"/>
    <w:rsid w:val="00D83650"/>
    <w:rsid w:val="00D86C7B"/>
    <w:rsid w:val="00D90CEC"/>
    <w:rsid w:val="00D90DAD"/>
    <w:rsid w:val="00D911E8"/>
    <w:rsid w:val="00D91ACA"/>
    <w:rsid w:val="00D92645"/>
    <w:rsid w:val="00D92A8F"/>
    <w:rsid w:val="00D942DB"/>
    <w:rsid w:val="00D947E4"/>
    <w:rsid w:val="00D962F9"/>
    <w:rsid w:val="00DA011D"/>
    <w:rsid w:val="00DA0A8D"/>
    <w:rsid w:val="00DA12CC"/>
    <w:rsid w:val="00DA4354"/>
    <w:rsid w:val="00DA4E66"/>
    <w:rsid w:val="00DA4FA6"/>
    <w:rsid w:val="00DA6D63"/>
    <w:rsid w:val="00DB04FB"/>
    <w:rsid w:val="00DB0C07"/>
    <w:rsid w:val="00DB2464"/>
    <w:rsid w:val="00DB3816"/>
    <w:rsid w:val="00DB4555"/>
    <w:rsid w:val="00DB62C5"/>
    <w:rsid w:val="00DB75F1"/>
    <w:rsid w:val="00DC0D96"/>
    <w:rsid w:val="00DC2320"/>
    <w:rsid w:val="00DC3463"/>
    <w:rsid w:val="00DC3B26"/>
    <w:rsid w:val="00DC3DD6"/>
    <w:rsid w:val="00DC52BA"/>
    <w:rsid w:val="00DD14A9"/>
    <w:rsid w:val="00DD1966"/>
    <w:rsid w:val="00DD56E5"/>
    <w:rsid w:val="00DD633C"/>
    <w:rsid w:val="00DD7203"/>
    <w:rsid w:val="00DD7CEC"/>
    <w:rsid w:val="00DE495C"/>
    <w:rsid w:val="00DE4F0C"/>
    <w:rsid w:val="00DE782D"/>
    <w:rsid w:val="00DE7F3B"/>
    <w:rsid w:val="00DE7F50"/>
    <w:rsid w:val="00DF0492"/>
    <w:rsid w:val="00DF1848"/>
    <w:rsid w:val="00DF1A69"/>
    <w:rsid w:val="00DF2D7B"/>
    <w:rsid w:val="00DF4496"/>
    <w:rsid w:val="00DF5495"/>
    <w:rsid w:val="00DF7656"/>
    <w:rsid w:val="00DF7DDC"/>
    <w:rsid w:val="00E0032A"/>
    <w:rsid w:val="00E042B2"/>
    <w:rsid w:val="00E05AE1"/>
    <w:rsid w:val="00E062E1"/>
    <w:rsid w:val="00E103B3"/>
    <w:rsid w:val="00E106B4"/>
    <w:rsid w:val="00E11443"/>
    <w:rsid w:val="00E11DB0"/>
    <w:rsid w:val="00E15DF5"/>
    <w:rsid w:val="00E16AD6"/>
    <w:rsid w:val="00E17853"/>
    <w:rsid w:val="00E17BC6"/>
    <w:rsid w:val="00E20380"/>
    <w:rsid w:val="00E21E5E"/>
    <w:rsid w:val="00E224DF"/>
    <w:rsid w:val="00E23808"/>
    <w:rsid w:val="00E238C2"/>
    <w:rsid w:val="00E26DED"/>
    <w:rsid w:val="00E301A2"/>
    <w:rsid w:val="00E31AFF"/>
    <w:rsid w:val="00E37040"/>
    <w:rsid w:val="00E401F7"/>
    <w:rsid w:val="00E42272"/>
    <w:rsid w:val="00E424DA"/>
    <w:rsid w:val="00E44349"/>
    <w:rsid w:val="00E45C25"/>
    <w:rsid w:val="00E505C7"/>
    <w:rsid w:val="00E51C62"/>
    <w:rsid w:val="00E52D93"/>
    <w:rsid w:val="00E538DE"/>
    <w:rsid w:val="00E6071E"/>
    <w:rsid w:val="00E61203"/>
    <w:rsid w:val="00E61319"/>
    <w:rsid w:val="00E630E1"/>
    <w:rsid w:val="00E640F6"/>
    <w:rsid w:val="00E65A5F"/>
    <w:rsid w:val="00E662DF"/>
    <w:rsid w:val="00E700E1"/>
    <w:rsid w:val="00E70FD9"/>
    <w:rsid w:val="00E71CF5"/>
    <w:rsid w:val="00E72F74"/>
    <w:rsid w:val="00E752E9"/>
    <w:rsid w:val="00E80B5A"/>
    <w:rsid w:val="00E82533"/>
    <w:rsid w:val="00E82755"/>
    <w:rsid w:val="00E8483B"/>
    <w:rsid w:val="00E849CF"/>
    <w:rsid w:val="00E878E2"/>
    <w:rsid w:val="00E92233"/>
    <w:rsid w:val="00E933E6"/>
    <w:rsid w:val="00E94146"/>
    <w:rsid w:val="00E95645"/>
    <w:rsid w:val="00E95EDF"/>
    <w:rsid w:val="00E97B00"/>
    <w:rsid w:val="00EA0F7A"/>
    <w:rsid w:val="00EA2017"/>
    <w:rsid w:val="00EA27A2"/>
    <w:rsid w:val="00EA2DA8"/>
    <w:rsid w:val="00EA52F7"/>
    <w:rsid w:val="00EA64F7"/>
    <w:rsid w:val="00EB157F"/>
    <w:rsid w:val="00EB2C9D"/>
    <w:rsid w:val="00EB5F5B"/>
    <w:rsid w:val="00EB716D"/>
    <w:rsid w:val="00EB72D1"/>
    <w:rsid w:val="00EB7ED1"/>
    <w:rsid w:val="00EC1EE5"/>
    <w:rsid w:val="00EC2028"/>
    <w:rsid w:val="00EC20B8"/>
    <w:rsid w:val="00EC28A8"/>
    <w:rsid w:val="00EC2A44"/>
    <w:rsid w:val="00EC31C1"/>
    <w:rsid w:val="00EC3DE3"/>
    <w:rsid w:val="00EC3FF3"/>
    <w:rsid w:val="00EC4A11"/>
    <w:rsid w:val="00EC51C0"/>
    <w:rsid w:val="00EC56FB"/>
    <w:rsid w:val="00EC5910"/>
    <w:rsid w:val="00EC5D56"/>
    <w:rsid w:val="00EC5E78"/>
    <w:rsid w:val="00EC604B"/>
    <w:rsid w:val="00EC7634"/>
    <w:rsid w:val="00EC7CDB"/>
    <w:rsid w:val="00ED4762"/>
    <w:rsid w:val="00ED52BF"/>
    <w:rsid w:val="00ED6591"/>
    <w:rsid w:val="00EE115B"/>
    <w:rsid w:val="00EE1334"/>
    <w:rsid w:val="00EE1947"/>
    <w:rsid w:val="00EE5757"/>
    <w:rsid w:val="00EE7738"/>
    <w:rsid w:val="00EF147C"/>
    <w:rsid w:val="00EF4AD2"/>
    <w:rsid w:val="00EF56E5"/>
    <w:rsid w:val="00EF59F8"/>
    <w:rsid w:val="00F01DCB"/>
    <w:rsid w:val="00F02E4B"/>
    <w:rsid w:val="00F03BF7"/>
    <w:rsid w:val="00F0711A"/>
    <w:rsid w:val="00F0756F"/>
    <w:rsid w:val="00F109C6"/>
    <w:rsid w:val="00F11AF3"/>
    <w:rsid w:val="00F11CB3"/>
    <w:rsid w:val="00F11D5E"/>
    <w:rsid w:val="00F12C3A"/>
    <w:rsid w:val="00F137BF"/>
    <w:rsid w:val="00F147B6"/>
    <w:rsid w:val="00F17D45"/>
    <w:rsid w:val="00F17DFC"/>
    <w:rsid w:val="00F20238"/>
    <w:rsid w:val="00F202B5"/>
    <w:rsid w:val="00F20F55"/>
    <w:rsid w:val="00F21119"/>
    <w:rsid w:val="00F218E7"/>
    <w:rsid w:val="00F21C05"/>
    <w:rsid w:val="00F21FE4"/>
    <w:rsid w:val="00F23A38"/>
    <w:rsid w:val="00F24859"/>
    <w:rsid w:val="00F25CCB"/>
    <w:rsid w:val="00F3184C"/>
    <w:rsid w:val="00F31BFC"/>
    <w:rsid w:val="00F32CA0"/>
    <w:rsid w:val="00F3525C"/>
    <w:rsid w:val="00F35279"/>
    <w:rsid w:val="00F35E49"/>
    <w:rsid w:val="00F36753"/>
    <w:rsid w:val="00F37FBE"/>
    <w:rsid w:val="00F40B44"/>
    <w:rsid w:val="00F40D14"/>
    <w:rsid w:val="00F41DB2"/>
    <w:rsid w:val="00F42F5B"/>
    <w:rsid w:val="00F4583F"/>
    <w:rsid w:val="00F479DC"/>
    <w:rsid w:val="00F5014D"/>
    <w:rsid w:val="00F50239"/>
    <w:rsid w:val="00F5132C"/>
    <w:rsid w:val="00F51EB1"/>
    <w:rsid w:val="00F5392F"/>
    <w:rsid w:val="00F55FE6"/>
    <w:rsid w:val="00F62961"/>
    <w:rsid w:val="00F639A9"/>
    <w:rsid w:val="00F64DB7"/>
    <w:rsid w:val="00F65853"/>
    <w:rsid w:val="00F6612B"/>
    <w:rsid w:val="00F6671A"/>
    <w:rsid w:val="00F70566"/>
    <w:rsid w:val="00F7076E"/>
    <w:rsid w:val="00F70B53"/>
    <w:rsid w:val="00F75D8B"/>
    <w:rsid w:val="00F77131"/>
    <w:rsid w:val="00F772F1"/>
    <w:rsid w:val="00F773BB"/>
    <w:rsid w:val="00F808BD"/>
    <w:rsid w:val="00F83D0F"/>
    <w:rsid w:val="00F849BE"/>
    <w:rsid w:val="00F85F9D"/>
    <w:rsid w:val="00F90A8A"/>
    <w:rsid w:val="00F933A1"/>
    <w:rsid w:val="00F95A8A"/>
    <w:rsid w:val="00F95D31"/>
    <w:rsid w:val="00F9660C"/>
    <w:rsid w:val="00F9734B"/>
    <w:rsid w:val="00F97DE3"/>
    <w:rsid w:val="00FA1A8C"/>
    <w:rsid w:val="00FA2AC3"/>
    <w:rsid w:val="00FA2C04"/>
    <w:rsid w:val="00FA72B4"/>
    <w:rsid w:val="00FB04D6"/>
    <w:rsid w:val="00FB2990"/>
    <w:rsid w:val="00FB4E09"/>
    <w:rsid w:val="00FB6E16"/>
    <w:rsid w:val="00FB6E62"/>
    <w:rsid w:val="00FC0786"/>
    <w:rsid w:val="00FC158C"/>
    <w:rsid w:val="00FC16FE"/>
    <w:rsid w:val="00FC219A"/>
    <w:rsid w:val="00FC2F82"/>
    <w:rsid w:val="00FC54CA"/>
    <w:rsid w:val="00FC61E1"/>
    <w:rsid w:val="00FC703F"/>
    <w:rsid w:val="00FC75D0"/>
    <w:rsid w:val="00FD02D7"/>
    <w:rsid w:val="00FD4330"/>
    <w:rsid w:val="00FD59FA"/>
    <w:rsid w:val="00FD77DA"/>
    <w:rsid w:val="00FD7DEF"/>
    <w:rsid w:val="00FD7E59"/>
    <w:rsid w:val="00FE0F4D"/>
    <w:rsid w:val="00FE3C8C"/>
    <w:rsid w:val="00FE524C"/>
    <w:rsid w:val="00FE6C67"/>
    <w:rsid w:val="00FE7F3E"/>
    <w:rsid w:val="00FF1153"/>
    <w:rsid w:val="00FF47A9"/>
    <w:rsid w:val="00FF5318"/>
    <w:rsid w:val="00FF58E3"/>
    <w:rsid w:val="00FF77C3"/>
    <w:rsid w:val="00FF7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9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uiPriority w:val="99"/>
    <w:qFormat/>
    <w:rsid w:val="009E630D"/>
    <w:pPr>
      <w:keepNext/>
      <w:numPr>
        <w:numId w:val="1"/>
      </w:numPr>
      <w:spacing w:line="100" w:lineRule="atLeast"/>
      <w:jc w:val="right"/>
      <w:outlineLvl w:val="0"/>
    </w:pPr>
    <w:rPr>
      <w:rFonts w:ascii="Cambria" w:hAnsi="Cambria"/>
      <w:sz w:val="32"/>
      <w:szCs w:val="32"/>
      <w:lang/>
    </w:rPr>
  </w:style>
  <w:style w:type="paragraph" w:styleId="2">
    <w:name w:val="heading 2"/>
    <w:basedOn w:val="a"/>
    <w:next w:val="a"/>
    <w:link w:val="20"/>
    <w:uiPriority w:val="99"/>
    <w:qFormat/>
    <w:rsid w:val="008D6493"/>
    <w:pPr>
      <w:keepNext/>
      <w:numPr>
        <w:numId w:val="3"/>
      </w:numPr>
      <w:spacing w:before="240"/>
      <w:jc w:val="center"/>
      <w:outlineLvl w:val="1"/>
    </w:pPr>
    <w:rPr>
      <w:b/>
      <w:sz w:val="20"/>
      <w:szCs w:val="20"/>
    </w:rPr>
  </w:style>
  <w:style w:type="paragraph" w:styleId="3">
    <w:name w:val="heading 3"/>
    <w:basedOn w:val="a"/>
    <w:next w:val="a0"/>
    <w:link w:val="30"/>
    <w:uiPriority w:val="99"/>
    <w:qFormat/>
    <w:rsid w:val="009E630D"/>
    <w:pPr>
      <w:keepNext/>
      <w:numPr>
        <w:ilvl w:val="2"/>
        <w:numId w:val="1"/>
      </w:numPr>
      <w:spacing w:before="240" w:after="60" w:line="100" w:lineRule="atLeast"/>
      <w:outlineLvl w:val="2"/>
    </w:pPr>
    <w:rPr>
      <w:rFonts w:ascii="Arial" w:hAnsi="Arial"/>
      <w:b/>
      <w:bCs/>
      <w:sz w:val="26"/>
      <w:szCs w:val="26"/>
      <w:lang/>
    </w:rPr>
  </w:style>
  <w:style w:type="paragraph" w:styleId="4">
    <w:name w:val="heading 4"/>
    <w:basedOn w:val="a"/>
    <w:next w:val="a0"/>
    <w:link w:val="40"/>
    <w:uiPriority w:val="99"/>
    <w:qFormat/>
    <w:rsid w:val="009E630D"/>
    <w:pPr>
      <w:keepNext/>
      <w:numPr>
        <w:ilvl w:val="3"/>
        <w:numId w:val="1"/>
      </w:numPr>
      <w:spacing w:line="216" w:lineRule="auto"/>
      <w:jc w:val="center"/>
      <w:outlineLvl w:val="3"/>
    </w:pPr>
    <w:rPr>
      <w:b/>
      <w:bCs/>
      <w:sz w:val="20"/>
      <w:szCs w:val="20"/>
      <w:lang/>
    </w:rPr>
  </w:style>
  <w:style w:type="paragraph" w:styleId="5">
    <w:name w:val="heading 5"/>
    <w:basedOn w:val="a"/>
    <w:next w:val="a0"/>
    <w:link w:val="50"/>
    <w:uiPriority w:val="99"/>
    <w:qFormat/>
    <w:rsid w:val="009E630D"/>
    <w:pPr>
      <w:numPr>
        <w:ilvl w:val="4"/>
        <w:numId w:val="1"/>
      </w:numPr>
      <w:spacing w:before="240" w:after="60" w:line="100" w:lineRule="atLeast"/>
      <w:outlineLvl w:val="4"/>
    </w:pPr>
    <w:rPr>
      <w:b/>
      <w:bCs/>
      <w:i/>
      <w:iCs/>
      <w:sz w:val="26"/>
      <w:szCs w:val="26"/>
      <w:lang/>
    </w:rPr>
  </w:style>
  <w:style w:type="paragraph" w:styleId="6">
    <w:name w:val="heading 6"/>
    <w:basedOn w:val="a"/>
    <w:next w:val="a0"/>
    <w:link w:val="60"/>
    <w:uiPriority w:val="99"/>
    <w:qFormat/>
    <w:rsid w:val="009E630D"/>
    <w:pPr>
      <w:numPr>
        <w:ilvl w:val="5"/>
        <w:numId w:val="1"/>
      </w:numPr>
      <w:tabs>
        <w:tab w:val="left" w:pos="1152"/>
      </w:tabs>
      <w:spacing w:before="240" w:after="60" w:line="100" w:lineRule="atLeast"/>
      <w:jc w:val="both"/>
      <w:outlineLvl w:val="5"/>
    </w:pPr>
    <w:rPr>
      <w:i/>
      <w:iCs/>
      <w:sz w:val="20"/>
      <w:szCs w:val="20"/>
      <w:lang/>
    </w:rPr>
  </w:style>
  <w:style w:type="paragraph" w:styleId="7">
    <w:name w:val="heading 7"/>
    <w:basedOn w:val="a"/>
    <w:next w:val="a0"/>
    <w:link w:val="70"/>
    <w:uiPriority w:val="99"/>
    <w:qFormat/>
    <w:rsid w:val="009E630D"/>
    <w:pPr>
      <w:numPr>
        <w:ilvl w:val="6"/>
        <w:numId w:val="1"/>
      </w:numPr>
      <w:spacing w:before="240" w:after="60" w:line="100" w:lineRule="atLeast"/>
      <w:jc w:val="center"/>
      <w:outlineLvl w:val="6"/>
    </w:pPr>
    <w:rPr>
      <w:lang/>
    </w:rPr>
  </w:style>
  <w:style w:type="paragraph" w:styleId="8">
    <w:name w:val="heading 8"/>
    <w:basedOn w:val="a"/>
    <w:next w:val="a0"/>
    <w:link w:val="80"/>
    <w:uiPriority w:val="99"/>
    <w:qFormat/>
    <w:rsid w:val="009E630D"/>
    <w:pPr>
      <w:numPr>
        <w:ilvl w:val="7"/>
        <w:numId w:val="1"/>
      </w:numPr>
      <w:tabs>
        <w:tab w:val="left" w:pos="1440"/>
      </w:tabs>
      <w:spacing w:before="240" w:after="60" w:line="100" w:lineRule="atLeast"/>
      <w:jc w:val="both"/>
      <w:outlineLvl w:val="7"/>
    </w:pPr>
    <w:rPr>
      <w:rFonts w:ascii="Arial" w:hAnsi="Arial"/>
      <w:i/>
      <w:iCs/>
      <w:sz w:val="20"/>
      <w:szCs w:val="20"/>
      <w:lang/>
    </w:rPr>
  </w:style>
  <w:style w:type="paragraph" w:styleId="9">
    <w:name w:val="heading 9"/>
    <w:basedOn w:val="a"/>
    <w:next w:val="a0"/>
    <w:link w:val="90"/>
    <w:uiPriority w:val="99"/>
    <w:qFormat/>
    <w:rsid w:val="009E630D"/>
    <w:pPr>
      <w:numPr>
        <w:ilvl w:val="8"/>
        <w:numId w:val="1"/>
      </w:numPr>
      <w:tabs>
        <w:tab w:val="left" w:pos="1584"/>
      </w:tabs>
      <w:spacing w:before="240" w:after="60" w:line="100" w:lineRule="atLeast"/>
      <w:jc w:val="both"/>
      <w:outlineLvl w:val="8"/>
    </w:pPr>
    <w:rPr>
      <w:rFonts w:ascii="Arial" w:hAnsi="Arial"/>
      <w:b/>
      <w:bCs/>
      <w:i/>
      <w:iCs/>
      <w:sz w:val="18"/>
      <w:szCs w:val="1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qFormat/>
    <w:rsid w:val="008D6493"/>
    <w:rPr>
      <w:rFonts w:ascii="Times New Roman" w:eastAsia="Times New Roman" w:hAnsi="Times New Roman" w:cs="Times New Roman"/>
      <w:b/>
      <w:sz w:val="20"/>
      <w:szCs w:val="20"/>
      <w:lang w:eastAsia="zh-CN"/>
    </w:rPr>
  </w:style>
  <w:style w:type="paragraph" w:styleId="a4">
    <w:name w:val="Balloon Text"/>
    <w:basedOn w:val="a"/>
    <w:link w:val="a5"/>
    <w:uiPriority w:val="99"/>
    <w:semiHidden/>
    <w:unhideWhenUsed/>
    <w:rsid w:val="008D6493"/>
    <w:rPr>
      <w:rFonts w:ascii="Tahoma" w:hAnsi="Tahoma" w:cs="Tahoma"/>
      <w:sz w:val="16"/>
      <w:szCs w:val="16"/>
    </w:rPr>
  </w:style>
  <w:style w:type="character" w:customStyle="1" w:styleId="a5">
    <w:name w:val="Текст выноски Знак"/>
    <w:basedOn w:val="a1"/>
    <w:link w:val="a4"/>
    <w:uiPriority w:val="99"/>
    <w:rsid w:val="008D6493"/>
    <w:rPr>
      <w:rFonts w:ascii="Tahoma" w:eastAsia="Times New Roman" w:hAnsi="Tahoma" w:cs="Tahoma"/>
      <w:sz w:val="16"/>
      <w:szCs w:val="16"/>
      <w:lang w:eastAsia="zh-CN"/>
    </w:rPr>
  </w:style>
  <w:style w:type="paragraph" w:customStyle="1" w:styleId="21">
    <w:name w:val="Заголовок 21"/>
    <w:basedOn w:val="a"/>
    <w:next w:val="a"/>
    <w:rsid w:val="008D6493"/>
    <w:pPr>
      <w:keepNext/>
      <w:widowControl w:val="0"/>
      <w:numPr>
        <w:numId w:val="2"/>
      </w:numPr>
      <w:autoSpaceDN w:val="0"/>
      <w:spacing w:before="240"/>
      <w:jc w:val="center"/>
      <w:textAlignment w:val="baseline"/>
      <w:outlineLvl w:val="1"/>
    </w:pPr>
    <w:rPr>
      <w:rFonts w:eastAsia="SimSun"/>
      <w:b/>
      <w:kern w:val="3"/>
      <w:szCs w:val="20"/>
      <w:lang w:bidi="hi-IN"/>
    </w:rPr>
  </w:style>
  <w:style w:type="numbering" w:customStyle="1" w:styleId="WW8Num1">
    <w:name w:val="WW8Num1"/>
    <w:basedOn w:val="a3"/>
    <w:rsid w:val="008D6493"/>
    <w:pPr>
      <w:numPr>
        <w:numId w:val="2"/>
      </w:numPr>
    </w:pPr>
  </w:style>
  <w:style w:type="paragraph" w:customStyle="1" w:styleId="Heading2">
    <w:name w:val="Heading 2"/>
    <w:basedOn w:val="a"/>
    <w:next w:val="a"/>
    <w:uiPriority w:val="9"/>
    <w:qFormat/>
    <w:rsid w:val="008D6493"/>
    <w:pPr>
      <w:keepNext/>
      <w:widowControl w:val="0"/>
      <w:autoSpaceDN w:val="0"/>
      <w:spacing w:before="240"/>
      <w:jc w:val="center"/>
      <w:textAlignment w:val="baseline"/>
      <w:outlineLvl w:val="1"/>
    </w:pPr>
    <w:rPr>
      <w:rFonts w:eastAsia="SimSun"/>
      <w:b/>
      <w:kern w:val="3"/>
      <w:szCs w:val="20"/>
      <w:lang w:bidi="hi-IN"/>
    </w:rPr>
  </w:style>
  <w:style w:type="paragraph" w:customStyle="1" w:styleId="ConsPlusNormal">
    <w:name w:val="ConsPlusNormal"/>
    <w:uiPriority w:val="99"/>
    <w:qFormat/>
    <w:rsid w:val="009F21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F215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uiPriority w:val="99"/>
    <w:rsid w:val="009F215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uiPriority w:val="99"/>
    <w:rsid w:val="009F2153"/>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11">
    <w:name w:val="Без интервала1"/>
    <w:uiPriority w:val="99"/>
    <w:rsid w:val="0066503B"/>
    <w:pPr>
      <w:spacing w:after="0" w:line="240" w:lineRule="auto"/>
    </w:pPr>
    <w:rPr>
      <w:rFonts w:ascii="Calibri" w:eastAsia="Times New Roman" w:hAnsi="Calibri" w:cs="Times New Roman"/>
    </w:rPr>
  </w:style>
  <w:style w:type="paragraph" w:styleId="a6">
    <w:name w:val="No Spacing"/>
    <w:link w:val="a7"/>
    <w:uiPriority w:val="99"/>
    <w:qFormat/>
    <w:rsid w:val="0066503B"/>
    <w:pPr>
      <w:spacing w:after="0" w:line="240" w:lineRule="auto"/>
    </w:pPr>
    <w:rPr>
      <w:rFonts w:ascii="Calibri" w:eastAsia="Calibri" w:hAnsi="Calibri" w:cs="Times New Roman"/>
    </w:rPr>
  </w:style>
  <w:style w:type="character" w:styleId="a8">
    <w:name w:val="Hyperlink"/>
    <w:uiPriority w:val="99"/>
    <w:unhideWhenUsed/>
    <w:rsid w:val="00014995"/>
    <w:rPr>
      <w:color w:val="000080"/>
      <w:u w:val="single"/>
    </w:rPr>
  </w:style>
  <w:style w:type="paragraph" w:customStyle="1" w:styleId="Style5">
    <w:name w:val="Style5"/>
    <w:basedOn w:val="a"/>
    <w:rsid w:val="00014995"/>
    <w:pPr>
      <w:widowControl w:val="0"/>
      <w:autoSpaceDE w:val="0"/>
      <w:spacing w:line="230" w:lineRule="exact"/>
    </w:pPr>
    <w:rPr>
      <w:rFonts w:eastAsia="SimSun"/>
      <w:kern w:val="2"/>
      <w:lang w:bidi="hi-IN"/>
    </w:rPr>
  </w:style>
  <w:style w:type="character" w:customStyle="1" w:styleId="FontStyle13">
    <w:name w:val="Font Style13"/>
    <w:basedOn w:val="a1"/>
    <w:uiPriority w:val="99"/>
    <w:rsid w:val="00014995"/>
    <w:rPr>
      <w:rFonts w:ascii="Times New Roman" w:hAnsi="Times New Roman" w:cs="Times New Roman" w:hint="default"/>
      <w:sz w:val="18"/>
      <w:szCs w:val="18"/>
    </w:rPr>
  </w:style>
  <w:style w:type="character" w:customStyle="1" w:styleId="FontStyle14">
    <w:name w:val="Font Style14"/>
    <w:basedOn w:val="a1"/>
    <w:rsid w:val="00014995"/>
    <w:rPr>
      <w:rFonts w:ascii="Times New Roman" w:hAnsi="Times New Roman" w:cs="Times New Roman" w:hint="default"/>
      <w:sz w:val="26"/>
      <w:szCs w:val="26"/>
    </w:rPr>
  </w:style>
  <w:style w:type="paragraph" w:styleId="a9">
    <w:name w:val="Plain Text"/>
    <w:basedOn w:val="a"/>
    <w:link w:val="aa"/>
    <w:uiPriority w:val="99"/>
    <w:rsid w:val="003D55F5"/>
    <w:pPr>
      <w:suppressAutoHyphens w:val="0"/>
    </w:pPr>
    <w:rPr>
      <w:rFonts w:ascii="Courier New" w:hAnsi="Courier New"/>
      <w:sz w:val="20"/>
      <w:szCs w:val="20"/>
      <w:lang w:eastAsia="ru-RU"/>
    </w:rPr>
  </w:style>
  <w:style w:type="character" w:customStyle="1" w:styleId="aa">
    <w:name w:val="Текст Знак"/>
    <w:basedOn w:val="a1"/>
    <w:link w:val="a9"/>
    <w:uiPriority w:val="99"/>
    <w:rsid w:val="003D55F5"/>
    <w:rPr>
      <w:rFonts w:ascii="Courier New" w:eastAsia="Times New Roman" w:hAnsi="Courier New" w:cs="Times New Roman"/>
      <w:sz w:val="20"/>
      <w:szCs w:val="20"/>
      <w:lang w:eastAsia="ru-RU"/>
    </w:rPr>
  </w:style>
  <w:style w:type="paragraph" w:styleId="ab">
    <w:name w:val="List Paragraph"/>
    <w:basedOn w:val="a"/>
    <w:uiPriority w:val="99"/>
    <w:qFormat/>
    <w:rsid w:val="008367D6"/>
    <w:pPr>
      <w:suppressAutoHyphens w:val="0"/>
      <w:ind w:left="720"/>
      <w:contextualSpacing/>
    </w:pPr>
    <w:rPr>
      <w:lang w:eastAsia="ru-RU"/>
    </w:rPr>
  </w:style>
  <w:style w:type="character" w:customStyle="1" w:styleId="layout">
    <w:name w:val="layout"/>
    <w:basedOn w:val="a1"/>
    <w:rsid w:val="00D326D1"/>
  </w:style>
  <w:style w:type="paragraph" w:styleId="a0">
    <w:name w:val="Body Text"/>
    <w:basedOn w:val="a"/>
    <w:link w:val="ac"/>
    <w:uiPriority w:val="99"/>
    <w:rsid w:val="00977B72"/>
    <w:pPr>
      <w:suppressAutoHyphens w:val="0"/>
      <w:overflowPunct w:val="0"/>
      <w:autoSpaceDE w:val="0"/>
      <w:autoSpaceDN w:val="0"/>
      <w:adjustRightInd w:val="0"/>
      <w:textAlignment w:val="baseline"/>
    </w:pPr>
    <w:rPr>
      <w:b/>
      <w:sz w:val="30"/>
      <w:szCs w:val="20"/>
      <w:lang w:eastAsia="ru-RU"/>
    </w:rPr>
  </w:style>
  <w:style w:type="character" w:customStyle="1" w:styleId="ac">
    <w:name w:val="Основной текст Знак"/>
    <w:basedOn w:val="a1"/>
    <w:link w:val="a0"/>
    <w:uiPriority w:val="99"/>
    <w:rsid w:val="00977B72"/>
    <w:rPr>
      <w:rFonts w:ascii="Times New Roman" w:eastAsia="Times New Roman" w:hAnsi="Times New Roman" w:cs="Times New Roman"/>
      <w:b/>
      <w:sz w:val="30"/>
      <w:szCs w:val="20"/>
      <w:lang w:eastAsia="ru-RU"/>
    </w:rPr>
  </w:style>
  <w:style w:type="character" w:customStyle="1" w:styleId="a7">
    <w:name w:val="Без интервала Знак"/>
    <w:link w:val="a6"/>
    <w:uiPriority w:val="1"/>
    <w:qFormat/>
    <w:locked/>
    <w:rsid w:val="00501FC9"/>
    <w:rPr>
      <w:rFonts w:ascii="Calibri" w:eastAsia="Calibri" w:hAnsi="Calibri" w:cs="Times New Roman"/>
    </w:rPr>
  </w:style>
  <w:style w:type="character" w:customStyle="1" w:styleId="10">
    <w:name w:val="Заголовок 1 Знак"/>
    <w:basedOn w:val="a1"/>
    <w:link w:val="1"/>
    <w:uiPriority w:val="99"/>
    <w:rsid w:val="009E630D"/>
    <w:rPr>
      <w:rFonts w:ascii="Cambria" w:eastAsia="Times New Roman" w:hAnsi="Cambria" w:cs="Times New Roman"/>
      <w:sz w:val="32"/>
      <w:szCs w:val="32"/>
      <w:lang/>
    </w:rPr>
  </w:style>
  <w:style w:type="character" w:customStyle="1" w:styleId="30">
    <w:name w:val="Заголовок 3 Знак"/>
    <w:basedOn w:val="a1"/>
    <w:link w:val="3"/>
    <w:uiPriority w:val="99"/>
    <w:rsid w:val="009E630D"/>
    <w:rPr>
      <w:rFonts w:ascii="Arial" w:eastAsia="Times New Roman" w:hAnsi="Arial" w:cs="Times New Roman"/>
      <w:b/>
      <w:bCs/>
      <w:sz w:val="26"/>
      <w:szCs w:val="26"/>
      <w:lang/>
    </w:rPr>
  </w:style>
  <w:style w:type="character" w:customStyle="1" w:styleId="40">
    <w:name w:val="Заголовок 4 Знак"/>
    <w:basedOn w:val="a1"/>
    <w:link w:val="4"/>
    <w:uiPriority w:val="99"/>
    <w:rsid w:val="009E630D"/>
    <w:rPr>
      <w:rFonts w:ascii="Times New Roman" w:eastAsia="Times New Roman" w:hAnsi="Times New Roman" w:cs="Times New Roman"/>
      <w:b/>
      <w:bCs/>
      <w:sz w:val="20"/>
      <w:szCs w:val="20"/>
      <w:lang/>
    </w:rPr>
  </w:style>
  <w:style w:type="character" w:customStyle="1" w:styleId="50">
    <w:name w:val="Заголовок 5 Знак"/>
    <w:basedOn w:val="a1"/>
    <w:link w:val="5"/>
    <w:uiPriority w:val="99"/>
    <w:rsid w:val="009E630D"/>
    <w:rPr>
      <w:rFonts w:ascii="Times New Roman" w:eastAsia="Times New Roman" w:hAnsi="Times New Roman" w:cs="Times New Roman"/>
      <w:b/>
      <w:bCs/>
      <w:i/>
      <w:iCs/>
      <w:sz w:val="26"/>
      <w:szCs w:val="26"/>
      <w:lang/>
    </w:rPr>
  </w:style>
  <w:style w:type="character" w:customStyle="1" w:styleId="60">
    <w:name w:val="Заголовок 6 Знак"/>
    <w:basedOn w:val="a1"/>
    <w:link w:val="6"/>
    <w:uiPriority w:val="99"/>
    <w:rsid w:val="009E630D"/>
    <w:rPr>
      <w:rFonts w:ascii="Times New Roman" w:eastAsia="Times New Roman" w:hAnsi="Times New Roman" w:cs="Times New Roman"/>
      <w:i/>
      <w:iCs/>
      <w:sz w:val="20"/>
      <w:szCs w:val="20"/>
      <w:lang/>
    </w:rPr>
  </w:style>
  <w:style w:type="character" w:customStyle="1" w:styleId="70">
    <w:name w:val="Заголовок 7 Знак"/>
    <w:basedOn w:val="a1"/>
    <w:link w:val="7"/>
    <w:uiPriority w:val="99"/>
    <w:rsid w:val="009E630D"/>
    <w:rPr>
      <w:rFonts w:ascii="Times New Roman" w:eastAsia="Times New Roman" w:hAnsi="Times New Roman" w:cs="Times New Roman"/>
      <w:sz w:val="24"/>
      <w:szCs w:val="24"/>
      <w:lang/>
    </w:rPr>
  </w:style>
  <w:style w:type="character" w:customStyle="1" w:styleId="80">
    <w:name w:val="Заголовок 8 Знак"/>
    <w:basedOn w:val="a1"/>
    <w:link w:val="8"/>
    <w:uiPriority w:val="99"/>
    <w:rsid w:val="009E630D"/>
    <w:rPr>
      <w:rFonts w:ascii="Arial" w:eastAsia="Times New Roman" w:hAnsi="Arial" w:cs="Times New Roman"/>
      <w:i/>
      <w:iCs/>
      <w:sz w:val="20"/>
      <w:szCs w:val="20"/>
      <w:lang/>
    </w:rPr>
  </w:style>
  <w:style w:type="character" w:customStyle="1" w:styleId="90">
    <w:name w:val="Заголовок 9 Знак"/>
    <w:basedOn w:val="a1"/>
    <w:link w:val="9"/>
    <w:uiPriority w:val="99"/>
    <w:rsid w:val="009E630D"/>
    <w:rPr>
      <w:rFonts w:ascii="Arial" w:eastAsia="Times New Roman" w:hAnsi="Arial" w:cs="Times New Roman"/>
      <w:b/>
      <w:bCs/>
      <w:i/>
      <w:iCs/>
      <w:sz w:val="18"/>
      <w:szCs w:val="18"/>
      <w:lang/>
    </w:rPr>
  </w:style>
  <w:style w:type="character" w:customStyle="1" w:styleId="ad">
    <w:name w:val="Верхний колонтитул Знак"/>
    <w:uiPriority w:val="99"/>
    <w:rsid w:val="009E630D"/>
    <w:rPr>
      <w:rFonts w:cs="Times New Roman"/>
    </w:rPr>
  </w:style>
  <w:style w:type="character" w:customStyle="1" w:styleId="ae">
    <w:name w:val="Нижний колонтитул Знак"/>
    <w:uiPriority w:val="99"/>
    <w:rsid w:val="009E630D"/>
    <w:rPr>
      <w:rFonts w:cs="Times New Roman"/>
    </w:rPr>
  </w:style>
  <w:style w:type="character" w:customStyle="1" w:styleId="110">
    <w:name w:val="Заголовок 1 Знак1"/>
    <w:uiPriority w:val="99"/>
    <w:rsid w:val="009E630D"/>
    <w:rPr>
      <w:rFonts w:ascii="Times New Roman" w:hAnsi="Times New Roman"/>
      <w:b/>
      <w:i/>
      <w:sz w:val="24"/>
    </w:rPr>
  </w:style>
  <w:style w:type="character" w:customStyle="1" w:styleId="23">
    <w:name w:val="Заголовок 2 Знак3"/>
    <w:uiPriority w:val="99"/>
    <w:rsid w:val="009E630D"/>
    <w:rPr>
      <w:rFonts w:ascii="Arial" w:hAnsi="Arial"/>
      <w:b/>
      <w:i/>
      <w:sz w:val="28"/>
    </w:rPr>
  </w:style>
  <w:style w:type="character" w:customStyle="1" w:styleId="af">
    <w:name w:val="Текст сноски Знак"/>
    <w:uiPriority w:val="99"/>
    <w:rsid w:val="009E630D"/>
    <w:rPr>
      <w:rFonts w:ascii="Times New Roman" w:hAnsi="Times New Roman" w:cs="Times New Roman"/>
      <w:sz w:val="20"/>
      <w:szCs w:val="20"/>
    </w:rPr>
  </w:style>
  <w:style w:type="character" w:customStyle="1" w:styleId="ConsPlusNormal0">
    <w:name w:val="ConsPlusNormal Знак"/>
    <w:uiPriority w:val="99"/>
    <w:rsid w:val="009E630D"/>
    <w:rPr>
      <w:rFonts w:ascii="Arial" w:hAnsi="Arial"/>
      <w:sz w:val="20"/>
    </w:rPr>
  </w:style>
  <w:style w:type="character" w:customStyle="1" w:styleId="af0">
    <w:name w:val="Основной текст с отступом Знак"/>
    <w:uiPriority w:val="99"/>
    <w:rsid w:val="009E630D"/>
    <w:rPr>
      <w:rFonts w:ascii="Times New Roman" w:hAnsi="Times New Roman" w:cs="Times New Roman"/>
      <w:sz w:val="24"/>
      <w:szCs w:val="24"/>
    </w:rPr>
  </w:style>
  <w:style w:type="character" w:customStyle="1" w:styleId="HTML">
    <w:name w:val="Стандартный HTML Знак"/>
    <w:uiPriority w:val="99"/>
    <w:rsid w:val="009E630D"/>
    <w:rPr>
      <w:rFonts w:ascii="Courier New" w:hAnsi="Courier New" w:cs="Courier New"/>
      <w:color w:val="000090"/>
      <w:sz w:val="20"/>
      <w:szCs w:val="20"/>
    </w:rPr>
  </w:style>
  <w:style w:type="character" w:styleId="af1">
    <w:name w:val="page number"/>
    <w:uiPriority w:val="99"/>
    <w:rsid w:val="009E630D"/>
    <w:rPr>
      <w:rFonts w:cs="Times New Roman"/>
    </w:rPr>
  </w:style>
  <w:style w:type="character" w:customStyle="1" w:styleId="41">
    <w:name w:val="Знак Знак4"/>
    <w:uiPriority w:val="99"/>
    <w:rsid w:val="009E630D"/>
    <w:rPr>
      <w:rFonts w:ascii="Arial" w:hAnsi="Arial"/>
      <w:sz w:val="24"/>
      <w:lang w:val="ru-RU" w:eastAsia="ar-SA" w:bidi="ar-SA"/>
    </w:rPr>
  </w:style>
  <w:style w:type="character" w:customStyle="1" w:styleId="22">
    <w:name w:val="Основной текст 2 Знак"/>
    <w:uiPriority w:val="99"/>
    <w:rsid w:val="009E630D"/>
    <w:rPr>
      <w:rFonts w:ascii="Times New Roman" w:hAnsi="Times New Roman" w:cs="Times New Roman"/>
      <w:b/>
      <w:bCs/>
      <w:sz w:val="24"/>
      <w:szCs w:val="24"/>
    </w:rPr>
  </w:style>
  <w:style w:type="character" w:customStyle="1" w:styleId="af2">
    <w:name w:val="Подпись Знак"/>
    <w:uiPriority w:val="99"/>
    <w:rsid w:val="009E630D"/>
    <w:rPr>
      <w:rFonts w:ascii="Times New Roman" w:hAnsi="Times New Roman" w:cs="Times New Roman"/>
      <w:b/>
      <w:bCs/>
      <w:sz w:val="28"/>
      <w:szCs w:val="28"/>
    </w:rPr>
  </w:style>
  <w:style w:type="character" w:customStyle="1" w:styleId="af3">
    <w:name w:val="Красная строка Знак"/>
    <w:basedOn w:val="ac"/>
    <w:uiPriority w:val="99"/>
    <w:rsid w:val="009E630D"/>
    <w:rPr>
      <w:sz w:val="24"/>
      <w:szCs w:val="24"/>
    </w:rPr>
  </w:style>
  <w:style w:type="character" w:customStyle="1" w:styleId="31">
    <w:name w:val="Основной текст 3 Знак"/>
    <w:uiPriority w:val="99"/>
    <w:rsid w:val="009E630D"/>
    <w:rPr>
      <w:rFonts w:ascii="Times New Roman" w:hAnsi="Times New Roman" w:cs="Times New Roman"/>
      <w:sz w:val="16"/>
      <w:szCs w:val="16"/>
    </w:rPr>
  </w:style>
  <w:style w:type="character" w:customStyle="1" w:styleId="BodyTextIndentChar">
    <w:name w:val="Body Text Indent Char"/>
    <w:uiPriority w:val="99"/>
    <w:rsid w:val="009E630D"/>
    <w:rPr>
      <w:sz w:val="24"/>
      <w:lang w:val="ru-RU" w:eastAsia="ar-SA" w:bidi="ar-SA"/>
    </w:rPr>
  </w:style>
  <w:style w:type="character" w:customStyle="1" w:styleId="BodyTextChar">
    <w:name w:val="Body Text Char"/>
    <w:uiPriority w:val="99"/>
    <w:rsid w:val="009E630D"/>
    <w:rPr>
      <w:sz w:val="24"/>
      <w:lang w:val="ru-RU" w:eastAsia="ar-SA" w:bidi="ar-SA"/>
    </w:rPr>
  </w:style>
  <w:style w:type="character" w:styleId="af4">
    <w:name w:val="FollowedHyperlink"/>
    <w:uiPriority w:val="99"/>
    <w:rsid w:val="009E630D"/>
    <w:rPr>
      <w:rFonts w:cs="Times New Roman"/>
      <w:color w:val="800080"/>
      <w:u w:val="single"/>
    </w:rPr>
  </w:style>
  <w:style w:type="character" w:styleId="af5">
    <w:name w:val="footnote reference"/>
    <w:uiPriority w:val="99"/>
    <w:semiHidden/>
    <w:rsid w:val="009E630D"/>
    <w:rPr>
      <w:rFonts w:cs="Times New Roman"/>
      <w:vertAlign w:val="superscript"/>
    </w:rPr>
  </w:style>
  <w:style w:type="character" w:customStyle="1" w:styleId="af6">
    <w:name w:val="Знак Знак"/>
    <w:uiPriority w:val="99"/>
    <w:rsid w:val="009E630D"/>
    <w:rPr>
      <w:rFonts w:ascii="Tahoma" w:hAnsi="Tahoma"/>
      <w:sz w:val="20"/>
      <w:lang w:val="en-US"/>
    </w:rPr>
  </w:style>
  <w:style w:type="character" w:customStyle="1" w:styleId="35">
    <w:name w:val="Знак Знак35"/>
    <w:uiPriority w:val="99"/>
    <w:rsid w:val="009E630D"/>
    <w:rPr>
      <w:rFonts w:ascii="Arial" w:hAnsi="Arial"/>
      <w:b/>
      <w:i/>
      <w:sz w:val="28"/>
      <w:lang w:val="en-US"/>
    </w:rPr>
  </w:style>
  <w:style w:type="character" w:customStyle="1" w:styleId="34">
    <w:name w:val="Знак Знак34"/>
    <w:uiPriority w:val="99"/>
    <w:rsid w:val="009E630D"/>
    <w:rPr>
      <w:rFonts w:ascii="Arial" w:hAnsi="Arial"/>
      <w:b/>
      <w:sz w:val="26"/>
      <w:lang w:val="en-US"/>
    </w:rPr>
  </w:style>
  <w:style w:type="character" w:customStyle="1" w:styleId="33">
    <w:name w:val="Знак Знак33"/>
    <w:uiPriority w:val="99"/>
    <w:rsid w:val="009E630D"/>
    <w:rPr>
      <w:rFonts w:ascii="Times New Roman" w:hAnsi="Times New Roman"/>
      <w:b/>
      <w:sz w:val="20"/>
      <w:lang w:val="en-US"/>
    </w:rPr>
  </w:style>
  <w:style w:type="character" w:customStyle="1" w:styleId="32">
    <w:name w:val="Знак Знак32"/>
    <w:uiPriority w:val="99"/>
    <w:rsid w:val="009E630D"/>
    <w:rPr>
      <w:rFonts w:ascii="Times New Roman" w:hAnsi="Times New Roman"/>
      <w:b/>
      <w:i/>
      <w:sz w:val="26"/>
      <w:lang w:val="en-US"/>
    </w:rPr>
  </w:style>
  <w:style w:type="character" w:customStyle="1" w:styleId="af7">
    <w:name w:val="Текст примечания Знак"/>
    <w:uiPriority w:val="99"/>
    <w:rsid w:val="009E630D"/>
    <w:rPr>
      <w:rFonts w:ascii="Calibri" w:hAnsi="Calibri" w:cs="Calibri"/>
      <w:sz w:val="20"/>
      <w:szCs w:val="20"/>
    </w:rPr>
  </w:style>
  <w:style w:type="character" w:customStyle="1" w:styleId="af8">
    <w:name w:val="Тема примечания Знак"/>
    <w:uiPriority w:val="99"/>
    <w:rsid w:val="009E630D"/>
    <w:rPr>
      <w:rFonts w:ascii="Calibri" w:hAnsi="Calibri" w:cs="Calibri"/>
      <w:b/>
      <w:bCs/>
      <w:sz w:val="20"/>
      <w:szCs w:val="20"/>
    </w:rPr>
  </w:style>
  <w:style w:type="character" w:customStyle="1" w:styleId="blk">
    <w:name w:val="blk"/>
    <w:uiPriority w:val="99"/>
    <w:rsid w:val="009E630D"/>
  </w:style>
  <w:style w:type="character" w:customStyle="1" w:styleId="u">
    <w:name w:val="u"/>
    <w:uiPriority w:val="99"/>
    <w:rsid w:val="009E630D"/>
  </w:style>
  <w:style w:type="character" w:customStyle="1" w:styleId="17">
    <w:name w:val="Знак Знак17"/>
    <w:uiPriority w:val="99"/>
    <w:rsid w:val="009E630D"/>
    <w:rPr>
      <w:rFonts w:eastAsia="Times New Roman"/>
      <w:i/>
      <w:sz w:val="22"/>
      <w:lang w:val="ru-RU"/>
    </w:rPr>
  </w:style>
  <w:style w:type="character" w:customStyle="1" w:styleId="16">
    <w:name w:val="Знак Знак16"/>
    <w:uiPriority w:val="99"/>
    <w:rsid w:val="009E630D"/>
    <w:rPr>
      <w:rFonts w:ascii="Arial" w:hAnsi="Arial"/>
      <w:lang w:val="ru-RU"/>
    </w:rPr>
  </w:style>
  <w:style w:type="character" w:customStyle="1" w:styleId="12">
    <w:name w:val="бпОсновной текст Знак Знак1"/>
    <w:uiPriority w:val="99"/>
    <w:rsid w:val="009E630D"/>
    <w:rPr>
      <w:rFonts w:ascii="Times New Roman" w:hAnsi="Times New Roman"/>
      <w:sz w:val="24"/>
      <w:lang w:val="en-US"/>
    </w:rPr>
  </w:style>
  <w:style w:type="character" w:customStyle="1" w:styleId="af9">
    <w:name w:val="Название Знак"/>
    <w:uiPriority w:val="99"/>
    <w:rsid w:val="009E630D"/>
    <w:rPr>
      <w:rFonts w:ascii="Arial" w:hAnsi="Arial" w:cs="Arial"/>
      <w:b/>
      <w:bCs/>
      <w:sz w:val="24"/>
      <w:szCs w:val="24"/>
    </w:rPr>
  </w:style>
  <w:style w:type="character" w:customStyle="1" w:styleId="36">
    <w:name w:val="Основной текст с отступом 3 Знак"/>
    <w:uiPriority w:val="99"/>
    <w:rsid w:val="009E630D"/>
    <w:rPr>
      <w:rFonts w:ascii="Times New Roman" w:hAnsi="Times New Roman" w:cs="Times New Roman"/>
      <w:sz w:val="16"/>
      <w:szCs w:val="16"/>
    </w:rPr>
  </w:style>
  <w:style w:type="character" w:customStyle="1" w:styleId="13">
    <w:name w:val="Обычный1 Знак"/>
    <w:uiPriority w:val="99"/>
    <w:rsid w:val="009E630D"/>
    <w:rPr>
      <w:rFonts w:ascii="Times New Roman" w:hAnsi="Times New Roman"/>
      <w:sz w:val="20"/>
    </w:rPr>
  </w:style>
  <w:style w:type="character" w:customStyle="1" w:styleId="Heading1Char">
    <w:name w:val="Heading 1 Char"/>
    <w:uiPriority w:val="99"/>
    <w:rsid w:val="009E630D"/>
    <w:rPr>
      <w:rFonts w:ascii="Arial" w:hAnsi="Arial"/>
      <w:b/>
      <w:color w:val="000080"/>
      <w:lang w:val="ru-RU"/>
    </w:rPr>
  </w:style>
  <w:style w:type="character" w:customStyle="1" w:styleId="Heading2Char">
    <w:name w:val="Heading 2 Char"/>
    <w:uiPriority w:val="99"/>
    <w:rsid w:val="009E630D"/>
    <w:rPr>
      <w:rFonts w:ascii="Arial" w:hAnsi="Arial"/>
      <w:sz w:val="24"/>
      <w:lang w:val="ru-RU"/>
    </w:rPr>
  </w:style>
  <w:style w:type="character" w:customStyle="1" w:styleId="Heading3Char">
    <w:name w:val="Heading 3 Char"/>
    <w:uiPriority w:val="99"/>
    <w:rsid w:val="009E630D"/>
    <w:rPr>
      <w:rFonts w:ascii="Arial" w:hAnsi="Arial"/>
      <w:b/>
      <w:sz w:val="24"/>
      <w:lang w:val="ru-RU"/>
    </w:rPr>
  </w:style>
  <w:style w:type="character" w:customStyle="1" w:styleId="Heading4Char">
    <w:name w:val="Heading 4 Char"/>
    <w:uiPriority w:val="99"/>
    <w:rsid w:val="009E630D"/>
    <w:rPr>
      <w:sz w:val="24"/>
      <w:lang w:val="ru-RU"/>
    </w:rPr>
  </w:style>
  <w:style w:type="character" w:customStyle="1" w:styleId="BodyTextChar1">
    <w:name w:val="Body Text Char1"/>
    <w:uiPriority w:val="99"/>
    <w:rsid w:val="009E630D"/>
    <w:rPr>
      <w:sz w:val="24"/>
      <w:lang w:val="ru-RU"/>
    </w:rPr>
  </w:style>
  <w:style w:type="character" w:customStyle="1" w:styleId="BodyTextIndentChar1">
    <w:name w:val="Body Text Indent Char1"/>
    <w:uiPriority w:val="99"/>
    <w:rsid w:val="009E630D"/>
    <w:rPr>
      <w:sz w:val="24"/>
      <w:lang w:val="ru-RU"/>
    </w:rPr>
  </w:style>
  <w:style w:type="character" w:customStyle="1" w:styleId="15">
    <w:name w:val="Знак Знак15"/>
    <w:uiPriority w:val="99"/>
    <w:rsid w:val="009E630D"/>
    <w:rPr>
      <w:rFonts w:ascii="Times New Roman" w:hAnsi="Times New Roman"/>
      <w:sz w:val="24"/>
      <w:lang w:val="en-US"/>
    </w:rPr>
  </w:style>
  <w:style w:type="character" w:styleId="afa">
    <w:name w:val="Strong"/>
    <w:uiPriority w:val="99"/>
    <w:qFormat/>
    <w:rsid w:val="009E630D"/>
    <w:rPr>
      <w:rFonts w:cs="Times New Roman"/>
      <w:b/>
      <w:bCs/>
    </w:rPr>
  </w:style>
  <w:style w:type="character" w:customStyle="1" w:styleId="HeaderChar">
    <w:name w:val="Header Char"/>
    <w:uiPriority w:val="99"/>
    <w:rsid w:val="009E630D"/>
    <w:rPr>
      <w:sz w:val="24"/>
      <w:lang w:val="ru-RU" w:eastAsia="ar-SA" w:bidi="ar-SA"/>
    </w:rPr>
  </w:style>
  <w:style w:type="character" w:customStyle="1" w:styleId="FooterChar">
    <w:name w:val="Footer Char"/>
    <w:uiPriority w:val="99"/>
    <w:rsid w:val="009E630D"/>
    <w:rPr>
      <w:sz w:val="24"/>
      <w:lang w:val="ru-RU" w:eastAsia="ar-SA" w:bidi="ar-SA"/>
    </w:rPr>
  </w:style>
  <w:style w:type="character" w:customStyle="1" w:styleId="120">
    <w:name w:val="Знак Знак12"/>
    <w:uiPriority w:val="99"/>
    <w:rsid w:val="009E630D"/>
    <w:rPr>
      <w:rFonts w:ascii="Arial" w:hAnsi="Arial"/>
      <w:b/>
      <w:color w:val="000080"/>
      <w:sz w:val="20"/>
      <w:lang w:val="en-US"/>
    </w:rPr>
  </w:style>
  <w:style w:type="character" w:customStyle="1" w:styleId="SignatureChar">
    <w:name w:val="Signature Char"/>
    <w:uiPriority w:val="99"/>
    <w:rsid w:val="009E630D"/>
    <w:rPr>
      <w:b/>
      <w:sz w:val="28"/>
      <w:lang w:val="ru-RU"/>
    </w:rPr>
  </w:style>
  <w:style w:type="character" w:customStyle="1" w:styleId="afb">
    <w:name w:val="Цветовое выделение"/>
    <w:uiPriority w:val="99"/>
    <w:rsid w:val="009E630D"/>
    <w:rPr>
      <w:b/>
      <w:color w:val="000080"/>
      <w:sz w:val="20"/>
    </w:rPr>
  </w:style>
  <w:style w:type="character" w:customStyle="1" w:styleId="afc">
    <w:name w:val="Гипертекстовая ссылка"/>
    <w:uiPriority w:val="99"/>
    <w:rsid w:val="009E630D"/>
    <w:rPr>
      <w:b/>
      <w:color w:val="008000"/>
      <w:sz w:val="20"/>
      <w:u w:val="single"/>
    </w:rPr>
  </w:style>
  <w:style w:type="character" w:customStyle="1" w:styleId="afd">
    <w:name w:val="Продолжение ссылки"/>
    <w:uiPriority w:val="99"/>
    <w:rsid w:val="009E630D"/>
    <w:rPr>
      <w:rFonts w:cs="Times New Roman"/>
      <w:b/>
      <w:bCs/>
      <w:color w:val="008000"/>
      <w:sz w:val="20"/>
      <w:szCs w:val="20"/>
      <w:u w:val="single"/>
    </w:rPr>
  </w:style>
  <w:style w:type="character" w:customStyle="1" w:styleId="BodyTextFirstIndentChar">
    <w:name w:val="Body Text First Indent Char"/>
    <w:uiPriority w:val="99"/>
    <w:rsid w:val="009E630D"/>
    <w:rPr>
      <w:rFonts w:cs="Times New Roman"/>
      <w:sz w:val="24"/>
      <w:szCs w:val="24"/>
      <w:lang w:val="ru-RU"/>
    </w:rPr>
  </w:style>
  <w:style w:type="character" w:customStyle="1" w:styleId="BodyText2Char">
    <w:name w:val="Body Text 2 Char"/>
    <w:uiPriority w:val="99"/>
    <w:rsid w:val="009E630D"/>
    <w:rPr>
      <w:sz w:val="24"/>
      <w:lang w:val="ru-RU"/>
    </w:rPr>
  </w:style>
  <w:style w:type="character" w:customStyle="1" w:styleId="BodyText3Char">
    <w:name w:val="Body Text 3 Char"/>
    <w:uiPriority w:val="99"/>
    <w:rsid w:val="009E630D"/>
    <w:rPr>
      <w:sz w:val="16"/>
      <w:lang w:val="ru-RU"/>
    </w:rPr>
  </w:style>
  <w:style w:type="character" w:customStyle="1" w:styleId="27">
    <w:name w:val="Знак Знак27"/>
    <w:uiPriority w:val="99"/>
    <w:rsid w:val="009E630D"/>
    <w:rPr>
      <w:sz w:val="28"/>
      <w:lang w:val="ru-RU"/>
    </w:rPr>
  </w:style>
  <w:style w:type="character" w:customStyle="1" w:styleId="26">
    <w:name w:val="Знак Знак26"/>
    <w:uiPriority w:val="99"/>
    <w:rsid w:val="009E630D"/>
    <w:rPr>
      <w:rFonts w:ascii="Arial" w:hAnsi="Arial"/>
      <w:b/>
      <w:sz w:val="26"/>
      <w:lang w:val="ru-RU"/>
    </w:rPr>
  </w:style>
  <w:style w:type="character" w:customStyle="1" w:styleId="25">
    <w:name w:val="Знак Знак25"/>
    <w:uiPriority w:val="99"/>
    <w:rsid w:val="009E630D"/>
    <w:rPr>
      <w:rFonts w:ascii="Arial" w:hAnsi="Arial"/>
      <w:b/>
      <w:sz w:val="24"/>
      <w:lang w:val="ru-RU"/>
    </w:rPr>
  </w:style>
  <w:style w:type="character" w:styleId="afe">
    <w:name w:val="Emphasis"/>
    <w:uiPriority w:val="99"/>
    <w:qFormat/>
    <w:rsid w:val="009E630D"/>
    <w:rPr>
      <w:rFonts w:cs="Times New Roman"/>
      <w:i/>
      <w:iCs/>
    </w:rPr>
  </w:style>
  <w:style w:type="character" w:customStyle="1" w:styleId="HTML1">
    <w:name w:val="Стандартный HTML Знак1"/>
    <w:uiPriority w:val="99"/>
    <w:rsid w:val="009E630D"/>
    <w:rPr>
      <w:rFonts w:ascii="Courier New" w:hAnsi="Courier New"/>
      <w:lang w:val="en-US" w:eastAsia="ar-SA" w:bidi="ar-SA"/>
    </w:rPr>
  </w:style>
  <w:style w:type="character" w:customStyle="1" w:styleId="28">
    <w:name w:val="Знак Знак28"/>
    <w:uiPriority w:val="99"/>
    <w:rsid w:val="009E630D"/>
    <w:rPr>
      <w:sz w:val="24"/>
      <w:lang w:val="ru-RU"/>
    </w:rPr>
  </w:style>
  <w:style w:type="character" w:customStyle="1" w:styleId="220">
    <w:name w:val="Заголовок 2 Знак2"/>
    <w:uiPriority w:val="99"/>
    <w:rsid w:val="009E630D"/>
    <w:rPr>
      <w:rFonts w:ascii="Arial" w:hAnsi="Arial"/>
      <w:b/>
      <w:i/>
      <w:sz w:val="28"/>
      <w:lang w:val="ru-RU"/>
    </w:rPr>
  </w:style>
  <w:style w:type="character" w:customStyle="1" w:styleId="230">
    <w:name w:val="Знак Знак23"/>
    <w:uiPriority w:val="99"/>
    <w:rsid w:val="009E630D"/>
    <w:rPr>
      <w:rFonts w:ascii="Times New Roman" w:hAnsi="Times New Roman"/>
      <w:sz w:val="24"/>
    </w:rPr>
  </w:style>
  <w:style w:type="character" w:customStyle="1" w:styleId="221">
    <w:name w:val="Знак Знак22"/>
    <w:uiPriority w:val="99"/>
    <w:rsid w:val="009E630D"/>
    <w:rPr>
      <w:rFonts w:ascii="Times New Roman" w:hAnsi="Times New Roman"/>
      <w:sz w:val="28"/>
    </w:rPr>
  </w:style>
  <w:style w:type="character" w:customStyle="1" w:styleId="210">
    <w:name w:val="Знак Знак21"/>
    <w:uiPriority w:val="99"/>
    <w:rsid w:val="009E630D"/>
    <w:rPr>
      <w:rFonts w:ascii="Arial" w:hAnsi="Arial"/>
      <w:b/>
      <w:sz w:val="26"/>
    </w:rPr>
  </w:style>
  <w:style w:type="character" w:customStyle="1" w:styleId="200">
    <w:name w:val="Знак Знак20"/>
    <w:uiPriority w:val="99"/>
    <w:rsid w:val="009E630D"/>
    <w:rPr>
      <w:rFonts w:ascii="Times New Roman" w:hAnsi="Times New Roman"/>
      <w:b/>
      <w:sz w:val="28"/>
    </w:rPr>
  </w:style>
  <w:style w:type="character" w:customStyle="1" w:styleId="211">
    <w:name w:val="Заголовок 2 Знак1"/>
    <w:uiPriority w:val="99"/>
    <w:rsid w:val="009E630D"/>
    <w:rPr>
      <w:rFonts w:ascii="Arial" w:hAnsi="Arial"/>
      <w:b/>
      <w:i/>
      <w:sz w:val="28"/>
      <w:lang w:val="ru-RU"/>
    </w:rPr>
  </w:style>
  <w:style w:type="character" w:customStyle="1" w:styleId="2210">
    <w:name w:val="Знак Знак221"/>
    <w:uiPriority w:val="99"/>
    <w:rsid w:val="009E630D"/>
    <w:rPr>
      <w:sz w:val="24"/>
      <w:lang w:val="ru-RU"/>
    </w:rPr>
  </w:style>
  <w:style w:type="character" w:customStyle="1" w:styleId="2110">
    <w:name w:val="Знак Знак211"/>
    <w:uiPriority w:val="99"/>
    <w:rsid w:val="009E630D"/>
    <w:rPr>
      <w:sz w:val="28"/>
      <w:lang w:val="ru-RU"/>
    </w:rPr>
  </w:style>
  <w:style w:type="character" w:customStyle="1" w:styleId="201">
    <w:name w:val="Знак Знак201"/>
    <w:uiPriority w:val="99"/>
    <w:rsid w:val="009E630D"/>
    <w:rPr>
      <w:rFonts w:ascii="Arial" w:hAnsi="Arial"/>
      <w:b/>
      <w:sz w:val="26"/>
      <w:lang w:val="ru-RU"/>
    </w:rPr>
  </w:style>
  <w:style w:type="character" w:customStyle="1" w:styleId="19">
    <w:name w:val="Знак Знак19"/>
    <w:uiPriority w:val="99"/>
    <w:rsid w:val="009E630D"/>
    <w:rPr>
      <w:rFonts w:ascii="Arial" w:hAnsi="Arial"/>
      <w:b/>
      <w:sz w:val="24"/>
      <w:lang w:val="ru-RU" w:eastAsia="ar-SA" w:bidi="ar-SA"/>
    </w:rPr>
  </w:style>
  <w:style w:type="character" w:customStyle="1" w:styleId="18">
    <w:name w:val="Знак Знак18"/>
    <w:uiPriority w:val="99"/>
    <w:rsid w:val="009E630D"/>
    <w:rPr>
      <w:b/>
      <w:i/>
      <w:sz w:val="24"/>
      <w:lang w:val="ru-RU" w:eastAsia="ar-SA" w:bidi="ar-SA"/>
    </w:rPr>
  </w:style>
  <w:style w:type="character" w:customStyle="1" w:styleId="151">
    <w:name w:val="Знак Знак151"/>
    <w:uiPriority w:val="99"/>
    <w:rsid w:val="009E630D"/>
    <w:rPr>
      <w:rFonts w:ascii="Arial" w:hAnsi="Arial"/>
      <w:i/>
      <w:lang w:val="ru-RU"/>
    </w:rPr>
  </w:style>
  <w:style w:type="character" w:customStyle="1" w:styleId="111">
    <w:name w:val="Знак Знак11"/>
    <w:uiPriority w:val="99"/>
    <w:rsid w:val="009E630D"/>
    <w:rPr>
      <w:sz w:val="24"/>
      <w:lang w:val="ru-RU"/>
    </w:rPr>
  </w:style>
  <w:style w:type="character" w:customStyle="1" w:styleId="91">
    <w:name w:val="Знак Знак9"/>
    <w:uiPriority w:val="99"/>
    <w:rsid w:val="009E630D"/>
    <w:rPr>
      <w:lang w:val="ru-RU"/>
    </w:rPr>
  </w:style>
  <w:style w:type="character" w:customStyle="1" w:styleId="37">
    <w:name w:val="Знак Знак3"/>
    <w:uiPriority w:val="99"/>
    <w:rsid w:val="009E630D"/>
    <w:rPr>
      <w:b/>
      <w:sz w:val="28"/>
      <w:lang w:val="ru-RU"/>
    </w:rPr>
  </w:style>
  <w:style w:type="character" w:customStyle="1" w:styleId="14">
    <w:name w:val="Знак Знак14"/>
    <w:uiPriority w:val="99"/>
    <w:rsid w:val="009E630D"/>
    <w:rPr>
      <w:sz w:val="24"/>
      <w:lang w:val="ru-RU"/>
    </w:rPr>
  </w:style>
  <w:style w:type="character" w:customStyle="1" w:styleId="24">
    <w:name w:val="Знак Знак2"/>
    <w:uiPriority w:val="99"/>
    <w:rsid w:val="009E630D"/>
    <w:rPr>
      <w:rFonts w:ascii="Times New Roman" w:hAnsi="Times New Roman"/>
      <w:sz w:val="24"/>
      <w:lang w:val="ru-RU"/>
    </w:rPr>
  </w:style>
  <w:style w:type="character" w:customStyle="1" w:styleId="100">
    <w:name w:val="Знак Знак10"/>
    <w:uiPriority w:val="99"/>
    <w:rsid w:val="009E630D"/>
    <w:rPr>
      <w:sz w:val="24"/>
      <w:lang w:val="ru-RU"/>
    </w:rPr>
  </w:style>
  <w:style w:type="character" w:customStyle="1" w:styleId="1a">
    <w:name w:val="Знак Знак1"/>
    <w:uiPriority w:val="99"/>
    <w:rsid w:val="009E630D"/>
    <w:rPr>
      <w:sz w:val="16"/>
      <w:lang w:val="ru-RU"/>
    </w:rPr>
  </w:style>
  <w:style w:type="character" w:customStyle="1" w:styleId="51">
    <w:name w:val="Знак Знак5"/>
    <w:uiPriority w:val="99"/>
    <w:rsid w:val="009E630D"/>
    <w:rPr>
      <w:rFonts w:ascii="Tahoma" w:hAnsi="Tahoma"/>
      <w:sz w:val="16"/>
    </w:rPr>
  </w:style>
  <w:style w:type="character" w:customStyle="1" w:styleId="121">
    <w:name w:val="Знак Знак121"/>
    <w:uiPriority w:val="99"/>
    <w:rsid w:val="009E630D"/>
    <w:rPr>
      <w:rFonts w:ascii="Arial" w:hAnsi="Arial"/>
      <w:b/>
      <w:color w:val="000080"/>
      <w:sz w:val="20"/>
      <w:lang w:val="en-US"/>
    </w:rPr>
  </w:style>
  <w:style w:type="character" w:customStyle="1" w:styleId="1b">
    <w:name w:val="Текст выноски Знак1"/>
    <w:uiPriority w:val="99"/>
    <w:rsid w:val="009E630D"/>
    <w:rPr>
      <w:rFonts w:ascii="Tahoma" w:hAnsi="Tahoma"/>
      <w:sz w:val="16"/>
      <w:lang w:val="en-US" w:eastAsia="ar-SA" w:bidi="ar-SA"/>
    </w:rPr>
  </w:style>
  <w:style w:type="character" w:customStyle="1" w:styleId="1c">
    <w:name w:val="Схема документа Знак1"/>
    <w:uiPriority w:val="99"/>
    <w:rsid w:val="009E630D"/>
    <w:rPr>
      <w:rFonts w:ascii="Tahoma" w:hAnsi="Tahoma"/>
      <w:sz w:val="16"/>
      <w:lang w:val="en-US" w:eastAsia="ar-SA" w:bidi="ar-SA"/>
    </w:rPr>
  </w:style>
  <w:style w:type="character" w:customStyle="1" w:styleId="29">
    <w:name w:val="Заголовок 2 Знак Знак Знак"/>
    <w:uiPriority w:val="99"/>
    <w:rsid w:val="009E630D"/>
    <w:rPr>
      <w:rFonts w:ascii="Arial" w:hAnsi="Arial"/>
      <w:b/>
      <w:i/>
      <w:sz w:val="28"/>
      <w:lang w:val="ru-RU" w:eastAsia="ar-SA" w:bidi="ar-SA"/>
    </w:rPr>
  </w:style>
  <w:style w:type="character" w:customStyle="1" w:styleId="Heading1Char1">
    <w:name w:val="Heading 1 Char1"/>
    <w:uiPriority w:val="99"/>
    <w:rsid w:val="009E630D"/>
    <w:rPr>
      <w:rFonts w:ascii="Tahoma" w:hAnsi="Tahoma"/>
      <w:lang w:val="en-US" w:eastAsia="ar-SA" w:bidi="ar-SA"/>
    </w:rPr>
  </w:style>
  <w:style w:type="character" w:customStyle="1" w:styleId="Heading2Char1">
    <w:name w:val="Heading 2 Char1"/>
    <w:uiPriority w:val="99"/>
    <w:rsid w:val="009E630D"/>
    <w:rPr>
      <w:rFonts w:ascii="Arial" w:hAnsi="Arial"/>
      <w:b/>
      <w:i/>
      <w:sz w:val="28"/>
      <w:lang w:val="ru-RU" w:eastAsia="ar-SA" w:bidi="ar-SA"/>
    </w:rPr>
  </w:style>
  <w:style w:type="character" w:customStyle="1" w:styleId="Heading3Char1">
    <w:name w:val="Heading 3 Char1"/>
    <w:uiPriority w:val="99"/>
    <w:rsid w:val="009E630D"/>
    <w:rPr>
      <w:rFonts w:ascii="Arial" w:hAnsi="Arial"/>
      <w:b/>
      <w:sz w:val="26"/>
      <w:lang w:val="ru-RU" w:eastAsia="ar-SA" w:bidi="ar-SA"/>
    </w:rPr>
  </w:style>
  <w:style w:type="character" w:customStyle="1" w:styleId="Heading4Char1">
    <w:name w:val="Heading 4 Char1"/>
    <w:uiPriority w:val="99"/>
    <w:rsid w:val="009E630D"/>
    <w:rPr>
      <w:rFonts w:eastAsia="Times New Roman"/>
      <w:b/>
      <w:sz w:val="24"/>
      <w:lang w:val="ru-RU" w:eastAsia="ar-SA" w:bidi="ar-SA"/>
    </w:rPr>
  </w:style>
  <w:style w:type="character" w:customStyle="1" w:styleId="Heading5Char">
    <w:name w:val="Heading 5 Char"/>
    <w:uiPriority w:val="99"/>
    <w:rsid w:val="009E630D"/>
    <w:rPr>
      <w:rFonts w:eastAsia="Times New Roman"/>
      <w:b/>
      <w:i/>
      <w:sz w:val="26"/>
      <w:lang w:val="ru-RU" w:eastAsia="ar-SA" w:bidi="ar-SA"/>
    </w:rPr>
  </w:style>
  <w:style w:type="character" w:customStyle="1" w:styleId="Heading6Char">
    <w:name w:val="Heading 6 Char"/>
    <w:uiPriority w:val="99"/>
    <w:rsid w:val="009E630D"/>
    <w:rPr>
      <w:rFonts w:eastAsia="Times New Roman"/>
      <w:i/>
      <w:sz w:val="22"/>
      <w:lang w:val="ru-RU" w:eastAsia="ar-SA" w:bidi="ar-SA"/>
    </w:rPr>
  </w:style>
  <w:style w:type="character" w:customStyle="1" w:styleId="Heading7Char">
    <w:name w:val="Heading 7 Char"/>
    <w:uiPriority w:val="99"/>
    <w:rsid w:val="009E630D"/>
    <w:rPr>
      <w:rFonts w:eastAsia="Times New Roman"/>
      <w:sz w:val="24"/>
      <w:lang w:val="ru-RU" w:eastAsia="ar-SA" w:bidi="ar-SA"/>
    </w:rPr>
  </w:style>
  <w:style w:type="character" w:customStyle="1" w:styleId="Heading8Char">
    <w:name w:val="Heading 8 Char"/>
    <w:uiPriority w:val="99"/>
    <w:rsid w:val="009E630D"/>
    <w:rPr>
      <w:rFonts w:ascii="Arial" w:hAnsi="Arial"/>
      <w:i/>
      <w:lang w:val="ru-RU" w:eastAsia="ar-SA" w:bidi="ar-SA"/>
    </w:rPr>
  </w:style>
  <w:style w:type="character" w:customStyle="1" w:styleId="Heading9Char">
    <w:name w:val="Heading 9 Char"/>
    <w:uiPriority w:val="99"/>
    <w:rsid w:val="009E630D"/>
    <w:rPr>
      <w:rFonts w:ascii="Arial" w:hAnsi="Arial"/>
      <w:b/>
      <w:i/>
      <w:sz w:val="18"/>
      <w:lang w:val="ru-RU" w:eastAsia="ar-SA" w:bidi="ar-SA"/>
    </w:rPr>
  </w:style>
  <w:style w:type="character" w:customStyle="1" w:styleId="HeaderChar1">
    <w:name w:val="Header Char1"/>
    <w:uiPriority w:val="99"/>
    <w:rsid w:val="009E630D"/>
    <w:rPr>
      <w:rFonts w:ascii="Calibri" w:hAnsi="Calibri"/>
      <w:sz w:val="22"/>
      <w:lang w:val="ru-RU" w:eastAsia="ar-SA" w:bidi="ar-SA"/>
    </w:rPr>
  </w:style>
  <w:style w:type="character" w:customStyle="1" w:styleId="FooterChar1">
    <w:name w:val="Footer Char1"/>
    <w:uiPriority w:val="99"/>
    <w:rsid w:val="009E630D"/>
    <w:rPr>
      <w:rFonts w:ascii="Calibri" w:hAnsi="Calibri"/>
      <w:sz w:val="22"/>
      <w:lang w:val="ru-RU" w:eastAsia="ar-SA" w:bidi="ar-SA"/>
    </w:rPr>
  </w:style>
  <w:style w:type="character" w:customStyle="1" w:styleId="BodyTextChar2">
    <w:name w:val="Body Text Char2"/>
    <w:uiPriority w:val="99"/>
    <w:rsid w:val="009E630D"/>
    <w:rPr>
      <w:rFonts w:eastAsia="Times New Roman"/>
      <w:sz w:val="24"/>
      <w:lang w:val="ru-RU" w:eastAsia="ar-SA" w:bidi="ar-SA"/>
    </w:rPr>
  </w:style>
  <w:style w:type="character" w:customStyle="1" w:styleId="BodyTextIndentChar2">
    <w:name w:val="Body Text Indent Char2"/>
    <w:uiPriority w:val="99"/>
    <w:rsid w:val="009E630D"/>
    <w:rPr>
      <w:rFonts w:eastAsia="Times New Roman"/>
      <w:sz w:val="24"/>
      <w:lang w:val="ru-RU" w:eastAsia="ar-SA" w:bidi="ar-SA"/>
    </w:rPr>
  </w:style>
  <w:style w:type="character" w:customStyle="1" w:styleId="HTMLPreformattedChar">
    <w:name w:val="HTML Preformatted Char"/>
    <w:uiPriority w:val="99"/>
    <w:rsid w:val="009E630D"/>
    <w:rPr>
      <w:rFonts w:ascii="Courier New" w:hAnsi="Courier New"/>
      <w:color w:val="000090"/>
      <w:lang w:val="ru-RU" w:eastAsia="ar-SA" w:bidi="ar-SA"/>
    </w:rPr>
  </w:style>
  <w:style w:type="character" w:customStyle="1" w:styleId="BodyText2Char1">
    <w:name w:val="Body Text 2 Char1"/>
    <w:uiPriority w:val="99"/>
    <w:rsid w:val="009E630D"/>
    <w:rPr>
      <w:rFonts w:eastAsia="Times New Roman"/>
      <w:b/>
      <w:sz w:val="24"/>
      <w:lang w:val="ru-RU" w:eastAsia="ar-SA" w:bidi="ar-SA"/>
    </w:rPr>
  </w:style>
  <w:style w:type="character" w:customStyle="1" w:styleId="SignatureChar1">
    <w:name w:val="Signature Char1"/>
    <w:uiPriority w:val="99"/>
    <w:rsid w:val="009E630D"/>
    <w:rPr>
      <w:rFonts w:eastAsia="Times New Roman"/>
      <w:b/>
      <w:sz w:val="28"/>
      <w:lang w:val="ru-RU" w:eastAsia="ar-SA" w:bidi="ar-SA"/>
    </w:rPr>
  </w:style>
  <w:style w:type="character" w:customStyle="1" w:styleId="BodyTextFirstIndentChar1">
    <w:name w:val="Body Text First Indent Char1"/>
    <w:uiPriority w:val="99"/>
    <w:rsid w:val="009E630D"/>
    <w:rPr>
      <w:rFonts w:eastAsia="Times New Roman"/>
      <w:sz w:val="24"/>
      <w:lang w:val="ru-RU" w:eastAsia="ar-SA" w:bidi="ar-SA"/>
    </w:rPr>
  </w:style>
  <w:style w:type="character" w:customStyle="1" w:styleId="BodyText3Char1">
    <w:name w:val="Body Text 3 Char1"/>
    <w:uiPriority w:val="99"/>
    <w:rsid w:val="009E630D"/>
    <w:rPr>
      <w:rFonts w:eastAsia="Times New Roman"/>
      <w:sz w:val="16"/>
      <w:lang w:val="ru-RU" w:eastAsia="ar-SA" w:bidi="ar-SA"/>
    </w:rPr>
  </w:style>
  <w:style w:type="character" w:customStyle="1" w:styleId="TitleChar">
    <w:name w:val="Title Char"/>
    <w:uiPriority w:val="99"/>
    <w:rsid w:val="009E630D"/>
    <w:rPr>
      <w:rFonts w:ascii="Arial" w:hAnsi="Arial"/>
      <w:b/>
      <w:sz w:val="24"/>
      <w:lang w:val="ru-RU" w:eastAsia="ar-SA" w:bidi="ar-SA"/>
    </w:rPr>
  </w:style>
  <w:style w:type="character" w:customStyle="1" w:styleId="BodyTextIndent3Char">
    <w:name w:val="Body Text Indent 3 Char"/>
    <w:uiPriority w:val="99"/>
    <w:rsid w:val="009E630D"/>
    <w:rPr>
      <w:rFonts w:eastAsia="Times New Roman"/>
      <w:sz w:val="16"/>
      <w:lang w:val="ru-RU" w:eastAsia="ar-SA" w:bidi="ar-SA"/>
    </w:rPr>
  </w:style>
  <w:style w:type="character" w:customStyle="1" w:styleId="PlainTextChar">
    <w:name w:val="Plain Text Char"/>
    <w:uiPriority w:val="99"/>
    <w:rsid w:val="009E630D"/>
    <w:rPr>
      <w:rFonts w:ascii="Courier New" w:hAnsi="Courier New"/>
      <w:lang w:val="ru-RU" w:eastAsia="ar-SA" w:bidi="ar-SA"/>
    </w:rPr>
  </w:style>
  <w:style w:type="character" w:customStyle="1" w:styleId="2a">
    <w:name w:val="Красная строка 2 Знак"/>
    <w:uiPriority w:val="99"/>
    <w:rsid w:val="009E630D"/>
    <w:rPr>
      <w:rFonts w:ascii="Times New Roman" w:hAnsi="Times New Roman" w:cs="Times New Roman"/>
      <w:sz w:val="20"/>
      <w:szCs w:val="20"/>
    </w:rPr>
  </w:style>
  <w:style w:type="character" w:customStyle="1" w:styleId="apple-style-span">
    <w:name w:val="apple-style-span"/>
    <w:uiPriority w:val="99"/>
    <w:rsid w:val="009E630D"/>
    <w:rPr>
      <w:rFonts w:cs="Times New Roman"/>
    </w:rPr>
  </w:style>
  <w:style w:type="character" w:styleId="aff">
    <w:name w:val="annotation reference"/>
    <w:uiPriority w:val="99"/>
    <w:semiHidden/>
    <w:rsid w:val="009E630D"/>
    <w:rPr>
      <w:rFonts w:cs="Times New Roman"/>
      <w:sz w:val="16"/>
      <w:szCs w:val="16"/>
    </w:rPr>
  </w:style>
  <w:style w:type="character" w:customStyle="1" w:styleId="ListLabel1">
    <w:name w:val="ListLabel 1"/>
    <w:uiPriority w:val="99"/>
    <w:rsid w:val="009E630D"/>
    <w:rPr>
      <w:color w:val="auto"/>
      <w:sz w:val="28"/>
    </w:rPr>
  </w:style>
  <w:style w:type="character" w:customStyle="1" w:styleId="ListLabel2">
    <w:name w:val="ListLabel 2"/>
    <w:uiPriority w:val="99"/>
    <w:rsid w:val="009E630D"/>
    <w:rPr>
      <w:sz w:val="24"/>
    </w:rPr>
  </w:style>
  <w:style w:type="character" w:customStyle="1" w:styleId="ListLabel3">
    <w:name w:val="ListLabel 3"/>
    <w:uiPriority w:val="99"/>
    <w:rsid w:val="009E630D"/>
    <w:rPr>
      <w:rFonts w:eastAsia="Times New Roman"/>
      <w:sz w:val="22"/>
    </w:rPr>
  </w:style>
  <w:style w:type="character" w:customStyle="1" w:styleId="ListLabel4">
    <w:name w:val="ListLabel 4"/>
    <w:uiPriority w:val="99"/>
    <w:rsid w:val="009E630D"/>
    <w:rPr>
      <w:sz w:val="28"/>
    </w:rPr>
  </w:style>
  <w:style w:type="character" w:customStyle="1" w:styleId="ListLabel5">
    <w:name w:val="ListLabel 5"/>
    <w:uiPriority w:val="99"/>
    <w:rsid w:val="009E630D"/>
  </w:style>
  <w:style w:type="character" w:customStyle="1" w:styleId="ListLabel6">
    <w:name w:val="ListLabel 6"/>
    <w:uiPriority w:val="99"/>
    <w:rsid w:val="009E630D"/>
  </w:style>
  <w:style w:type="character" w:customStyle="1" w:styleId="ListLabel7">
    <w:name w:val="ListLabel 7"/>
    <w:uiPriority w:val="99"/>
    <w:rsid w:val="009E630D"/>
  </w:style>
  <w:style w:type="character" w:customStyle="1" w:styleId="ListLabel8">
    <w:name w:val="ListLabel 8"/>
    <w:uiPriority w:val="99"/>
    <w:rsid w:val="009E630D"/>
  </w:style>
  <w:style w:type="paragraph" w:styleId="aff0">
    <w:name w:val="Title"/>
    <w:basedOn w:val="a"/>
    <w:next w:val="aff1"/>
    <w:link w:val="1d"/>
    <w:uiPriority w:val="10"/>
    <w:qFormat/>
    <w:rsid w:val="009E630D"/>
    <w:pPr>
      <w:spacing w:line="100" w:lineRule="atLeast"/>
      <w:jc w:val="center"/>
    </w:pPr>
    <w:rPr>
      <w:rFonts w:ascii="Cambria" w:hAnsi="Cambria"/>
      <w:b/>
      <w:bCs/>
      <w:kern w:val="28"/>
      <w:sz w:val="32"/>
      <w:szCs w:val="32"/>
      <w:lang w:eastAsia="ar-SA"/>
    </w:rPr>
  </w:style>
  <w:style w:type="character" w:customStyle="1" w:styleId="1d">
    <w:name w:val="Название Знак1"/>
    <w:basedOn w:val="a1"/>
    <w:link w:val="aff0"/>
    <w:uiPriority w:val="10"/>
    <w:rsid w:val="009E630D"/>
    <w:rPr>
      <w:rFonts w:ascii="Cambria" w:eastAsia="Times New Roman" w:hAnsi="Cambria" w:cs="Times New Roman"/>
      <w:b/>
      <w:bCs/>
      <w:kern w:val="28"/>
      <w:sz w:val="32"/>
      <w:szCs w:val="32"/>
      <w:lang w:eastAsia="ar-SA"/>
    </w:rPr>
  </w:style>
  <w:style w:type="character" w:customStyle="1" w:styleId="1e">
    <w:name w:val="Основной текст Знак1"/>
    <w:uiPriority w:val="99"/>
    <w:semiHidden/>
    <w:locked/>
    <w:rsid w:val="009E630D"/>
    <w:rPr>
      <w:rFonts w:ascii="Calibri" w:eastAsia="SimSun" w:hAnsi="Calibri" w:cs="Calibri"/>
      <w:lang w:eastAsia="ar-SA" w:bidi="ar-SA"/>
    </w:rPr>
  </w:style>
  <w:style w:type="paragraph" w:styleId="aff1">
    <w:name w:val="Subtitle"/>
    <w:basedOn w:val="aff0"/>
    <w:next w:val="a0"/>
    <w:link w:val="aff2"/>
    <w:uiPriority w:val="11"/>
    <w:qFormat/>
    <w:rsid w:val="009E630D"/>
    <w:pPr>
      <w:keepNext/>
      <w:spacing w:before="240" w:after="120" w:line="276" w:lineRule="auto"/>
    </w:pPr>
    <w:rPr>
      <w:b w:val="0"/>
      <w:bCs w:val="0"/>
      <w:kern w:val="0"/>
      <w:sz w:val="24"/>
      <w:szCs w:val="24"/>
    </w:rPr>
  </w:style>
  <w:style w:type="character" w:customStyle="1" w:styleId="aff2">
    <w:name w:val="Подзаголовок Знак"/>
    <w:basedOn w:val="a1"/>
    <w:link w:val="aff1"/>
    <w:uiPriority w:val="11"/>
    <w:rsid w:val="009E630D"/>
    <w:rPr>
      <w:rFonts w:ascii="Cambria" w:eastAsia="Times New Roman" w:hAnsi="Cambria" w:cs="Times New Roman"/>
      <w:sz w:val="24"/>
      <w:szCs w:val="24"/>
      <w:lang w:eastAsia="ar-SA"/>
    </w:rPr>
  </w:style>
  <w:style w:type="paragraph" w:styleId="aff3">
    <w:name w:val="List"/>
    <w:basedOn w:val="a0"/>
    <w:uiPriority w:val="99"/>
    <w:rsid w:val="009E630D"/>
    <w:pPr>
      <w:suppressAutoHyphens/>
      <w:overflowPunct/>
      <w:autoSpaceDE/>
      <w:autoSpaceDN/>
      <w:adjustRightInd/>
      <w:spacing w:line="100" w:lineRule="atLeast"/>
      <w:jc w:val="both"/>
      <w:textAlignment w:val="auto"/>
    </w:pPr>
    <w:rPr>
      <w:rFonts w:ascii="Calibri" w:eastAsia="SimSun" w:hAnsi="Calibri" w:cs="Calibri"/>
      <w:b w:val="0"/>
      <w:sz w:val="20"/>
      <w:lang w:eastAsia="ar-SA"/>
    </w:rPr>
  </w:style>
  <w:style w:type="paragraph" w:customStyle="1" w:styleId="1f">
    <w:name w:val="Название1"/>
    <w:basedOn w:val="a"/>
    <w:uiPriority w:val="99"/>
    <w:rsid w:val="009E630D"/>
    <w:pPr>
      <w:suppressLineNumber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9E630D"/>
    <w:pPr>
      <w:suppressLineNumbers/>
      <w:spacing w:after="200" w:line="276" w:lineRule="auto"/>
    </w:pPr>
    <w:rPr>
      <w:rFonts w:ascii="Calibri" w:eastAsia="SimSun" w:hAnsi="Calibri" w:cs="Calibri"/>
      <w:sz w:val="22"/>
      <w:szCs w:val="22"/>
      <w:lang w:eastAsia="ar-SA"/>
    </w:rPr>
  </w:style>
  <w:style w:type="paragraph" w:styleId="aff4">
    <w:name w:val="header"/>
    <w:basedOn w:val="a"/>
    <w:link w:val="1f1"/>
    <w:uiPriority w:val="99"/>
    <w:rsid w:val="009E630D"/>
    <w:pPr>
      <w:suppressLineNumbers/>
      <w:tabs>
        <w:tab w:val="center" w:pos="4677"/>
        <w:tab w:val="right" w:pos="9355"/>
      </w:tabs>
      <w:spacing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4"/>
    <w:uiPriority w:val="99"/>
    <w:rsid w:val="009E630D"/>
    <w:rPr>
      <w:rFonts w:ascii="Calibri" w:eastAsia="SimSun" w:hAnsi="Calibri" w:cs="Calibri"/>
      <w:sz w:val="20"/>
      <w:szCs w:val="20"/>
      <w:lang w:eastAsia="ar-SA"/>
    </w:rPr>
  </w:style>
  <w:style w:type="paragraph" w:styleId="aff5">
    <w:name w:val="footer"/>
    <w:basedOn w:val="a"/>
    <w:link w:val="1f2"/>
    <w:uiPriority w:val="99"/>
    <w:rsid w:val="009E630D"/>
    <w:pPr>
      <w:suppressLineNumbers/>
      <w:tabs>
        <w:tab w:val="center" w:pos="4677"/>
        <w:tab w:val="right" w:pos="9355"/>
      </w:tabs>
      <w:spacing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5"/>
    <w:uiPriority w:val="99"/>
    <w:rsid w:val="009E630D"/>
    <w:rPr>
      <w:rFonts w:ascii="Calibri" w:eastAsia="SimSun" w:hAnsi="Calibri" w:cs="Calibri"/>
      <w:sz w:val="20"/>
      <w:szCs w:val="20"/>
      <w:lang w:eastAsia="ar-SA"/>
    </w:rPr>
  </w:style>
  <w:style w:type="character" w:customStyle="1" w:styleId="2b">
    <w:name w:val="Текст выноски Знак2"/>
    <w:uiPriority w:val="99"/>
    <w:semiHidden/>
    <w:locked/>
    <w:rsid w:val="009E630D"/>
    <w:rPr>
      <w:rFonts w:ascii="Tahoma" w:eastAsia="SimSun" w:hAnsi="Tahoma" w:cs="Tahoma"/>
      <w:sz w:val="16"/>
      <w:szCs w:val="16"/>
      <w:lang w:eastAsia="ar-SA" w:bidi="ar-SA"/>
    </w:rPr>
  </w:style>
  <w:style w:type="paragraph" w:customStyle="1" w:styleId="aff6">
    <w:name w:val="МУ Обычный стиль"/>
    <w:basedOn w:val="a"/>
    <w:uiPriority w:val="99"/>
    <w:rsid w:val="009E630D"/>
    <w:pPr>
      <w:widowControl w:val="0"/>
      <w:tabs>
        <w:tab w:val="left" w:pos="1134"/>
        <w:tab w:val="left" w:pos="1560"/>
      </w:tabs>
      <w:spacing w:line="276" w:lineRule="auto"/>
      <w:jc w:val="both"/>
    </w:pPr>
    <w:rPr>
      <w:rFonts w:eastAsia="SimSun"/>
      <w:sz w:val="28"/>
      <w:szCs w:val="28"/>
      <w:lang w:eastAsia="ar-SA"/>
    </w:rPr>
  </w:style>
  <w:style w:type="paragraph" w:styleId="aff7">
    <w:name w:val="footnote text"/>
    <w:basedOn w:val="a"/>
    <w:link w:val="1f3"/>
    <w:uiPriority w:val="99"/>
    <w:semiHidden/>
    <w:rsid w:val="009E630D"/>
    <w:pPr>
      <w:spacing w:line="100" w:lineRule="atLeast"/>
    </w:pPr>
    <w:rPr>
      <w:rFonts w:ascii="Calibri" w:eastAsia="SimSun" w:hAnsi="Calibri" w:cs="Calibri"/>
      <w:sz w:val="20"/>
      <w:szCs w:val="20"/>
      <w:lang w:eastAsia="ar-SA"/>
    </w:rPr>
  </w:style>
  <w:style w:type="character" w:customStyle="1" w:styleId="1f3">
    <w:name w:val="Текст сноски Знак1"/>
    <w:basedOn w:val="a1"/>
    <w:link w:val="aff7"/>
    <w:uiPriority w:val="99"/>
    <w:semiHidden/>
    <w:rsid w:val="009E630D"/>
    <w:rPr>
      <w:rFonts w:ascii="Calibri" w:eastAsia="SimSun" w:hAnsi="Calibri" w:cs="Calibri"/>
      <w:sz w:val="20"/>
      <w:szCs w:val="20"/>
      <w:lang w:eastAsia="ar-SA"/>
    </w:rPr>
  </w:style>
  <w:style w:type="paragraph" w:styleId="aff8">
    <w:name w:val="Body Text Indent"/>
    <w:basedOn w:val="a0"/>
    <w:link w:val="1f4"/>
    <w:uiPriority w:val="99"/>
    <w:rsid w:val="009E630D"/>
    <w:pPr>
      <w:suppressAutoHyphens/>
      <w:overflowPunct/>
      <w:autoSpaceDE/>
      <w:autoSpaceDN/>
      <w:adjustRightInd/>
      <w:spacing w:after="120" w:line="100" w:lineRule="atLeast"/>
      <w:ind w:firstLine="210"/>
      <w:textAlignment w:val="auto"/>
    </w:pPr>
    <w:rPr>
      <w:rFonts w:ascii="Calibri" w:eastAsia="SimSun" w:hAnsi="Calibri" w:cs="Calibri"/>
      <w:b w:val="0"/>
      <w:sz w:val="20"/>
      <w:lang w:eastAsia="ar-SA"/>
    </w:rPr>
  </w:style>
  <w:style w:type="character" w:customStyle="1" w:styleId="1f4">
    <w:name w:val="Основной текст с отступом Знак1"/>
    <w:basedOn w:val="a1"/>
    <w:link w:val="aff8"/>
    <w:uiPriority w:val="99"/>
    <w:rsid w:val="009E630D"/>
    <w:rPr>
      <w:rFonts w:ascii="Calibri" w:eastAsia="SimSun" w:hAnsi="Calibri" w:cs="Calibri"/>
      <w:sz w:val="20"/>
      <w:szCs w:val="20"/>
      <w:lang w:eastAsia="ar-SA"/>
    </w:rPr>
  </w:style>
  <w:style w:type="paragraph" w:customStyle="1" w:styleId="aff9">
    <w:name w:val="Знак"/>
    <w:basedOn w:val="a"/>
    <w:uiPriority w:val="99"/>
    <w:rsid w:val="009E630D"/>
    <w:pPr>
      <w:widowControl w:val="0"/>
      <w:spacing w:after="160" w:line="240" w:lineRule="exact"/>
      <w:jc w:val="both"/>
    </w:pPr>
    <w:rPr>
      <w:rFonts w:ascii="Calibri" w:hAnsi="Calibri" w:cs="Calibri"/>
      <w:lang w:val="en-US" w:eastAsia="ar-SA"/>
    </w:rPr>
  </w:style>
  <w:style w:type="paragraph" w:styleId="HTML0">
    <w:name w:val="HTML Preformatted"/>
    <w:basedOn w:val="a"/>
    <w:link w:val="HTML2"/>
    <w:uiPriority w:val="99"/>
    <w:rsid w:val="009E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9E630D"/>
    <w:rPr>
      <w:rFonts w:ascii="Courier New" w:eastAsia="SimSun" w:hAnsi="Courier New" w:cs="Courier New"/>
      <w:sz w:val="20"/>
      <w:szCs w:val="20"/>
      <w:lang w:eastAsia="ar-SA"/>
    </w:rPr>
  </w:style>
  <w:style w:type="paragraph" w:styleId="2c">
    <w:name w:val="Body Text 2"/>
    <w:basedOn w:val="a"/>
    <w:link w:val="212"/>
    <w:uiPriority w:val="99"/>
    <w:rsid w:val="009E630D"/>
    <w:pPr>
      <w:spacing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9E630D"/>
    <w:rPr>
      <w:rFonts w:ascii="Calibri" w:eastAsia="SimSun" w:hAnsi="Calibri" w:cs="Calibri"/>
      <w:sz w:val="20"/>
      <w:szCs w:val="20"/>
      <w:lang w:eastAsia="ar-SA"/>
    </w:rPr>
  </w:style>
  <w:style w:type="paragraph" w:customStyle="1" w:styleId="affa">
    <w:name w:val="Готовый"/>
    <w:basedOn w:val="a"/>
    <w:uiPriority w:val="99"/>
    <w:rsid w:val="009E630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lang w:eastAsia="ar-SA"/>
    </w:rPr>
  </w:style>
  <w:style w:type="paragraph" w:styleId="affb">
    <w:name w:val="Signature"/>
    <w:basedOn w:val="a"/>
    <w:link w:val="1f5"/>
    <w:uiPriority w:val="99"/>
    <w:rsid w:val="009E630D"/>
    <w:pPr>
      <w:suppressLineNumbers/>
      <w:spacing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b"/>
    <w:uiPriority w:val="99"/>
    <w:rsid w:val="009E630D"/>
    <w:rPr>
      <w:rFonts w:ascii="Calibri" w:eastAsia="SimSun" w:hAnsi="Calibri" w:cs="Calibri"/>
      <w:sz w:val="20"/>
      <w:szCs w:val="20"/>
      <w:lang w:eastAsia="ar-SA"/>
    </w:rPr>
  </w:style>
  <w:style w:type="paragraph" w:styleId="38">
    <w:name w:val="Body Text 3"/>
    <w:basedOn w:val="a"/>
    <w:link w:val="310"/>
    <w:uiPriority w:val="99"/>
    <w:rsid w:val="009E630D"/>
    <w:pPr>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9E630D"/>
    <w:rPr>
      <w:rFonts w:ascii="Calibri" w:eastAsia="SimSun" w:hAnsi="Calibri" w:cs="Calibri"/>
      <w:sz w:val="16"/>
      <w:szCs w:val="16"/>
      <w:lang w:eastAsia="ar-SA"/>
    </w:rPr>
  </w:style>
  <w:style w:type="paragraph" w:styleId="affc">
    <w:name w:val="Normal (Web)"/>
    <w:basedOn w:val="a"/>
    <w:uiPriority w:val="99"/>
    <w:rsid w:val="009E630D"/>
    <w:pPr>
      <w:spacing w:before="280" w:after="280"/>
    </w:pPr>
    <w:rPr>
      <w:rFonts w:ascii="Calibri" w:hAnsi="Calibri" w:cs="Calibri"/>
      <w:lang w:eastAsia="ar-SA"/>
    </w:rPr>
  </w:style>
  <w:style w:type="paragraph" w:customStyle="1" w:styleId="1f6">
    <w:name w:val="Абзац списка1"/>
    <w:basedOn w:val="a"/>
    <w:uiPriority w:val="99"/>
    <w:rsid w:val="009E630D"/>
    <w:pPr>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9E630D"/>
    <w:pPr>
      <w:widowControl w:val="0"/>
      <w:spacing w:line="317" w:lineRule="exact"/>
    </w:pPr>
    <w:rPr>
      <w:rFonts w:ascii="Calibri" w:hAnsi="Calibri" w:cs="Calibri"/>
      <w:lang w:eastAsia="ar-SA"/>
    </w:rPr>
  </w:style>
  <w:style w:type="paragraph" w:customStyle="1" w:styleId="affd">
    <w:name w:val="Знак Знак Знак Знак Знак Знак Знак Знак Знак Знак"/>
    <w:basedOn w:val="a"/>
    <w:uiPriority w:val="99"/>
    <w:rsid w:val="009E630D"/>
    <w:pPr>
      <w:spacing w:after="160" w:line="240" w:lineRule="exact"/>
      <w:jc w:val="center"/>
    </w:pPr>
    <w:rPr>
      <w:rFonts w:ascii="Verdana" w:hAnsi="Verdana" w:cs="Verdana"/>
      <w:lang w:val="en-US" w:eastAsia="ar-SA"/>
    </w:rPr>
  </w:style>
  <w:style w:type="paragraph" w:styleId="affe">
    <w:name w:val="annotation text"/>
    <w:basedOn w:val="a"/>
    <w:link w:val="1f7"/>
    <w:uiPriority w:val="99"/>
    <w:semiHidden/>
    <w:rsid w:val="009E630D"/>
    <w:pPr>
      <w:spacing w:after="200"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e"/>
    <w:uiPriority w:val="99"/>
    <w:semiHidden/>
    <w:rsid w:val="009E630D"/>
    <w:rPr>
      <w:rFonts w:ascii="Calibri" w:eastAsia="SimSun" w:hAnsi="Calibri" w:cs="Calibri"/>
      <w:sz w:val="20"/>
      <w:szCs w:val="20"/>
      <w:lang w:eastAsia="ar-SA"/>
    </w:rPr>
  </w:style>
  <w:style w:type="paragraph" w:styleId="afff">
    <w:name w:val="annotation subject"/>
    <w:basedOn w:val="affe"/>
    <w:link w:val="1f8"/>
    <w:uiPriority w:val="99"/>
    <w:semiHidden/>
    <w:rsid w:val="009E630D"/>
    <w:rPr>
      <w:b/>
      <w:bCs/>
    </w:rPr>
  </w:style>
  <w:style w:type="character" w:customStyle="1" w:styleId="1f8">
    <w:name w:val="Тема примечания Знак1"/>
    <w:basedOn w:val="1f7"/>
    <w:link w:val="afff"/>
    <w:uiPriority w:val="99"/>
    <w:semiHidden/>
    <w:rsid w:val="009E630D"/>
    <w:rPr>
      <w:b/>
      <w:bCs/>
    </w:rPr>
  </w:style>
  <w:style w:type="paragraph" w:customStyle="1" w:styleId="1251">
    <w:name w:val="Стиль Без интервала + 125 пт Черный По ширине Первая строка:  1..."/>
    <w:uiPriority w:val="99"/>
    <w:rsid w:val="009E630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9E630D"/>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9E630D"/>
    <w:pPr>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9E630D"/>
    <w:pPr>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9E630D"/>
    <w:pPr>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9E630D"/>
    <w:rPr>
      <w:rFonts w:ascii="Calibri" w:eastAsia="SimSun" w:hAnsi="Calibri" w:cs="Calibri"/>
      <w:sz w:val="16"/>
      <w:szCs w:val="16"/>
      <w:lang w:eastAsia="ar-SA"/>
    </w:rPr>
  </w:style>
  <w:style w:type="character" w:customStyle="1" w:styleId="1f9">
    <w:name w:val="Текст Знак1"/>
    <w:uiPriority w:val="99"/>
    <w:semiHidden/>
    <w:locked/>
    <w:rsid w:val="009E630D"/>
    <w:rPr>
      <w:rFonts w:ascii="Courier New" w:eastAsia="SimSun" w:hAnsi="Courier New" w:cs="Courier New"/>
      <w:sz w:val="20"/>
      <w:szCs w:val="20"/>
      <w:lang w:eastAsia="ar-SA" w:bidi="ar-SA"/>
    </w:rPr>
  </w:style>
  <w:style w:type="paragraph" w:customStyle="1" w:styleId="ConsTitle">
    <w:name w:val="ConsTitle"/>
    <w:uiPriority w:val="99"/>
    <w:rsid w:val="009E630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9E630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1">
    <w:name w:val="Нумерованный Список"/>
    <w:basedOn w:val="a"/>
    <w:uiPriority w:val="99"/>
    <w:rsid w:val="009E630D"/>
    <w:pPr>
      <w:spacing w:before="120" w:after="120" w:line="100" w:lineRule="atLeast"/>
      <w:jc w:val="both"/>
    </w:pPr>
    <w:rPr>
      <w:rFonts w:ascii="Calibri" w:hAnsi="Calibri" w:cs="Calibri"/>
      <w:lang w:eastAsia="ar-SA"/>
    </w:rPr>
  </w:style>
  <w:style w:type="paragraph" w:customStyle="1" w:styleId="ConsNonformat">
    <w:name w:val="ConsNonformat"/>
    <w:uiPriority w:val="99"/>
    <w:rsid w:val="009E630D"/>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9E630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9E630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9E630D"/>
    <w:pPr>
      <w:spacing w:line="100" w:lineRule="atLeast"/>
      <w:jc w:val="center"/>
    </w:pPr>
    <w:rPr>
      <w:rFonts w:ascii="Verdana" w:hAnsi="Verdana" w:cs="Verdana"/>
      <w:color w:val="000000"/>
      <w:sz w:val="16"/>
      <w:szCs w:val="16"/>
      <w:lang w:eastAsia="ar-SA"/>
    </w:rPr>
  </w:style>
  <w:style w:type="paragraph" w:customStyle="1" w:styleId="afff2">
    <w:name w:val="Адресат"/>
    <w:basedOn w:val="a"/>
    <w:uiPriority w:val="99"/>
    <w:rsid w:val="009E630D"/>
    <w:pPr>
      <w:spacing w:after="120" w:line="240" w:lineRule="exact"/>
      <w:jc w:val="center"/>
    </w:pPr>
    <w:rPr>
      <w:rFonts w:ascii="Calibri" w:hAnsi="Calibri" w:cs="Calibri"/>
      <w:b/>
      <w:bCs/>
      <w:sz w:val="28"/>
      <w:szCs w:val="28"/>
      <w:lang w:eastAsia="ar-SA"/>
    </w:rPr>
  </w:style>
  <w:style w:type="paragraph" w:customStyle="1" w:styleId="afff3">
    <w:name w:val="Приложение"/>
    <w:basedOn w:val="a0"/>
    <w:uiPriority w:val="99"/>
    <w:rsid w:val="009E630D"/>
    <w:pPr>
      <w:tabs>
        <w:tab w:val="left" w:pos="1673"/>
      </w:tabs>
      <w:suppressAutoHyphens/>
      <w:overflowPunct/>
      <w:autoSpaceDE/>
      <w:autoSpaceDN/>
      <w:adjustRightInd/>
      <w:spacing w:before="240" w:line="240" w:lineRule="exact"/>
      <w:ind w:left="1985" w:hanging="1985"/>
      <w:jc w:val="both"/>
      <w:textAlignment w:val="auto"/>
    </w:pPr>
    <w:rPr>
      <w:rFonts w:ascii="Calibri" w:eastAsia="SimSun" w:hAnsi="Calibri" w:cs="Calibri"/>
      <w:bCs/>
      <w:sz w:val="20"/>
      <w:lang w:eastAsia="ar-SA"/>
    </w:rPr>
  </w:style>
  <w:style w:type="paragraph" w:customStyle="1" w:styleId="afff4">
    <w:name w:val="Заголовок к тексту"/>
    <w:basedOn w:val="a"/>
    <w:uiPriority w:val="99"/>
    <w:rsid w:val="009E630D"/>
    <w:pPr>
      <w:spacing w:after="480" w:line="240" w:lineRule="exact"/>
      <w:jc w:val="center"/>
    </w:pPr>
    <w:rPr>
      <w:rFonts w:ascii="Calibri" w:hAnsi="Calibri" w:cs="Calibri"/>
      <w:sz w:val="28"/>
      <w:szCs w:val="28"/>
      <w:lang w:eastAsia="ar-SA"/>
    </w:rPr>
  </w:style>
  <w:style w:type="paragraph" w:customStyle="1" w:styleId="afff5">
    <w:name w:val="регистрационные поля"/>
    <w:basedOn w:val="a"/>
    <w:uiPriority w:val="99"/>
    <w:rsid w:val="009E630D"/>
    <w:pPr>
      <w:spacing w:line="240" w:lineRule="exact"/>
      <w:jc w:val="center"/>
    </w:pPr>
    <w:rPr>
      <w:rFonts w:ascii="Calibri" w:hAnsi="Calibri" w:cs="Calibri"/>
      <w:b/>
      <w:bCs/>
      <w:sz w:val="28"/>
      <w:szCs w:val="28"/>
      <w:lang w:val="en-US" w:eastAsia="ar-SA"/>
    </w:rPr>
  </w:style>
  <w:style w:type="paragraph" w:customStyle="1" w:styleId="afff6">
    <w:name w:val="Исполнитель"/>
    <w:basedOn w:val="a0"/>
    <w:uiPriority w:val="99"/>
    <w:rsid w:val="009E630D"/>
    <w:pPr>
      <w:suppressAutoHyphens/>
      <w:overflowPunct/>
      <w:autoSpaceDE/>
      <w:autoSpaceDN/>
      <w:adjustRightInd/>
      <w:spacing w:after="120" w:line="240" w:lineRule="exact"/>
      <w:textAlignment w:val="auto"/>
    </w:pPr>
    <w:rPr>
      <w:rFonts w:ascii="Calibri" w:eastAsia="SimSun" w:hAnsi="Calibri" w:cs="Calibri"/>
      <w:bCs/>
      <w:sz w:val="24"/>
      <w:szCs w:val="24"/>
      <w:lang w:eastAsia="ar-SA"/>
    </w:rPr>
  </w:style>
  <w:style w:type="paragraph" w:customStyle="1" w:styleId="afff7">
    <w:name w:val="Подпись на общем бланке"/>
    <w:basedOn w:val="affb"/>
    <w:uiPriority w:val="99"/>
    <w:rsid w:val="009E630D"/>
    <w:pPr>
      <w:tabs>
        <w:tab w:val="right" w:pos="9639"/>
      </w:tabs>
      <w:spacing w:before="480" w:line="240" w:lineRule="exact"/>
      <w:ind w:left="0"/>
      <w:jc w:val="center"/>
    </w:pPr>
    <w:rPr>
      <w:b/>
      <w:bCs/>
    </w:rPr>
  </w:style>
  <w:style w:type="paragraph" w:customStyle="1" w:styleId="afff8">
    <w:name w:val="Таблицы (моноширинный)"/>
    <w:basedOn w:val="a"/>
    <w:uiPriority w:val="99"/>
    <w:rsid w:val="009E630D"/>
    <w:pPr>
      <w:spacing w:line="100" w:lineRule="atLeast"/>
      <w:jc w:val="both"/>
    </w:pPr>
    <w:rPr>
      <w:rFonts w:ascii="Courier New" w:hAnsi="Courier New" w:cs="Courier New"/>
      <w:sz w:val="20"/>
      <w:szCs w:val="20"/>
      <w:lang w:eastAsia="ar-SA"/>
    </w:rPr>
  </w:style>
  <w:style w:type="paragraph" w:customStyle="1" w:styleId="afff9">
    <w:name w:val="Заголовок статьи"/>
    <w:basedOn w:val="a"/>
    <w:uiPriority w:val="99"/>
    <w:rsid w:val="009E630D"/>
    <w:pPr>
      <w:spacing w:line="100" w:lineRule="atLeast"/>
      <w:ind w:left="1612" w:hanging="892"/>
      <w:jc w:val="both"/>
    </w:pPr>
    <w:rPr>
      <w:rFonts w:ascii="Arial" w:hAnsi="Arial" w:cs="Arial"/>
      <w:sz w:val="20"/>
      <w:szCs w:val="20"/>
      <w:lang w:eastAsia="ar-SA"/>
    </w:rPr>
  </w:style>
  <w:style w:type="paragraph" w:customStyle="1" w:styleId="afffa">
    <w:name w:val="Комментарий"/>
    <w:basedOn w:val="a"/>
    <w:uiPriority w:val="99"/>
    <w:rsid w:val="009E630D"/>
    <w:pPr>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9E630D"/>
    <w:pPr>
      <w:spacing w:line="100" w:lineRule="atLeast"/>
      <w:ind w:right="2" w:firstLine="110"/>
      <w:jc w:val="both"/>
    </w:pPr>
    <w:rPr>
      <w:rFonts w:ascii="Calibri" w:hAnsi="Calibri" w:cs="Calibri"/>
      <w:sz w:val="20"/>
      <w:szCs w:val="20"/>
      <w:lang w:eastAsia="ar-SA"/>
    </w:rPr>
  </w:style>
  <w:style w:type="paragraph" w:customStyle="1" w:styleId="1fb">
    <w:name w:val="Стиль1"/>
    <w:basedOn w:val="aff8"/>
    <w:uiPriority w:val="99"/>
    <w:rsid w:val="009E630D"/>
    <w:pPr>
      <w:spacing w:after="60"/>
      <w:ind w:firstLine="709"/>
      <w:jc w:val="both"/>
    </w:pPr>
    <w:rPr>
      <w:sz w:val="28"/>
      <w:szCs w:val="28"/>
    </w:rPr>
  </w:style>
  <w:style w:type="paragraph" w:customStyle="1" w:styleId="1fc">
    <w:name w:val="Знак1"/>
    <w:basedOn w:val="a"/>
    <w:uiPriority w:val="99"/>
    <w:rsid w:val="009E630D"/>
    <w:pPr>
      <w:spacing w:after="160" w:line="240" w:lineRule="exact"/>
      <w:jc w:val="both"/>
    </w:pPr>
    <w:rPr>
      <w:rFonts w:ascii="Calibri" w:hAnsi="Calibri" w:cs="Calibri"/>
      <w:lang w:val="en-US" w:eastAsia="ar-SA"/>
    </w:rPr>
  </w:style>
  <w:style w:type="paragraph" w:customStyle="1" w:styleId="Normal1">
    <w:name w:val="Normal1"/>
    <w:uiPriority w:val="99"/>
    <w:rsid w:val="009E630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9E630D"/>
    <w:pPr>
      <w:suppressAutoHyphens/>
      <w:spacing w:after="0" w:line="100" w:lineRule="atLeast"/>
      <w:jc w:val="center"/>
    </w:pPr>
    <w:rPr>
      <w:rFonts w:ascii="Arial" w:eastAsia="Times New Roman" w:hAnsi="Arial" w:cs="Arial"/>
      <w:sz w:val="20"/>
      <w:szCs w:val="20"/>
      <w:lang w:eastAsia="ar-SA"/>
    </w:rPr>
  </w:style>
  <w:style w:type="paragraph" w:customStyle="1" w:styleId="afffb">
    <w:name w:val="Знак Знак Знак Знак Знак Знак Знак"/>
    <w:basedOn w:val="a"/>
    <w:uiPriority w:val="99"/>
    <w:rsid w:val="009E630D"/>
    <w:pPr>
      <w:spacing w:before="100" w:after="100" w:line="100" w:lineRule="atLeast"/>
      <w:jc w:val="center"/>
    </w:pPr>
    <w:rPr>
      <w:rFonts w:ascii="Tahoma"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9E630D"/>
    <w:pPr>
      <w:spacing w:after="160" w:line="240" w:lineRule="exact"/>
      <w:jc w:val="center"/>
    </w:pPr>
    <w:rPr>
      <w:rFonts w:ascii="Verdana" w:hAnsi="Verdana" w:cs="Verdana"/>
      <w:lang w:val="en-US" w:eastAsia="ar-SA"/>
    </w:rPr>
  </w:style>
  <w:style w:type="paragraph" w:customStyle="1" w:styleId="1fe">
    <w:name w:val="Знак Знак Знак Знак Знак Знак Знак1"/>
    <w:basedOn w:val="a"/>
    <w:uiPriority w:val="99"/>
    <w:rsid w:val="009E630D"/>
    <w:pPr>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9E630D"/>
    <w:pPr>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9E630D"/>
    <w:pPr>
      <w:spacing w:before="100" w:after="100" w:line="100" w:lineRule="atLeast"/>
      <w:jc w:val="center"/>
    </w:pPr>
    <w:rPr>
      <w:rFonts w:ascii="Calibri" w:hAnsi="Calibri" w:cs="Calibri"/>
      <w:color w:val="000000"/>
      <w:lang w:eastAsia="ar-SA"/>
    </w:rPr>
  </w:style>
  <w:style w:type="paragraph" w:customStyle="1" w:styleId="afffc">
    <w:name w:val="......."/>
    <w:basedOn w:val="a"/>
    <w:uiPriority w:val="99"/>
    <w:rsid w:val="009E630D"/>
    <w:pPr>
      <w:spacing w:line="100" w:lineRule="atLeast"/>
      <w:jc w:val="center"/>
    </w:pPr>
    <w:rPr>
      <w:rFonts w:ascii="Calibri" w:hAnsi="Calibri" w:cs="Calibri"/>
      <w:lang w:eastAsia="ar-SA"/>
    </w:rPr>
  </w:style>
  <w:style w:type="paragraph" w:customStyle="1" w:styleId="2d">
    <w:name w:val="Обычный2"/>
    <w:uiPriority w:val="99"/>
    <w:rsid w:val="009E630D"/>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8"/>
    <w:link w:val="214"/>
    <w:uiPriority w:val="99"/>
    <w:rsid w:val="009E630D"/>
    <w:pPr>
      <w:widowControl w:val="0"/>
      <w:ind w:left="283"/>
    </w:pPr>
  </w:style>
  <w:style w:type="character" w:customStyle="1" w:styleId="214">
    <w:name w:val="Красная строка 2 Знак1"/>
    <w:basedOn w:val="1f4"/>
    <w:link w:val="2e"/>
    <w:uiPriority w:val="99"/>
    <w:rsid w:val="009E630D"/>
  </w:style>
  <w:style w:type="paragraph" w:customStyle="1" w:styleId="222">
    <w:name w:val="Основной текст 22"/>
    <w:basedOn w:val="a"/>
    <w:uiPriority w:val="99"/>
    <w:rsid w:val="009E630D"/>
    <w:pPr>
      <w:spacing w:line="216" w:lineRule="auto"/>
      <w:ind w:firstLine="709"/>
      <w:jc w:val="both"/>
    </w:pPr>
    <w:rPr>
      <w:rFonts w:ascii="Calibri" w:hAnsi="Calibri" w:cs="Calibri"/>
      <w:sz w:val="20"/>
      <w:szCs w:val="20"/>
      <w:lang w:eastAsia="ar-SA"/>
    </w:rPr>
  </w:style>
  <w:style w:type="paragraph" w:customStyle="1" w:styleId="Default">
    <w:name w:val="Default"/>
    <w:uiPriority w:val="99"/>
    <w:rsid w:val="009E630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E630D"/>
    <w:pPr>
      <w:spacing w:line="100" w:lineRule="atLeast"/>
    </w:pPr>
    <w:rPr>
      <w:rFonts w:ascii="Verdana" w:hAnsi="Verdana" w:cs="Verdana"/>
      <w:sz w:val="20"/>
      <w:szCs w:val="20"/>
      <w:lang w:val="en-US" w:eastAsia="ar-SA"/>
    </w:rPr>
  </w:style>
  <w:style w:type="paragraph" w:customStyle="1" w:styleId="afffd">
    <w:name w:val="Прижатый влево"/>
    <w:basedOn w:val="a"/>
    <w:next w:val="a"/>
    <w:uiPriority w:val="99"/>
    <w:rsid w:val="009E630D"/>
    <w:pPr>
      <w:suppressAutoHyphens w:val="0"/>
      <w:autoSpaceDE w:val="0"/>
      <w:autoSpaceDN w:val="0"/>
      <w:adjustRightInd w:val="0"/>
    </w:pPr>
    <w:rPr>
      <w:rFonts w:ascii="Arial" w:hAnsi="Arial" w:cs="Arial"/>
      <w:lang w:eastAsia="ru-RU"/>
    </w:rPr>
  </w:style>
  <w:style w:type="paragraph" w:customStyle="1" w:styleId="afffe">
    <w:name w:val="Знак Знак Знак Знак"/>
    <w:basedOn w:val="a"/>
    <w:uiPriority w:val="99"/>
    <w:rsid w:val="009E630D"/>
    <w:pPr>
      <w:suppressAutoHyphens w:val="0"/>
    </w:pPr>
    <w:rPr>
      <w:rFonts w:ascii="Verdana" w:hAnsi="Verdana" w:cs="Verdana"/>
      <w:sz w:val="20"/>
      <w:szCs w:val="20"/>
      <w:lang w:val="en-US" w:eastAsia="en-US"/>
    </w:rPr>
  </w:style>
  <w:style w:type="paragraph" w:customStyle="1" w:styleId="s1">
    <w:name w:val="s_1"/>
    <w:basedOn w:val="a"/>
    <w:uiPriority w:val="99"/>
    <w:rsid w:val="009E630D"/>
    <w:pPr>
      <w:suppressAutoHyphens w:val="0"/>
      <w:spacing w:before="100" w:beforeAutospacing="1" w:after="100" w:afterAutospacing="1"/>
    </w:pPr>
    <w:rPr>
      <w:rFonts w:ascii="Calibri" w:hAnsi="Calibri" w:cs="Calibri"/>
      <w:lang w:eastAsia="ru-RU"/>
    </w:rPr>
  </w:style>
  <w:style w:type="character" w:customStyle="1" w:styleId="ListLabel11">
    <w:name w:val="ListLabel 11"/>
    <w:uiPriority w:val="99"/>
    <w:rsid w:val="009E630D"/>
    <w:rPr>
      <w:rFonts w:ascii="Times New Roman" w:hAnsi="Times New Roman"/>
      <w:color w:val="FF0000"/>
      <w:sz w:val="28"/>
    </w:rPr>
  </w:style>
  <w:style w:type="paragraph" w:customStyle="1" w:styleId="consplusnonformat0">
    <w:name w:val="consplusnonformat"/>
    <w:basedOn w:val="a"/>
    <w:rsid w:val="009E630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adm-nao.ru/" TargetMode="External"/><Relationship Id="rId3" Type="http://schemas.openxmlformats.org/officeDocument/2006/relationships/settings" Target="settings.xml"/><Relationship Id="rId7" Type="http://schemas.openxmlformats.org/officeDocument/2006/relationships/hyperlink" Target="consultantplus://offline/ref=18BCCD2EB540BD4976DB0BA2B843A0ACC041576FC7D29610F1D3261584e5U5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imanselsovet.ru/" TargetMode="External"/><Relationship Id="rId4" Type="http://schemas.openxmlformats.org/officeDocument/2006/relationships/webSettings" Target="webSettings.xml"/><Relationship Id="rId9" Type="http://schemas.openxmlformats.org/officeDocument/2006/relationships/hyperlink" Target="https://www.gosuslugi.ru/397886/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16055</Words>
  <Characters>91515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Тиман</dc:creator>
  <cp:lastModifiedBy>Тиман</cp:lastModifiedBy>
  <cp:revision>5</cp:revision>
  <dcterms:created xsi:type="dcterms:W3CDTF">2022-11-16T06:50:00Z</dcterms:created>
  <dcterms:modified xsi:type="dcterms:W3CDTF">2022-11-18T06:58:00Z</dcterms:modified>
</cp:coreProperties>
</file>