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716" w:rsidRDefault="00860716" w:rsidP="00860716">
      <w:pPr>
        <w:pStyle w:val="2"/>
        <w:spacing w:befor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ПРОЕКТ</w:t>
      </w:r>
    </w:p>
    <w:p w:rsidR="00860716" w:rsidRDefault="00860716" w:rsidP="00860716">
      <w:pPr>
        <w:pStyle w:val="2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0716" w:rsidRDefault="00860716" w:rsidP="00860716">
      <w:pPr>
        <w:rPr>
          <w:rFonts w:ascii="Times New Roman" w:hAnsi="Times New Roman" w:cs="Times New Roman"/>
          <w:sz w:val="24"/>
          <w:szCs w:val="24"/>
        </w:rPr>
      </w:pPr>
    </w:p>
    <w:p w:rsidR="00860716" w:rsidRPr="00BC1FA2" w:rsidRDefault="00860716" w:rsidP="0086071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</w:rPr>
      </w:pPr>
      <w:r w:rsidRPr="00BC1FA2">
        <w:rPr>
          <w:rFonts w:ascii="Times New Roman" w:hAnsi="Times New Roman" w:cs="Times New Roman"/>
          <w:b/>
          <w:sz w:val="26"/>
        </w:rPr>
        <w:t>АДМИНИСТРАЦИЯ МУНИЦИПАЛЬНОГО ОБРАЗОВАНИЯ</w:t>
      </w:r>
    </w:p>
    <w:p w:rsidR="00860716" w:rsidRPr="00BC1FA2" w:rsidRDefault="00860716" w:rsidP="00860716">
      <w:pPr>
        <w:autoSpaceDE w:val="0"/>
        <w:autoSpaceDN w:val="0"/>
        <w:adjustRightInd w:val="0"/>
        <w:spacing w:after="0"/>
        <w:ind w:left="34"/>
        <w:jc w:val="center"/>
        <w:rPr>
          <w:rFonts w:ascii="Times New Roman" w:hAnsi="Times New Roman" w:cs="Times New Roman"/>
          <w:b/>
          <w:sz w:val="26"/>
        </w:rPr>
      </w:pPr>
      <w:r w:rsidRPr="00BC1FA2">
        <w:rPr>
          <w:rFonts w:ascii="Times New Roman" w:hAnsi="Times New Roman" w:cs="Times New Roman"/>
          <w:b/>
          <w:sz w:val="26"/>
        </w:rPr>
        <w:t>«ТИМАНСКИЙ СЕЛЬСОВЕТ» НЕНЕЦКОГО АВТОНОМНОГО ОКРУГА</w:t>
      </w:r>
    </w:p>
    <w:p w:rsidR="00860716" w:rsidRPr="00BC1FA2" w:rsidRDefault="00860716" w:rsidP="00860716">
      <w:pPr>
        <w:autoSpaceDE w:val="0"/>
        <w:autoSpaceDN w:val="0"/>
        <w:adjustRightInd w:val="0"/>
        <w:spacing w:after="0"/>
        <w:ind w:left="34" w:firstLine="709"/>
        <w:jc w:val="center"/>
        <w:rPr>
          <w:rFonts w:ascii="Times New Roman" w:hAnsi="Times New Roman" w:cs="Times New Roman"/>
          <w:b/>
          <w:sz w:val="26"/>
        </w:rPr>
      </w:pPr>
    </w:p>
    <w:p w:rsidR="00860716" w:rsidRPr="00BC1FA2" w:rsidRDefault="00860716" w:rsidP="00860716">
      <w:pPr>
        <w:autoSpaceDE w:val="0"/>
        <w:autoSpaceDN w:val="0"/>
        <w:adjustRightInd w:val="0"/>
        <w:spacing w:after="0"/>
        <w:ind w:left="34" w:firstLine="709"/>
        <w:jc w:val="center"/>
        <w:rPr>
          <w:rFonts w:ascii="Times New Roman" w:hAnsi="Times New Roman" w:cs="Times New Roman"/>
          <w:b/>
          <w:sz w:val="26"/>
        </w:rPr>
      </w:pPr>
      <w:r w:rsidRPr="00BC1FA2">
        <w:rPr>
          <w:rFonts w:ascii="Times New Roman" w:hAnsi="Times New Roman" w:cs="Times New Roman"/>
          <w:b/>
          <w:sz w:val="26"/>
        </w:rPr>
        <w:t>ПОСТАНОВЛЕНИЕ</w:t>
      </w:r>
    </w:p>
    <w:p w:rsidR="00860716" w:rsidRPr="00BC1FA2" w:rsidRDefault="00860716" w:rsidP="00860716">
      <w:pPr>
        <w:autoSpaceDE w:val="0"/>
        <w:autoSpaceDN w:val="0"/>
        <w:adjustRightInd w:val="0"/>
        <w:spacing w:after="0"/>
        <w:ind w:left="34" w:firstLine="709"/>
        <w:jc w:val="center"/>
        <w:rPr>
          <w:rFonts w:ascii="Times New Roman" w:hAnsi="Times New Roman" w:cs="Times New Roman"/>
          <w:b/>
          <w:sz w:val="26"/>
        </w:rPr>
      </w:pPr>
    </w:p>
    <w:p w:rsidR="00860716" w:rsidRPr="00BC1FA2" w:rsidRDefault="00860716" w:rsidP="0086071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6"/>
          <w:u w:val="single"/>
        </w:rPr>
      </w:pPr>
      <w:r>
        <w:rPr>
          <w:rFonts w:ascii="Times New Roman" w:hAnsi="Times New Roman" w:cs="Times New Roman"/>
          <w:b/>
          <w:sz w:val="26"/>
          <w:u w:val="single"/>
        </w:rPr>
        <w:t>от 00.02.2018  №  00</w:t>
      </w:r>
      <w:r w:rsidRPr="00BC1FA2">
        <w:rPr>
          <w:rFonts w:ascii="Times New Roman" w:hAnsi="Times New Roman" w:cs="Times New Roman"/>
          <w:b/>
          <w:sz w:val="26"/>
          <w:u w:val="single"/>
        </w:rPr>
        <w:t xml:space="preserve"> </w:t>
      </w:r>
      <w:proofErr w:type="gramStart"/>
      <w:r w:rsidRPr="00BC1FA2">
        <w:rPr>
          <w:rFonts w:ascii="Times New Roman" w:hAnsi="Times New Roman" w:cs="Times New Roman"/>
          <w:b/>
          <w:sz w:val="26"/>
          <w:u w:val="single"/>
        </w:rPr>
        <w:t>п</w:t>
      </w:r>
      <w:proofErr w:type="gramEnd"/>
      <w:r w:rsidRPr="00BC1FA2">
        <w:rPr>
          <w:rFonts w:ascii="Times New Roman" w:hAnsi="Times New Roman" w:cs="Times New Roman"/>
          <w:b/>
          <w:sz w:val="26"/>
          <w:u w:val="single"/>
        </w:rPr>
        <w:t xml:space="preserve">   </w:t>
      </w:r>
    </w:p>
    <w:p w:rsidR="00860716" w:rsidRPr="00BC1FA2" w:rsidRDefault="00860716" w:rsidP="0086071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</w:rPr>
      </w:pPr>
      <w:r w:rsidRPr="00BC1FA2">
        <w:rPr>
          <w:rFonts w:ascii="Times New Roman" w:hAnsi="Times New Roman" w:cs="Times New Roman"/>
          <w:sz w:val="26"/>
        </w:rPr>
        <w:t>п. Индига, НАО</w:t>
      </w:r>
    </w:p>
    <w:p w:rsidR="00D16470" w:rsidRDefault="00D16470" w:rsidP="00D16470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D16470" w:rsidRDefault="00D16470" w:rsidP="00D16470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D16470" w:rsidRPr="00FF6B4C" w:rsidRDefault="00D16470" w:rsidP="00D1647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F6B4C">
        <w:rPr>
          <w:rFonts w:ascii="Times New Roman" w:hAnsi="Times New Roman"/>
          <w:b/>
          <w:color w:val="000000"/>
          <w:sz w:val="24"/>
          <w:szCs w:val="24"/>
        </w:rPr>
        <w:t xml:space="preserve">Об утверждении </w:t>
      </w:r>
      <w:hyperlink r:id="rId5" w:history="1">
        <w:proofErr w:type="gramStart"/>
        <w:r w:rsidRPr="00FF6B4C">
          <w:rPr>
            <w:rFonts w:ascii="Times New Roman" w:hAnsi="Times New Roman"/>
            <w:b/>
            <w:color w:val="000000"/>
            <w:sz w:val="24"/>
            <w:szCs w:val="24"/>
          </w:rPr>
          <w:t>Поряд</w:t>
        </w:r>
      </w:hyperlink>
      <w:r w:rsidRPr="00FF6B4C">
        <w:rPr>
          <w:rFonts w:ascii="Times New Roman" w:hAnsi="Times New Roman"/>
          <w:b/>
          <w:color w:val="000000"/>
          <w:sz w:val="24"/>
          <w:szCs w:val="24"/>
        </w:rPr>
        <w:t>ка</w:t>
      </w:r>
      <w:proofErr w:type="gramEnd"/>
      <w:r w:rsidRPr="00FF6B4C">
        <w:rPr>
          <w:rFonts w:ascii="Times New Roman" w:hAnsi="Times New Roman"/>
          <w:b/>
          <w:color w:val="000000"/>
          <w:sz w:val="24"/>
          <w:szCs w:val="24"/>
        </w:rPr>
        <w:t xml:space="preserve"> начисления, сбора, взыскания,</w:t>
      </w:r>
    </w:p>
    <w:p w:rsidR="00D16470" w:rsidRDefault="00D16470" w:rsidP="00D1647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F6B4C">
        <w:rPr>
          <w:rFonts w:ascii="Times New Roman" w:hAnsi="Times New Roman"/>
          <w:b/>
          <w:color w:val="000000"/>
          <w:sz w:val="24"/>
          <w:szCs w:val="24"/>
        </w:rPr>
        <w:t>перечисления в бюджет муниципального образования «</w:t>
      </w:r>
      <w:r w:rsidR="00860716">
        <w:rPr>
          <w:rFonts w:ascii="Times New Roman" w:hAnsi="Times New Roman"/>
          <w:b/>
          <w:color w:val="000000"/>
          <w:sz w:val="24"/>
          <w:szCs w:val="24"/>
        </w:rPr>
        <w:t>Тиманский</w:t>
      </w:r>
      <w:r w:rsidRPr="00FF6B4C">
        <w:rPr>
          <w:rFonts w:ascii="Times New Roman" w:hAnsi="Times New Roman"/>
          <w:b/>
          <w:color w:val="000000"/>
          <w:sz w:val="24"/>
          <w:szCs w:val="24"/>
        </w:rPr>
        <w:t xml:space="preserve"> сельсовет»</w:t>
      </w:r>
    </w:p>
    <w:p w:rsidR="00D16470" w:rsidRDefault="00D16470" w:rsidP="00D1647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F6B4C">
        <w:rPr>
          <w:rFonts w:ascii="Times New Roman" w:hAnsi="Times New Roman"/>
          <w:b/>
          <w:color w:val="000000"/>
          <w:sz w:val="24"/>
          <w:szCs w:val="24"/>
        </w:rPr>
        <w:t xml:space="preserve"> Ненецкого автономного округа платы за наем жилых помещений, </w:t>
      </w:r>
    </w:p>
    <w:p w:rsidR="00D16470" w:rsidRDefault="00D16470" w:rsidP="00D1647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 w:rsidRPr="00FF6B4C">
        <w:rPr>
          <w:rFonts w:ascii="Times New Roman" w:hAnsi="Times New Roman"/>
          <w:b/>
          <w:color w:val="000000"/>
          <w:sz w:val="24"/>
          <w:szCs w:val="24"/>
        </w:rPr>
        <w:t>находящихся</w:t>
      </w:r>
      <w:proofErr w:type="gramEnd"/>
      <w:r w:rsidRPr="00FF6B4C">
        <w:rPr>
          <w:rFonts w:ascii="Times New Roman" w:hAnsi="Times New Roman"/>
          <w:b/>
          <w:color w:val="000000"/>
          <w:sz w:val="24"/>
          <w:szCs w:val="24"/>
        </w:rPr>
        <w:t xml:space="preserve"> в собственности муниципального образования «</w:t>
      </w:r>
      <w:r w:rsidR="00860716">
        <w:rPr>
          <w:rFonts w:ascii="Times New Roman" w:hAnsi="Times New Roman"/>
          <w:b/>
          <w:color w:val="000000"/>
          <w:sz w:val="24"/>
          <w:szCs w:val="24"/>
        </w:rPr>
        <w:t>Тиманский</w:t>
      </w:r>
      <w:r w:rsidRPr="00FF6B4C">
        <w:rPr>
          <w:rFonts w:ascii="Times New Roman" w:hAnsi="Times New Roman"/>
          <w:b/>
          <w:color w:val="000000"/>
          <w:sz w:val="24"/>
          <w:szCs w:val="24"/>
        </w:rPr>
        <w:t xml:space="preserve"> сельсовет» </w:t>
      </w:r>
    </w:p>
    <w:p w:rsidR="00D16470" w:rsidRPr="00FF6B4C" w:rsidRDefault="00D16470" w:rsidP="00D1647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F6B4C">
        <w:rPr>
          <w:rFonts w:ascii="Times New Roman" w:hAnsi="Times New Roman"/>
          <w:b/>
          <w:color w:val="000000"/>
          <w:sz w:val="24"/>
          <w:szCs w:val="24"/>
        </w:rPr>
        <w:t xml:space="preserve">Ненецкого автономного округа </w:t>
      </w:r>
    </w:p>
    <w:p w:rsidR="00D16470" w:rsidRDefault="00D16470" w:rsidP="00D16470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D16470" w:rsidRDefault="00D16470" w:rsidP="00D164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16470" w:rsidRPr="001B74C7" w:rsidRDefault="00D16470" w:rsidP="00D164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proofErr w:type="gramStart"/>
      <w:r w:rsidRPr="001B74C7">
        <w:rPr>
          <w:rFonts w:ascii="Times New Roman" w:hAnsi="Times New Roman"/>
          <w:color w:val="000000"/>
          <w:sz w:val="26"/>
          <w:szCs w:val="24"/>
        </w:rPr>
        <w:t>В соответствии с подпунктом 4.3 пункта 2 Порядка расчета р</w:t>
      </w:r>
      <w:r w:rsidRPr="001B74C7">
        <w:rPr>
          <w:rFonts w:ascii="Times New Roman" w:hAnsi="Times New Roman"/>
          <w:sz w:val="26"/>
          <w:szCs w:val="24"/>
        </w:rPr>
        <w:t>азмера платы за пользование жилым помещением для нанимателей жилых помещений по договорам социального найма и договорам найма жилых помещений муниципального жилищного фонда муниципального образования «</w:t>
      </w:r>
      <w:r w:rsidR="00860716" w:rsidRPr="001B74C7">
        <w:rPr>
          <w:rFonts w:ascii="Times New Roman" w:hAnsi="Times New Roman"/>
          <w:sz w:val="26"/>
          <w:szCs w:val="24"/>
        </w:rPr>
        <w:t xml:space="preserve">Тиманский </w:t>
      </w:r>
      <w:r w:rsidRPr="001B74C7">
        <w:rPr>
          <w:rFonts w:ascii="Times New Roman" w:hAnsi="Times New Roman"/>
          <w:sz w:val="26"/>
          <w:szCs w:val="24"/>
        </w:rPr>
        <w:t>сельсовет»  Ненецкого автономного округа</w:t>
      </w:r>
      <w:r w:rsidRPr="001B74C7">
        <w:rPr>
          <w:rFonts w:ascii="Times New Roman" w:hAnsi="Times New Roman"/>
          <w:color w:val="000000"/>
          <w:sz w:val="26"/>
          <w:szCs w:val="24"/>
        </w:rPr>
        <w:t>, утвержденного Решением Совета депутатов  муниципального образования «</w:t>
      </w:r>
      <w:r w:rsidR="00860716" w:rsidRPr="001B74C7">
        <w:rPr>
          <w:rFonts w:ascii="Times New Roman" w:hAnsi="Times New Roman"/>
          <w:sz w:val="26"/>
          <w:szCs w:val="24"/>
        </w:rPr>
        <w:t>Тиманский</w:t>
      </w:r>
      <w:r w:rsidR="00860716" w:rsidRPr="001B74C7">
        <w:rPr>
          <w:rFonts w:ascii="Times New Roman" w:hAnsi="Times New Roman"/>
          <w:color w:val="000000"/>
          <w:sz w:val="26"/>
          <w:szCs w:val="24"/>
        </w:rPr>
        <w:t xml:space="preserve"> </w:t>
      </w:r>
      <w:r w:rsidRPr="001B74C7">
        <w:rPr>
          <w:rFonts w:ascii="Times New Roman" w:hAnsi="Times New Roman"/>
          <w:color w:val="000000"/>
          <w:sz w:val="26"/>
          <w:szCs w:val="24"/>
        </w:rPr>
        <w:t>сельсовет» Не</w:t>
      </w:r>
      <w:r w:rsidR="00860716" w:rsidRPr="001B74C7">
        <w:rPr>
          <w:rFonts w:ascii="Times New Roman" w:hAnsi="Times New Roman"/>
          <w:color w:val="000000"/>
          <w:sz w:val="26"/>
          <w:szCs w:val="24"/>
        </w:rPr>
        <w:t>нецкого автономного округа от 01</w:t>
      </w:r>
      <w:r w:rsidRPr="001B74C7">
        <w:rPr>
          <w:rFonts w:ascii="Times New Roman" w:hAnsi="Times New Roman"/>
          <w:color w:val="000000"/>
          <w:sz w:val="26"/>
          <w:szCs w:val="24"/>
        </w:rPr>
        <w:t>.</w:t>
      </w:r>
      <w:r w:rsidR="00860716" w:rsidRPr="001B74C7">
        <w:rPr>
          <w:rFonts w:ascii="Times New Roman" w:hAnsi="Times New Roman"/>
          <w:color w:val="000000"/>
          <w:sz w:val="26"/>
          <w:szCs w:val="24"/>
        </w:rPr>
        <w:t>12.2017 № 4</w:t>
      </w:r>
      <w:r w:rsidRPr="001B74C7">
        <w:rPr>
          <w:rFonts w:ascii="Times New Roman" w:hAnsi="Times New Roman"/>
          <w:color w:val="000000"/>
          <w:sz w:val="26"/>
          <w:szCs w:val="24"/>
        </w:rPr>
        <w:t>,  Администрация МО «</w:t>
      </w:r>
      <w:r w:rsidR="00860716" w:rsidRPr="001B74C7">
        <w:rPr>
          <w:rFonts w:ascii="Times New Roman" w:hAnsi="Times New Roman"/>
          <w:sz w:val="26"/>
          <w:szCs w:val="24"/>
        </w:rPr>
        <w:t>Тиманский</w:t>
      </w:r>
      <w:r w:rsidRPr="001B74C7">
        <w:rPr>
          <w:rFonts w:ascii="Times New Roman" w:hAnsi="Times New Roman"/>
          <w:color w:val="000000"/>
          <w:sz w:val="26"/>
          <w:szCs w:val="24"/>
        </w:rPr>
        <w:t xml:space="preserve"> сельсовет» НАО постановляет:</w:t>
      </w:r>
      <w:proofErr w:type="gramEnd"/>
    </w:p>
    <w:p w:rsidR="00D16470" w:rsidRPr="001B74C7" w:rsidRDefault="00D16470" w:rsidP="00D1647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D16470" w:rsidRPr="001B74C7" w:rsidRDefault="00D16470" w:rsidP="00D164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r w:rsidRPr="001B74C7">
        <w:rPr>
          <w:rFonts w:ascii="Times New Roman" w:hAnsi="Times New Roman"/>
          <w:color w:val="000000"/>
          <w:sz w:val="26"/>
          <w:szCs w:val="24"/>
        </w:rPr>
        <w:t xml:space="preserve">1. Утвердить прилагаемый </w:t>
      </w:r>
      <w:hyperlink r:id="rId6" w:history="1">
        <w:r w:rsidRPr="001B74C7">
          <w:rPr>
            <w:rFonts w:ascii="Times New Roman" w:hAnsi="Times New Roman"/>
            <w:color w:val="000000"/>
            <w:sz w:val="26"/>
            <w:szCs w:val="24"/>
          </w:rPr>
          <w:t>Порядок</w:t>
        </w:r>
      </w:hyperlink>
      <w:r w:rsidRPr="001B74C7">
        <w:rPr>
          <w:rFonts w:ascii="Times New Roman" w:hAnsi="Times New Roman"/>
          <w:color w:val="000000"/>
          <w:sz w:val="26"/>
          <w:szCs w:val="24"/>
        </w:rPr>
        <w:t xml:space="preserve"> начисления, сбора, взыскания, перечисления в бюджет муниципального образования «</w:t>
      </w:r>
      <w:r w:rsidR="00860716" w:rsidRPr="001B74C7">
        <w:rPr>
          <w:rFonts w:ascii="Times New Roman" w:hAnsi="Times New Roman"/>
          <w:sz w:val="26"/>
          <w:szCs w:val="24"/>
        </w:rPr>
        <w:t>Тиманский</w:t>
      </w:r>
      <w:r w:rsidRPr="001B74C7">
        <w:rPr>
          <w:rFonts w:ascii="Times New Roman" w:hAnsi="Times New Roman"/>
          <w:color w:val="000000"/>
          <w:sz w:val="26"/>
          <w:szCs w:val="24"/>
        </w:rPr>
        <w:t xml:space="preserve"> сельсовет» Ненецкого автономного округа платы за наем жилых помещений, находящихся в собственности муниципального образования «</w:t>
      </w:r>
      <w:r w:rsidR="00860716" w:rsidRPr="001B74C7">
        <w:rPr>
          <w:rFonts w:ascii="Times New Roman" w:hAnsi="Times New Roman"/>
          <w:sz w:val="26"/>
          <w:szCs w:val="24"/>
        </w:rPr>
        <w:t>Тиманский</w:t>
      </w:r>
      <w:r w:rsidR="00860716" w:rsidRPr="001B74C7">
        <w:rPr>
          <w:rFonts w:ascii="Times New Roman" w:hAnsi="Times New Roman"/>
          <w:color w:val="000000"/>
          <w:sz w:val="26"/>
          <w:szCs w:val="24"/>
        </w:rPr>
        <w:t xml:space="preserve"> </w:t>
      </w:r>
      <w:r w:rsidRPr="001B74C7">
        <w:rPr>
          <w:rFonts w:ascii="Times New Roman" w:hAnsi="Times New Roman"/>
          <w:color w:val="000000"/>
          <w:sz w:val="26"/>
          <w:szCs w:val="24"/>
        </w:rPr>
        <w:t>сельсовет» Ненецкого автономного округа.</w:t>
      </w:r>
    </w:p>
    <w:p w:rsidR="00D16470" w:rsidRPr="001B74C7" w:rsidRDefault="00D16470" w:rsidP="00D16470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4"/>
        </w:rPr>
      </w:pPr>
    </w:p>
    <w:p w:rsidR="00D16470" w:rsidRPr="001B74C7" w:rsidRDefault="00D16470" w:rsidP="00D16470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4"/>
        </w:rPr>
      </w:pPr>
    </w:p>
    <w:p w:rsidR="00D16470" w:rsidRPr="001B74C7" w:rsidRDefault="00D16470" w:rsidP="00D1647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1B74C7">
        <w:rPr>
          <w:rFonts w:ascii="Times New Roman" w:hAnsi="Times New Roman" w:cs="Times New Roman"/>
          <w:color w:val="000000"/>
          <w:sz w:val="26"/>
          <w:szCs w:val="24"/>
        </w:rPr>
        <w:t xml:space="preserve">2. </w:t>
      </w:r>
      <w:r w:rsidRPr="001B74C7">
        <w:rPr>
          <w:rFonts w:ascii="Times New Roman" w:hAnsi="Times New Roman" w:cs="Times New Roman"/>
          <w:sz w:val="26"/>
          <w:szCs w:val="24"/>
        </w:rPr>
        <w:t xml:space="preserve">Настоящее Постановление </w:t>
      </w:r>
      <w:r w:rsidR="00860716" w:rsidRPr="001B74C7">
        <w:rPr>
          <w:rFonts w:ascii="Times New Roman" w:hAnsi="Times New Roman" w:cs="Times New Roman"/>
          <w:sz w:val="26"/>
          <w:szCs w:val="24"/>
        </w:rPr>
        <w:t xml:space="preserve">распространяется на </w:t>
      </w:r>
      <w:proofErr w:type="gramStart"/>
      <w:r w:rsidR="00860716" w:rsidRPr="001B74C7">
        <w:rPr>
          <w:rFonts w:ascii="Times New Roman" w:hAnsi="Times New Roman" w:cs="Times New Roman"/>
          <w:sz w:val="26"/>
          <w:szCs w:val="24"/>
        </w:rPr>
        <w:t>правоотношения</w:t>
      </w:r>
      <w:proofErr w:type="gramEnd"/>
      <w:r w:rsidR="00860716" w:rsidRPr="001B74C7">
        <w:rPr>
          <w:rFonts w:ascii="Times New Roman" w:hAnsi="Times New Roman" w:cs="Times New Roman"/>
          <w:sz w:val="26"/>
          <w:szCs w:val="24"/>
        </w:rPr>
        <w:t xml:space="preserve"> </w:t>
      </w:r>
      <w:r w:rsidR="001B74C7">
        <w:rPr>
          <w:rFonts w:ascii="Times New Roman" w:hAnsi="Times New Roman" w:cs="Times New Roman"/>
          <w:sz w:val="26"/>
          <w:szCs w:val="24"/>
        </w:rPr>
        <w:t xml:space="preserve">возникшие </w:t>
      </w:r>
      <w:r w:rsidRPr="001B74C7">
        <w:rPr>
          <w:rFonts w:ascii="Times New Roman" w:hAnsi="Times New Roman" w:cs="Times New Roman"/>
          <w:sz w:val="26"/>
          <w:szCs w:val="24"/>
        </w:rPr>
        <w:t xml:space="preserve"> с 1 </w:t>
      </w:r>
      <w:r w:rsidR="00860716" w:rsidRPr="001B74C7">
        <w:rPr>
          <w:rFonts w:ascii="Times New Roman" w:hAnsi="Times New Roman" w:cs="Times New Roman"/>
          <w:sz w:val="26"/>
          <w:szCs w:val="24"/>
        </w:rPr>
        <w:t xml:space="preserve">января 2018 года </w:t>
      </w:r>
      <w:r w:rsidRPr="001B74C7">
        <w:rPr>
          <w:rFonts w:ascii="Times New Roman" w:hAnsi="Times New Roman" w:cs="Times New Roman"/>
          <w:sz w:val="26"/>
          <w:szCs w:val="24"/>
        </w:rPr>
        <w:t>и подлежит официальному опубликованию (обнародованию).</w:t>
      </w:r>
    </w:p>
    <w:p w:rsidR="00D16470" w:rsidRPr="001B74C7" w:rsidRDefault="00D16470" w:rsidP="00860716">
      <w:pPr>
        <w:ind w:right="46"/>
        <w:jc w:val="both"/>
        <w:rPr>
          <w:rFonts w:ascii="Times New Roman" w:hAnsi="Times New Roman"/>
          <w:sz w:val="26"/>
          <w:szCs w:val="24"/>
        </w:rPr>
      </w:pPr>
    </w:p>
    <w:p w:rsidR="00D16470" w:rsidRPr="001B74C7" w:rsidRDefault="00D16470" w:rsidP="00D16470">
      <w:pPr>
        <w:ind w:right="46" w:firstLine="708"/>
        <w:jc w:val="both"/>
        <w:rPr>
          <w:rFonts w:ascii="Times New Roman" w:hAnsi="Times New Roman"/>
          <w:sz w:val="26"/>
          <w:szCs w:val="24"/>
        </w:rPr>
      </w:pPr>
      <w:r w:rsidRPr="001B74C7">
        <w:rPr>
          <w:rFonts w:ascii="Times New Roman" w:hAnsi="Times New Roman"/>
          <w:sz w:val="26"/>
          <w:szCs w:val="24"/>
        </w:rPr>
        <w:t>Глава  МО «</w:t>
      </w:r>
      <w:r w:rsidR="00860716" w:rsidRPr="001B74C7">
        <w:rPr>
          <w:rFonts w:ascii="Times New Roman" w:hAnsi="Times New Roman"/>
          <w:sz w:val="26"/>
          <w:szCs w:val="24"/>
        </w:rPr>
        <w:t>Тиманский</w:t>
      </w:r>
      <w:r w:rsidRPr="001B74C7">
        <w:rPr>
          <w:rFonts w:ascii="Times New Roman" w:hAnsi="Times New Roman"/>
          <w:sz w:val="26"/>
          <w:szCs w:val="24"/>
        </w:rPr>
        <w:t xml:space="preserve">  сельсовет» НАО        </w:t>
      </w:r>
      <w:r w:rsidR="00860716" w:rsidRPr="001B74C7">
        <w:rPr>
          <w:rFonts w:ascii="Times New Roman" w:hAnsi="Times New Roman"/>
          <w:sz w:val="26"/>
          <w:szCs w:val="24"/>
        </w:rPr>
        <w:t xml:space="preserve">                             О.И. Давыдов</w:t>
      </w:r>
      <w:r w:rsidRPr="001B74C7">
        <w:rPr>
          <w:rFonts w:ascii="Times New Roman" w:hAnsi="Times New Roman"/>
          <w:sz w:val="26"/>
          <w:szCs w:val="24"/>
        </w:rPr>
        <w:t xml:space="preserve">   </w:t>
      </w:r>
      <w:r w:rsidRPr="001B74C7">
        <w:rPr>
          <w:rFonts w:ascii="Times New Roman" w:hAnsi="Times New Roman"/>
          <w:sz w:val="26"/>
          <w:szCs w:val="24"/>
        </w:rPr>
        <w:tab/>
      </w:r>
      <w:r w:rsidRPr="001B74C7">
        <w:rPr>
          <w:rFonts w:ascii="Times New Roman" w:hAnsi="Times New Roman"/>
          <w:sz w:val="26"/>
          <w:szCs w:val="24"/>
        </w:rPr>
        <w:tab/>
      </w:r>
      <w:r w:rsidRPr="001B74C7">
        <w:rPr>
          <w:rFonts w:ascii="Times New Roman" w:hAnsi="Times New Roman"/>
          <w:sz w:val="26"/>
          <w:szCs w:val="24"/>
        </w:rPr>
        <w:tab/>
        <w:t xml:space="preserve"> </w:t>
      </w:r>
    </w:p>
    <w:p w:rsidR="00D16470" w:rsidRPr="001B74C7" w:rsidRDefault="00D16470" w:rsidP="00D16470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6"/>
          <w:szCs w:val="24"/>
        </w:rPr>
      </w:pPr>
    </w:p>
    <w:p w:rsidR="00D16470" w:rsidRPr="001B74C7" w:rsidRDefault="00D16470" w:rsidP="00860716">
      <w:pPr>
        <w:pStyle w:val="ConsPlusNormal"/>
        <w:outlineLvl w:val="0"/>
        <w:rPr>
          <w:rFonts w:ascii="Times New Roman" w:hAnsi="Times New Roman" w:cs="Times New Roman"/>
          <w:sz w:val="26"/>
          <w:szCs w:val="24"/>
        </w:rPr>
      </w:pPr>
    </w:p>
    <w:p w:rsidR="00D16470" w:rsidRPr="001B74C7" w:rsidRDefault="00D16470" w:rsidP="00D1647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4"/>
        </w:rPr>
      </w:pPr>
      <w:r w:rsidRPr="001B74C7">
        <w:rPr>
          <w:rFonts w:ascii="Times New Roman" w:hAnsi="Times New Roman" w:cs="Times New Roman"/>
          <w:sz w:val="26"/>
          <w:szCs w:val="24"/>
        </w:rPr>
        <w:lastRenderedPageBreak/>
        <w:t xml:space="preserve">Приложение </w:t>
      </w:r>
    </w:p>
    <w:p w:rsidR="00D16470" w:rsidRPr="001B74C7" w:rsidRDefault="00D16470" w:rsidP="00D16470">
      <w:pPr>
        <w:pStyle w:val="ConsPlusNormal"/>
        <w:jc w:val="right"/>
        <w:rPr>
          <w:rFonts w:ascii="Times New Roman" w:hAnsi="Times New Roman" w:cs="Times New Roman"/>
          <w:sz w:val="26"/>
          <w:szCs w:val="24"/>
        </w:rPr>
      </w:pPr>
      <w:r w:rsidRPr="001B74C7">
        <w:rPr>
          <w:rFonts w:ascii="Times New Roman" w:hAnsi="Times New Roman" w:cs="Times New Roman"/>
          <w:sz w:val="26"/>
          <w:szCs w:val="24"/>
        </w:rPr>
        <w:t>к Постановлению Администрации</w:t>
      </w:r>
    </w:p>
    <w:p w:rsidR="00D16470" w:rsidRPr="001B74C7" w:rsidRDefault="00D16470" w:rsidP="00D16470">
      <w:pPr>
        <w:pStyle w:val="ConsPlusNormal"/>
        <w:jc w:val="right"/>
        <w:rPr>
          <w:rFonts w:ascii="Times New Roman" w:hAnsi="Times New Roman" w:cs="Times New Roman"/>
          <w:sz w:val="26"/>
          <w:szCs w:val="24"/>
        </w:rPr>
      </w:pPr>
      <w:r w:rsidRPr="001B74C7">
        <w:rPr>
          <w:rFonts w:ascii="Times New Roman" w:hAnsi="Times New Roman" w:cs="Times New Roman"/>
          <w:sz w:val="26"/>
          <w:szCs w:val="24"/>
        </w:rPr>
        <w:t>МО «</w:t>
      </w:r>
      <w:r w:rsidR="00860716" w:rsidRPr="001B74C7">
        <w:rPr>
          <w:rFonts w:ascii="Times New Roman" w:hAnsi="Times New Roman"/>
          <w:sz w:val="26"/>
          <w:szCs w:val="24"/>
        </w:rPr>
        <w:t>Тиманский</w:t>
      </w:r>
      <w:r w:rsidRPr="001B74C7">
        <w:rPr>
          <w:rFonts w:ascii="Times New Roman" w:hAnsi="Times New Roman" w:cs="Times New Roman"/>
          <w:sz w:val="26"/>
          <w:szCs w:val="24"/>
        </w:rPr>
        <w:t xml:space="preserve"> сельсовет» НАО</w:t>
      </w:r>
    </w:p>
    <w:p w:rsidR="00D16470" w:rsidRPr="001B74C7" w:rsidRDefault="00860716" w:rsidP="00D16470">
      <w:pPr>
        <w:pStyle w:val="ConsPlusNormal"/>
        <w:jc w:val="right"/>
        <w:rPr>
          <w:rFonts w:ascii="Times New Roman" w:hAnsi="Times New Roman" w:cs="Times New Roman"/>
          <w:sz w:val="26"/>
          <w:szCs w:val="24"/>
        </w:rPr>
      </w:pPr>
      <w:r w:rsidRPr="001B74C7">
        <w:rPr>
          <w:rFonts w:ascii="Times New Roman" w:hAnsi="Times New Roman" w:cs="Times New Roman"/>
          <w:sz w:val="26"/>
          <w:szCs w:val="24"/>
        </w:rPr>
        <w:t>от _.02.2018</w:t>
      </w:r>
      <w:r w:rsidR="00D16470" w:rsidRPr="001B74C7">
        <w:rPr>
          <w:rFonts w:ascii="Times New Roman" w:hAnsi="Times New Roman" w:cs="Times New Roman"/>
          <w:sz w:val="26"/>
          <w:szCs w:val="24"/>
        </w:rPr>
        <w:t xml:space="preserve">  № ___</w:t>
      </w:r>
    </w:p>
    <w:p w:rsidR="00D16470" w:rsidRPr="001B74C7" w:rsidRDefault="00D16470" w:rsidP="00D16470">
      <w:pPr>
        <w:rPr>
          <w:sz w:val="26"/>
          <w:szCs w:val="24"/>
        </w:rPr>
      </w:pPr>
    </w:p>
    <w:p w:rsidR="00D16470" w:rsidRPr="001B74C7" w:rsidRDefault="00D16470" w:rsidP="00D16470">
      <w:pPr>
        <w:pStyle w:val="ConsPlusNormal"/>
        <w:jc w:val="both"/>
        <w:rPr>
          <w:rFonts w:ascii="Times New Roman" w:hAnsi="Times New Roman" w:cs="Times New Roman"/>
          <w:sz w:val="26"/>
          <w:szCs w:val="24"/>
        </w:rPr>
      </w:pPr>
    </w:p>
    <w:p w:rsidR="00D16470" w:rsidRPr="001B74C7" w:rsidRDefault="006C3FB2" w:rsidP="00D1647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6"/>
          <w:szCs w:val="24"/>
        </w:rPr>
      </w:pPr>
      <w:hyperlink r:id="rId7" w:history="1">
        <w:r w:rsidR="00D16470" w:rsidRPr="001B74C7">
          <w:rPr>
            <w:rFonts w:ascii="Times New Roman" w:hAnsi="Times New Roman"/>
            <w:b/>
            <w:color w:val="000000"/>
            <w:sz w:val="26"/>
            <w:szCs w:val="24"/>
          </w:rPr>
          <w:t>Порядок</w:t>
        </w:r>
      </w:hyperlink>
      <w:r w:rsidR="00D16470" w:rsidRPr="001B74C7">
        <w:rPr>
          <w:rFonts w:ascii="Times New Roman" w:hAnsi="Times New Roman"/>
          <w:b/>
          <w:color w:val="000000"/>
          <w:sz w:val="26"/>
          <w:szCs w:val="24"/>
        </w:rPr>
        <w:t xml:space="preserve"> </w:t>
      </w:r>
    </w:p>
    <w:p w:rsidR="00D16470" w:rsidRPr="001B74C7" w:rsidRDefault="00D16470" w:rsidP="00D1647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4"/>
        </w:rPr>
      </w:pPr>
      <w:r w:rsidRPr="001B74C7">
        <w:rPr>
          <w:rFonts w:ascii="Times New Roman" w:hAnsi="Times New Roman"/>
          <w:b/>
          <w:color w:val="000000"/>
          <w:sz w:val="26"/>
          <w:szCs w:val="24"/>
        </w:rPr>
        <w:t xml:space="preserve">начисления, сбора, взыскания, перечисления в бюджет </w:t>
      </w:r>
      <w:r w:rsidRPr="001B74C7">
        <w:rPr>
          <w:rFonts w:ascii="Times New Roman" w:hAnsi="Times New Roman"/>
          <w:b/>
          <w:sz w:val="26"/>
          <w:szCs w:val="24"/>
        </w:rPr>
        <w:t>муниципального образования «</w:t>
      </w:r>
      <w:r w:rsidR="00860716" w:rsidRPr="001B74C7">
        <w:rPr>
          <w:rFonts w:ascii="Times New Roman" w:hAnsi="Times New Roman"/>
          <w:b/>
          <w:sz w:val="26"/>
          <w:szCs w:val="24"/>
        </w:rPr>
        <w:t>Тиманский</w:t>
      </w:r>
      <w:r w:rsidRPr="001B74C7">
        <w:rPr>
          <w:rFonts w:ascii="Times New Roman" w:hAnsi="Times New Roman"/>
          <w:b/>
          <w:sz w:val="26"/>
          <w:szCs w:val="24"/>
        </w:rPr>
        <w:t xml:space="preserve"> сельсовет» Ненецкого автономного округа </w:t>
      </w:r>
      <w:r w:rsidRPr="001B74C7">
        <w:rPr>
          <w:rFonts w:ascii="Times New Roman" w:hAnsi="Times New Roman"/>
          <w:b/>
          <w:color w:val="000000"/>
          <w:sz w:val="26"/>
          <w:szCs w:val="24"/>
        </w:rPr>
        <w:t xml:space="preserve">платы за наем жилых помещений, находящихся в собственности муниципального </w:t>
      </w:r>
      <w:r w:rsidRPr="001B74C7">
        <w:rPr>
          <w:rFonts w:ascii="Times New Roman" w:hAnsi="Times New Roman"/>
          <w:b/>
          <w:sz w:val="26"/>
          <w:szCs w:val="24"/>
        </w:rPr>
        <w:t>образования «</w:t>
      </w:r>
      <w:r w:rsidR="00860716" w:rsidRPr="001B74C7">
        <w:rPr>
          <w:rFonts w:ascii="Times New Roman" w:hAnsi="Times New Roman"/>
          <w:b/>
          <w:sz w:val="26"/>
          <w:szCs w:val="24"/>
        </w:rPr>
        <w:t>Тиманский</w:t>
      </w:r>
      <w:r w:rsidRPr="001B74C7">
        <w:rPr>
          <w:rFonts w:ascii="Times New Roman" w:hAnsi="Times New Roman"/>
          <w:b/>
          <w:sz w:val="26"/>
          <w:szCs w:val="24"/>
        </w:rPr>
        <w:t xml:space="preserve"> сельсовет» </w:t>
      </w:r>
    </w:p>
    <w:p w:rsidR="00D16470" w:rsidRPr="001B74C7" w:rsidRDefault="00D16470" w:rsidP="00D1647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4"/>
        </w:rPr>
      </w:pPr>
      <w:r w:rsidRPr="001B74C7">
        <w:rPr>
          <w:rFonts w:ascii="Times New Roman" w:hAnsi="Times New Roman"/>
          <w:b/>
          <w:sz w:val="26"/>
          <w:szCs w:val="24"/>
        </w:rPr>
        <w:t>Ненецкого автономного округа</w:t>
      </w:r>
    </w:p>
    <w:p w:rsidR="00D16470" w:rsidRPr="001B74C7" w:rsidRDefault="00D16470" w:rsidP="00D1647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4"/>
        </w:rPr>
      </w:pPr>
    </w:p>
    <w:p w:rsidR="00D16470" w:rsidRPr="001B74C7" w:rsidRDefault="00D16470" w:rsidP="00D1647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4"/>
        </w:rPr>
      </w:pPr>
    </w:p>
    <w:p w:rsidR="00D16470" w:rsidRPr="001B74C7" w:rsidRDefault="00D16470" w:rsidP="00D164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6"/>
          <w:szCs w:val="24"/>
        </w:rPr>
      </w:pPr>
      <w:r w:rsidRPr="001B74C7">
        <w:rPr>
          <w:rFonts w:ascii="Times New Roman" w:hAnsi="Times New Roman"/>
          <w:bCs/>
          <w:sz w:val="26"/>
          <w:szCs w:val="24"/>
        </w:rPr>
        <w:t>1. Общие положения</w:t>
      </w:r>
    </w:p>
    <w:p w:rsidR="00D16470" w:rsidRPr="001B74C7" w:rsidRDefault="00D16470" w:rsidP="00D164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6"/>
          <w:szCs w:val="24"/>
        </w:rPr>
      </w:pPr>
    </w:p>
    <w:p w:rsidR="00D16470" w:rsidRPr="001B74C7" w:rsidRDefault="00D16470" w:rsidP="00D16470">
      <w:pPr>
        <w:pStyle w:val="ConsPlusNormal"/>
        <w:ind w:firstLine="540"/>
        <w:jc w:val="both"/>
        <w:rPr>
          <w:rFonts w:ascii="Times New Roman" w:hAnsi="Times New Roman"/>
          <w:bCs/>
          <w:sz w:val="26"/>
          <w:szCs w:val="24"/>
          <w:lang w:eastAsia="ru-RU"/>
        </w:rPr>
      </w:pPr>
      <w:r w:rsidRPr="001B74C7">
        <w:rPr>
          <w:rFonts w:ascii="Times New Roman" w:hAnsi="Times New Roman"/>
          <w:bCs/>
          <w:color w:val="000000"/>
          <w:sz w:val="26"/>
          <w:szCs w:val="24"/>
          <w:lang w:eastAsia="ru-RU"/>
        </w:rPr>
        <w:t xml:space="preserve">1.1. </w:t>
      </w:r>
      <w:proofErr w:type="gramStart"/>
      <w:r w:rsidRPr="001B74C7">
        <w:rPr>
          <w:rFonts w:ascii="Times New Roman" w:hAnsi="Times New Roman"/>
          <w:bCs/>
          <w:color w:val="000000"/>
          <w:sz w:val="26"/>
          <w:szCs w:val="24"/>
          <w:lang w:eastAsia="ru-RU"/>
        </w:rPr>
        <w:t xml:space="preserve">Настоящий Порядок разработан в соответствии с </w:t>
      </w:r>
      <w:hyperlink r:id="rId8" w:history="1">
        <w:r w:rsidRPr="001B74C7">
          <w:rPr>
            <w:rFonts w:ascii="Times New Roman" w:hAnsi="Times New Roman"/>
            <w:bCs/>
            <w:color w:val="000000"/>
            <w:sz w:val="26"/>
            <w:szCs w:val="24"/>
            <w:lang w:eastAsia="ru-RU"/>
          </w:rPr>
          <w:t>главой 35</w:t>
        </w:r>
      </w:hyperlink>
      <w:r w:rsidRPr="001B74C7">
        <w:rPr>
          <w:rFonts w:ascii="Times New Roman" w:hAnsi="Times New Roman"/>
          <w:bCs/>
          <w:color w:val="000000"/>
          <w:sz w:val="26"/>
          <w:szCs w:val="24"/>
          <w:lang w:eastAsia="ru-RU"/>
        </w:rPr>
        <w:t xml:space="preserve"> Гражданского кодекса Российской Федерации, </w:t>
      </w:r>
      <w:hyperlink r:id="rId9" w:history="1">
        <w:r w:rsidRPr="001B74C7">
          <w:rPr>
            <w:rFonts w:ascii="Times New Roman" w:hAnsi="Times New Roman"/>
            <w:bCs/>
            <w:color w:val="000000"/>
            <w:sz w:val="26"/>
            <w:szCs w:val="24"/>
            <w:lang w:eastAsia="ru-RU"/>
          </w:rPr>
          <w:t>статьями 154</w:t>
        </w:r>
      </w:hyperlink>
      <w:r w:rsidRPr="001B74C7">
        <w:rPr>
          <w:rFonts w:ascii="Times New Roman" w:hAnsi="Times New Roman"/>
          <w:bCs/>
          <w:color w:val="000000"/>
          <w:sz w:val="26"/>
          <w:szCs w:val="24"/>
          <w:lang w:eastAsia="ru-RU"/>
        </w:rPr>
        <w:t xml:space="preserve">, </w:t>
      </w:r>
      <w:hyperlink r:id="rId10" w:history="1">
        <w:r w:rsidRPr="001B74C7">
          <w:rPr>
            <w:rFonts w:ascii="Times New Roman" w:hAnsi="Times New Roman"/>
            <w:bCs/>
            <w:color w:val="000000"/>
            <w:sz w:val="26"/>
            <w:szCs w:val="24"/>
            <w:lang w:eastAsia="ru-RU"/>
          </w:rPr>
          <w:t>155</w:t>
        </w:r>
      </w:hyperlink>
      <w:r w:rsidRPr="001B74C7">
        <w:rPr>
          <w:rFonts w:ascii="Times New Roman" w:hAnsi="Times New Roman"/>
          <w:bCs/>
          <w:color w:val="000000"/>
          <w:sz w:val="26"/>
          <w:szCs w:val="24"/>
          <w:lang w:eastAsia="ru-RU"/>
        </w:rPr>
        <w:t xml:space="preserve">, </w:t>
      </w:r>
      <w:hyperlink r:id="rId11" w:history="1">
        <w:r w:rsidRPr="001B74C7">
          <w:rPr>
            <w:rFonts w:ascii="Times New Roman" w:hAnsi="Times New Roman"/>
            <w:bCs/>
            <w:color w:val="000000"/>
            <w:sz w:val="26"/>
            <w:szCs w:val="24"/>
            <w:lang w:eastAsia="ru-RU"/>
          </w:rPr>
          <w:t>156</w:t>
        </w:r>
      </w:hyperlink>
      <w:r w:rsidRPr="001B74C7">
        <w:rPr>
          <w:rFonts w:ascii="Times New Roman" w:hAnsi="Times New Roman"/>
          <w:bCs/>
          <w:color w:val="000000"/>
          <w:sz w:val="26"/>
          <w:szCs w:val="24"/>
          <w:lang w:eastAsia="ru-RU"/>
        </w:rPr>
        <w:t xml:space="preserve"> Жилищного кодекса Российской Федерации, </w:t>
      </w:r>
      <w:hyperlink r:id="rId12" w:history="1">
        <w:r w:rsidRPr="001B74C7">
          <w:rPr>
            <w:rFonts w:ascii="Times New Roman" w:hAnsi="Times New Roman"/>
            <w:bCs/>
            <w:color w:val="000000"/>
            <w:sz w:val="26"/>
            <w:szCs w:val="24"/>
            <w:lang w:eastAsia="ru-RU"/>
          </w:rPr>
          <w:t>статьями 41</w:t>
        </w:r>
      </w:hyperlink>
      <w:r w:rsidRPr="001B74C7">
        <w:rPr>
          <w:rFonts w:ascii="Times New Roman" w:hAnsi="Times New Roman"/>
          <w:bCs/>
          <w:color w:val="000000"/>
          <w:sz w:val="26"/>
          <w:szCs w:val="24"/>
          <w:lang w:eastAsia="ru-RU"/>
        </w:rPr>
        <w:t xml:space="preserve">, </w:t>
      </w:r>
      <w:hyperlink r:id="rId13" w:history="1">
        <w:r w:rsidRPr="001B74C7">
          <w:rPr>
            <w:rFonts w:ascii="Times New Roman" w:hAnsi="Times New Roman"/>
            <w:bCs/>
            <w:color w:val="000000"/>
            <w:sz w:val="26"/>
            <w:szCs w:val="24"/>
            <w:lang w:eastAsia="ru-RU"/>
          </w:rPr>
          <w:t>42</w:t>
        </w:r>
      </w:hyperlink>
      <w:r w:rsidRPr="001B74C7">
        <w:rPr>
          <w:rFonts w:ascii="Times New Roman" w:hAnsi="Times New Roman"/>
          <w:bCs/>
          <w:color w:val="000000"/>
          <w:sz w:val="26"/>
          <w:szCs w:val="24"/>
          <w:lang w:eastAsia="ru-RU"/>
        </w:rPr>
        <w:t xml:space="preserve">, </w:t>
      </w:r>
      <w:hyperlink r:id="rId14" w:history="1">
        <w:r w:rsidRPr="001B74C7">
          <w:rPr>
            <w:rFonts w:ascii="Times New Roman" w:hAnsi="Times New Roman"/>
            <w:bCs/>
            <w:color w:val="000000"/>
            <w:sz w:val="26"/>
            <w:szCs w:val="24"/>
            <w:lang w:eastAsia="ru-RU"/>
          </w:rPr>
          <w:t>160.1</w:t>
        </w:r>
      </w:hyperlink>
      <w:r w:rsidRPr="001B74C7">
        <w:rPr>
          <w:rFonts w:ascii="Times New Roman" w:hAnsi="Times New Roman"/>
          <w:bCs/>
          <w:color w:val="000000"/>
          <w:sz w:val="26"/>
          <w:szCs w:val="24"/>
          <w:lang w:eastAsia="ru-RU"/>
        </w:rPr>
        <w:t xml:space="preserve"> Бюджетного кодекса Российской Федерации, </w:t>
      </w:r>
      <w:r w:rsidRPr="001B74C7">
        <w:rPr>
          <w:rFonts w:ascii="Times New Roman" w:hAnsi="Times New Roman" w:cs="Times New Roman"/>
          <w:bCs/>
          <w:color w:val="000000"/>
          <w:sz w:val="26"/>
          <w:szCs w:val="24"/>
          <w:lang w:eastAsia="ru-RU"/>
        </w:rPr>
        <w:t>Законом Ненецкого автономного округа</w:t>
      </w:r>
      <w:r w:rsidRPr="001B74C7">
        <w:rPr>
          <w:rFonts w:ascii="Times New Roman" w:hAnsi="Times New Roman" w:cs="Times New Roman"/>
          <w:bCs/>
          <w:sz w:val="26"/>
          <w:szCs w:val="24"/>
          <w:lang w:eastAsia="ru-RU"/>
        </w:rPr>
        <w:t xml:space="preserve"> от 17.02.2010 N 8-ОЗ </w:t>
      </w:r>
      <w:r w:rsidRPr="001B74C7">
        <w:rPr>
          <w:rFonts w:ascii="Times New Roman" w:hAnsi="Times New Roman"/>
          <w:bCs/>
          <w:sz w:val="26"/>
          <w:szCs w:val="24"/>
          <w:lang w:eastAsia="ru-RU"/>
        </w:rPr>
        <w:t xml:space="preserve">"О регулировании отдельных вопросов организации местного самоуправления на территории Ненецкого автономного округа", </w:t>
      </w:r>
      <w:r w:rsidRPr="001B74C7">
        <w:rPr>
          <w:rFonts w:ascii="Times New Roman" w:hAnsi="Times New Roman"/>
          <w:color w:val="000000"/>
          <w:sz w:val="26"/>
          <w:szCs w:val="24"/>
        </w:rPr>
        <w:t>Порядком расчета р</w:t>
      </w:r>
      <w:r w:rsidRPr="001B74C7">
        <w:rPr>
          <w:rFonts w:ascii="Times New Roman" w:hAnsi="Times New Roman"/>
          <w:sz w:val="26"/>
          <w:szCs w:val="24"/>
          <w:lang w:eastAsia="ru-RU"/>
        </w:rPr>
        <w:t xml:space="preserve">азмера платы </w:t>
      </w:r>
      <w:r w:rsidRPr="001B74C7">
        <w:rPr>
          <w:rFonts w:ascii="Times New Roman" w:hAnsi="Times New Roman"/>
          <w:sz w:val="26"/>
          <w:szCs w:val="24"/>
        </w:rPr>
        <w:t>за пользование жилым помещением для нанимателей жилых помещений</w:t>
      </w:r>
      <w:proofErr w:type="gramEnd"/>
      <w:r w:rsidRPr="001B74C7">
        <w:rPr>
          <w:rFonts w:ascii="Times New Roman" w:hAnsi="Times New Roman"/>
          <w:sz w:val="26"/>
          <w:szCs w:val="24"/>
        </w:rPr>
        <w:t xml:space="preserve"> </w:t>
      </w:r>
      <w:proofErr w:type="gramStart"/>
      <w:r w:rsidRPr="001B74C7">
        <w:rPr>
          <w:rFonts w:ascii="Times New Roman" w:hAnsi="Times New Roman"/>
          <w:sz w:val="26"/>
          <w:szCs w:val="24"/>
        </w:rPr>
        <w:t>по договорам социального найма и договорам найма жилых помещений муниципального жилищного фонда муниципального образования «</w:t>
      </w:r>
      <w:r w:rsidR="00860716" w:rsidRPr="001B74C7">
        <w:rPr>
          <w:rFonts w:ascii="Times New Roman" w:hAnsi="Times New Roman"/>
          <w:sz w:val="26"/>
          <w:szCs w:val="24"/>
        </w:rPr>
        <w:t>Тиманский</w:t>
      </w:r>
      <w:r w:rsidRPr="001B74C7">
        <w:rPr>
          <w:rFonts w:ascii="Times New Roman" w:hAnsi="Times New Roman"/>
          <w:sz w:val="26"/>
          <w:szCs w:val="24"/>
        </w:rPr>
        <w:t xml:space="preserve"> сельсовет»  Ненецкого автономного округа</w:t>
      </w:r>
      <w:r w:rsidRPr="001B74C7">
        <w:rPr>
          <w:rFonts w:ascii="Times New Roman" w:hAnsi="Times New Roman"/>
          <w:color w:val="000000"/>
          <w:sz w:val="26"/>
          <w:szCs w:val="24"/>
        </w:rPr>
        <w:t>, утвержденного Решением Совета депутатов  муниципального образования «</w:t>
      </w:r>
      <w:r w:rsidR="00860716" w:rsidRPr="001B74C7">
        <w:rPr>
          <w:rFonts w:ascii="Times New Roman" w:hAnsi="Times New Roman"/>
          <w:sz w:val="26"/>
          <w:szCs w:val="24"/>
        </w:rPr>
        <w:t>Тиманский</w:t>
      </w:r>
      <w:r w:rsidRPr="001B74C7">
        <w:rPr>
          <w:rFonts w:ascii="Times New Roman" w:hAnsi="Times New Roman"/>
          <w:color w:val="000000"/>
          <w:sz w:val="26"/>
          <w:szCs w:val="24"/>
        </w:rPr>
        <w:t xml:space="preserve"> сельсовет» Не</w:t>
      </w:r>
      <w:r w:rsidR="00860716" w:rsidRPr="001B74C7">
        <w:rPr>
          <w:rFonts w:ascii="Times New Roman" w:hAnsi="Times New Roman"/>
          <w:color w:val="000000"/>
          <w:sz w:val="26"/>
          <w:szCs w:val="24"/>
        </w:rPr>
        <w:t>нецкого автономного округа от 01</w:t>
      </w:r>
      <w:r w:rsidRPr="001B74C7">
        <w:rPr>
          <w:rFonts w:ascii="Times New Roman" w:hAnsi="Times New Roman"/>
          <w:color w:val="000000"/>
          <w:sz w:val="26"/>
          <w:szCs w:val="24"/>
        </w:rPr>
        <w:t>.</w:t>
      </w:r>
      <w:r w:rsidR="00860716" w:rsidRPr="001B74C7">
        <w:rPr>
          <w:rFonts w:ascii="Times New Roman" w:hAnsi="Times New Roman"/>
          <w:color w:val="000000"/>
          <w:sz w:val="26"/>
          <w:szCs w:val="24"/>
        </w:rPr>
        <w:t>12.2018 № 4</w:t>
      </w:r>
      <w:r w:rsidRPr="001B74C7">
        <w:rPr>
          <w:rFonts w:ascii="Times New Roman" w:hAnsi="Times New Roman"/>
          <w:color w:val="000000"/>
          <w:sz w:val="26"/>
          <w:szCs w:val="24"/>
        </w:rPr>
        <w:t xml:space="preserve"> </w:t>
      </w:r>
      <w:r w:rsidRPr="001B74C7">
        <w:rPr>
          <w:rFonts w:ascii="Times New Roman" w:hAnsi="Times New Roman"/>
          <w:bCs/>
          <w:sz w:val="26"/>
          <w:szCs w:val="24"/>
          <w:lang w:eastAsia="ru-RU"/>
        </w:rPr>
        <w:t xml:space="preserve"> в целях создания единой схемы начисления, сбора, взыскания и перечисления в бюджет муниципального образования «</w:t>
      </w:r>
      <w:r w:rsidR="00860716" w:rsidRPr="001B74C7">
        <w:rPr>
          <w:rFonts w:ascii="Times New Roman" w:hAnsi="Times New Roman"/>
          <w:sz w:val="26"/>
          <w:szCs w:val="24"/>
        </w:rPr>
        <w:t>Тиманский</w:t>
      </w:r>
      <w:r w:rsidRPr="001B74C7">
        <w:rPr>
          <w:rFonts w:ascii="Times New Roman" w:hAnsi="Times New Roman"/>
          <w:bCs/>
          <w:sz w:val="26"/>
          <w:szCs w:val="24"/>
          <w:lang w:eastAsia="ru-RU"/>
        </w:rPr>
        <w:t xml:space="preserve"> сельсовет» Ненецкого автономного округа платы граждан за пользование (наем) жилыми помещениями, находящимися</w:t>
      </w:r>
      <w:proofErr w:type="gramEnd"/>
      <w:r w:rsidRPr="001B74C7">
        <w:rPr>
          <w:rFonts w:ascii="Times New Roman" w:hAnsi="Times New Roman"/>
          <w:bCs/>
          <w:sz w:val="26"/>
          <w:szCs w:val="24"/>
          <w:lang w:eastAsia="ru-RU"/>
        </w:rPr>
        <w:t xml:space="preserve"> в собственности муниципального образования «</w:t>
      </w:r>
      <w:r w:rsidR="00860716" w:rsidRPr="001B74C7">
        <w:rPr>
          <w:rFonts w:ascii="Times New Roman" w:hAnsi="Times New Roman"/>
          <w:sz w:val="26"/>
          <w:szCs w:val="24"/>
        </w:rPr>
        <w:t>Тиманский</w:t>
      </w:r>
      <w:r w:rsidRPr="001B74C7">
        <w:rPr>
          <w:rFonts w:ascii="Times New Roman" w:hAnsi="Times New Roman"/>
          <w:bCs/>
          <w:sz w:val="26"/>
          <w:szCs w:val="24"/>
          <w:lang w:eastAsia="ru-RU"/>
        </w:rPr>
        <w:t xml:space="preserve"> сельсовет» Ненецкого автономного округа, </w:t>
      </w:r>
      <w:proofErr w:type="gramStart"/>
      <w:r w:rsidRPr="001B74C7">
        <w:rPr>
          <w:rFonts w:ascii="Times New Roman" w:hAnsi="Times New Roman"/>
          <w:bCs/>
          <w:sz w:val="26"/>
          <w:szCs w:val="24"/>
          <w:lang w:eastAsia="ru-RU"/>
        </w:rPr>
        <w:t>занимаемыми</w:t>
      </w:r>
      <w:proofErr w:type="gramEnd"/>
      <w:r w:rsidRPr="001B74C7">
        <w:rPr>
          <w:rFonts w:ascii="Times New Roman" w:hAnsi="Times New Roman"/>
          <w:bCs/>
          <w:sz w:val="26"/>
          <w:szCs w:val="24"/>
          <w:lang w:eastAsia="ru-RU"/>
        </w:rPr>
        <w:t xml:space="preserve"> по договорам социального найма жилого помещения, найма специализированного жилого помещения (далее - плата за наем).</w:t>
      </w:r>
    </w:p>
    <w:p w:rsidR="00D16470" w:rsidRPr="001B74C7" w:rsidRDefault="00D16470" w:rsidP="00D164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4"/>
        </w:rPr>
      </w:pPr>
      <w:r w:rsidRPr="001B74C7">
        <w:rPr>
          <w:rFonts w:ascii="Times New Roman" w:hAnsi="Times New Roman"/>
          <w:bCs/>
          <w:sz w:val="26"/>
          <w:szCs w:val="24"/>
        </w:rPr>
        <w:t>1.2. Основные понятия, используемые в настоящем Порядке:</w:t>
      </w:r>
    </w:p>
    <w:p w:rsidR="00D16470" w:rsidRPr="001B74C7" w:rsidRDefault="00D16470" w:rsidP="00D164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4"/>
        </w:rPr>
      </w:pPr>
      <w:r w:rsidRPr="001B74C7">
        <w:rPr>
          <w:rFonts w:ascii="Times New Roman" w:hAnsi="Times New Roman"/>
          <w:bCs/>
          <w:sz w:val="26"/>
          <w:szCs w:val="24"/>
        </w:rPr>
        <w:t>плата за наем - плата за пользование жилым помещением муниципального образования «</w:t>
      </w:r>
      <w:r w:rsidR="00860716" w:rsidRPr="001B74C7">
        <w:rPr>
          <w:rFonts w:ascii="Times New Roman" w:hAnsi="Times New Roman"/>
          <w:sz w:val="26"/>
          <w:szCs w:val="24"/>
        </w:rPr>
        <w:t>Тиманский</w:t>
      </w:r>
      <w:r w:rsidRPr="001B74C7">
        <w:rPr>
          <w:rFonts w:ascii="Times New Roman" w:hAnsi="Times New Roman"/>
          <w:bCs/>
          <w:sz w:val="26"/>
          <w:szCs w:val="24"/>
        </w:rPr>
        <w:t xml:space="preserve"> сельсовет» Ненецкого автономного округа, занимаемого по договору социального найма жилого помещения, найма специализированного жилого помещения (далее - жилые помещения);</w:t>
      </w:r>
    </w:p>
    <w:p w:rsidR="00D16470" w:rsidRPr="001B74C7" w:rsidRDefault="00D16470" w:rsidP="00D164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4"/>
        </w:rPr>
      </w:pPr>
      <w:r w:rsidRPr="001B74C7">
        <w:rPr>
          <w:rFonts w:ascii="Times New Roman" w:hAnsi="Times New Roman"/>
          <w:bCs/>
          <w:sz w:val="26"/>
          <w:szCs w:val="24"/>
        </w:rPr>
        <w:t>муниципальный жилищный фонд - совокупность жилых помещений, принадлежащих на праве собственности муниципальному образованию «</w:t>
      </w:r>
      <w:r w:rsidR="00860716" w:rsidRPr="001B74C7">
        <w:rPr>
          <w:rFonts w:ascii="Times New Roman" w:hAnsi="Times New Roman"/>
          <w:sz w:val="26"/>
          <w:szCs w:val="24"/>
        </w:rPr>
        <w:t>Тиманский</w:t>
      </w:r>
      <w:r w:rsidR="00860716" w:rsidRPr="001B74C7">
        <w:rPr>
          <w:rFonts w:ascii="Times New Roman" w:hAnsi="Times New Roman"/>
          <w:bCs/>
          <w:sz w:val="26"/>
          <w:szCs w:val="24"/>
        </w:rPr>
        <w:t xml:space="preserve"> </w:t>
      </w:r>
      <w:r w:rsidRPr="001B74C7">
        <w:rPr>
          <w:rFonts w:ascii="Times New Roman" w:hAnsi="Times New Roman"/>
          <w:bCs/>
          <w:sz w:val="26"/>
          <w:szCs w:val="24"/>
        </w:rPr>
        <w:t>сельсовет» Ненецкого автономного округа.</w:t>
      </w:r>
    </w:p>
    <w:p w:rsidR="00D16470" w:rsidRPr="001B74C7" w:rsidRDefault="00D16470" w:rsidP="00D164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4"/>
        </w:rPr>
      </w:pPr>
      <w:r w:rsidRPr="001B74C7">
        <w:rPr>
          <w:rFonts w:ascii="Times New Roman" w:hAnsi="Times New Roman"/>
          <w:bCs/>
          <w:sz w:val="26"/>
          <w:szCs w:val="24"/>
        </w:rPr>
        <w:t>1.3. Денежные средства, вносимые нанимателями жилых помещений муниципального жилищного фонда в виде платы за наем, являются неналоговым доходом бюджета муниципального образования «</w:t>
      </w:r>
      <w:r w:rsidR="00860716" w:rsidRPr="001B74C7">
        <w:rPr>
          <w:rFonts w:ascii="Times New Roman" w:hAnsi="Times New Roman"/>
          <w:sz w:val="26"/>
          <w:szCs w:val="24"/>
        </w:rPr>
        <w:t>Тиманский</w:t>
      </w:r>
      <w:r w:rsidRPr="001B74C7">
        <w:rPr>
          <w:rFonts w:ascii="Times New Roman" w:hAnsi="Times New Roman"/>
          <w:bCs/>
          <w:sz w:val="26"/>
          <w:szCs w:val="24"/>
        </w:rPr>
        <w:t xml:space="preserve"> сельсовет» Ненецкого автономного округа.</w:t>
      </w:r>
    </w:p>
    <w:p w:rsidR="00D16470" w:rsidRPr="001B74C7" w:rsidRDefault="00D16470" w:rsidP="00D164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4"/>
        </w:rPr>
      </w:pPr>
      <w:r w:rsidRPr="001B74C7">
        <w:rPr>
          <w:rFonts w:ascii="Times New Roman" w:hAnsi="Times New Roman"/>
          <w:bCs/>
          <w:sz w:val="26"/>
          <w:szCs w:val="24"/>
        </w:rPr>
        <w:lastRenderedPageBreak/>
        <w:t>1.4. Администратором поступлений платы за наем является Администрация муниципального образования «</w:t>
      </w:r>
      <w:r w:rsidR="00860716" w:rsidRPr="001B74C7">
        <w:rPr>
          <w:rFonts w:ascii="Times New Roman" w:hAnsi="Times New Roman"/>
          <w:sz w:val="26"/>
          <w:szCs w:val="24"/>
        </w:rPr>
        <w:t>Тиманский</w:t>
      </w:r>
      <w:r w:rsidRPr="001B74C7">
        <w:rPr>
          <w:rFonts w:ascii="Times New Roman" w:hAnsi="Times New Roman"/>
          <w:bCs/>
          <w:sz w:val="26"/>
          <w:szCs w:val="24"/>
        </w:rPr>
        <w:t xml:space="preserve"> сельсовет» Ненецкого автономного округа (далее – Администрация муниципального образования).</w:t>
      </w:r>
    </w:p>
    <w:p w:rsidR="00D16470" w:rsidRPr="001B74C7" w:rsidRDefault="00D16470" w:rsidP="00D1647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  <w:lang w:eastAsia="ru-RU"/>
        </w:rPr>
      </w:pPr>
      <w:r w:rsidRPr="001B74C7">
        <w:rPr>
          <w:rFonts w:ascii="Times New Roman" w:hAnsi="Times New Roman"/>
          <w:bCs/>
          <w:sz w:val="26"/>
          <w:szCs w:val="24"/>
          <w:lang w:eastAsia="ru-RU"/>
        </w:rPr>
        <w:t xml:space="preserve">1.5. </w:t>
      </w:r>
      <w:r w:rsidRPr="001B74C7">
        <w:rPr>
          <w:rFonts w:ascii="Times New Roman" w:hAnsi="Times New Roman" w:cs="Times New Roman"/>
          <w:sz w:val="26"/>
          <w:szCs w:val="24"/>
          <w:lang w:eastAsia="ru-RU"/>
        </w:rPr>
        <w:t>Плата за пользование жилым помещением входит в структуру платы за жилое помещение и начисляется в качестве отдельного платежа.</w:t>
      </w:r>
    </w:p>
    <w:p w:rsidR="00D16470" w:rsidRPr="001B74C7" w:rsidRDefault="00D16470" w:rsidP="00D16470">
      <w:pPr>
        <w:pStyle w:val="ConsPlusNormal"/>
        <w:ind w:firstLine="540"/>
        <w:jc w:val="both"/>
        <w:rPr>
          <w:rFonts w:ascii="Times New Roman" w:hAnsi="Times New Roman"/>
          <w:sz w:val="26"/>
          <w:szCs w:val="24"/>
          <w:lang w:eastAsia="ru-RU"/>
        </w:rPr>
      </w:pPr>
      <w:r w:rsidRPr="001B74C7">
        <w:rPr>
          <w:rFonts w:ascii="Times New Roman" w:hAnsi="Times New Roman"/>
          <w:bCs/>
          <w:sz w:val="26"/>
          <w:szCs w:val="24"/>
          <w:lang w:eastAsia="ru-RU"/>
        </w:rPr>
        <w:t xml:space="preserve">1.6. </w:t>
      </w:r>
      <w:proofErr w:type="gramStart"/>
      <w:r w:rsidRPr="001B74C7">
        <w:rPr>
          <w:rFonts w:ascii="Times New Roman" w:hAnsi="Times New Roman" w:cs="Times New Roman"/>
          <w:sz w:val="26"/>
          <w:szCs w:val="24"/>
        </w:rPr>
        <w:t>Размер платы за пользование жилым помещением устанавливается исходя из б</w:t>
      </w:r>
      <w:r w:rsidRPr="001B74C7">
        <w:rPr>
          <w:rFonts w:ascii="Times New Roman" w:hAnsi="Times New Roman"/>
          <w:sz w:val="26"/>
          <w:szCs w:val="24"/>
          <w:lang w:eastAsia="ru-RU"/>
        </w:rPr>
        <w:t xml:space="preserve">азового размера платы за наем жилого помещения, </w:t>
      </w:r>
      <w:r w:rsidRPr="001B74C7">
        <w:rPr>
          <w:rFonts w:ascii="Times New Roman" w:hAnsi="Times New Roman" w:cs="Times New Roman"/>
          <w:color w:val="000000"/>
          <w:sz w:val="26"/>
          <w:szCs w:val="24"/>
        </w:rPr>
        <w:t>коэффициентов  для расчета размера платы за пользование жилым помещением и</w:t>
      </w:r>
      <w:r w:rsidRPr="001B74C7">
        <w:rPr>
          <w:rFonts w:ascii="Times New Roman" w:hAnsi="Times New Roman"/>
          <w:sz w:val="26"/>
          <w:szCs w:val="24"/>
          <w:lang w:eastAsia="ru-RU"/>
        </w:rPr>
        <w:t xml:space="preserve"> общей площади жилого помещения предоставленного по договору социального найма или договору найма жилого помещения муниципального жилищного фонда и </w:t>
      </w:r>
      <w:r w:rsidRPr="001B74C7">
        <w:rPr>
          <w:rFonts w:ascii="Times New Roman" w:hAnsi="Times New Roman" w:cs="Times New Roman"/>
          <w:sz w:val="26"/>
          <w:szCs w:val="24"/>
        </w:rPr>
        <w:t>утверждается постановлением Администрацией муниципального образования «</w:t>
      </w:r>
      <w:r w:rsidR="00860716" w:rsidRPr="001B74C7">
        <w:rPr>
          <w:rFonts w:ascii="Times New Roman" w:hAnsi="Times New Roman"/>
          <w:sz w:val="26"/>
          <w:szCs w:val="24"/>
        </w:rPr>
        <w:t>Тиманский</w:t>
      </w:r>
      <w:r w:rsidR="00860716" w:rsidRPr="001B74C7">
        <w:rPr>
          <w:rFonts w:ascii="Times New Roman" w:hAnsi="Times New Roman" w:cs="Times New Roman"/>
          <w:sz w:val="26"/>
          <w:szCs w:val="24"/>
        </w:rPr>
        <w:t xml:space="preserve"> </w:t>
      </w:r>
      <w:r w:rsidRPr="001B74C7">
        <w:rPr>
          <w:rFonts w:ascii="Times New Roman" w:hAnsi="Times New Roman" w:cs="Times New Roman"/>
          <w:sz w:val="26"/>
          <w:szCs w:val="24"/>
        </w:rPr>
        <w:t>сельсовет»</w:t>
      </w:r>
      <w:r w:rsidRPr="001B74C7">
        <w:rPr>
          <w:rFonts w:ascii="Times New Roman" w:hAnsi="Times New Roman"/>
          <w:sz w:val="26"/>
          <w:szCs w:val="24"/>
        </w:rPr>
        <w:t xml:space="preserve"> </w:t>
      </w:r>
      <w:r w:rsidRPr="001B74C7">
        <w:rPr>
          <w:rFonts w:ascii="Times New Roman" w:hAnsi="Times New Roman" w:cs="Times New Roman"/>
          <w:sz w:val="26"/>
          <w:szCs w:val="24"/>
        </w:rPr>
        <w:t xml:space="preserve"> Ненецкого автономного округа</w:t>
      </w:r>
      <w:r w:rsidRPr="001B74C7">
        <w:rPr>
          <w:rFonts w:ascii="Times New Roman" w:hAnsi="Times New Roman"/>
          <w:sz w:val="26"/>
          <w:szCs w:val="24"/>
          <w:lang w:eastAsia="ru-RU"/>
        </w:rPr>
        <w:t>.</w:t>
      </w:r>
      <w:proofErr w:type="gramEnd"/>
    </w:p>
    <w:p w:rsidR="00D16470" w:rsidRPr="001B74C7" w:rsidRDefault="00D16470" w:rsidP="00D16470">
      <w:pPr>
        <w:pStyle w:val="ConsPlusNormal"/>
        <w:ind w:firstLine="540"/>
        <w:jc w:val="both"/>
        <w:rPr>
          <w:rFonts w:ascii="Times New Roman" w:hAnsi="Times New Roman"/>
          <w:sz w:val="26"/>
          <w:szCs w:val="24"/>
          <w:lang w:eastAsia="ru-RU"/>
        </w:rPr>
      </w:pPr>
      <w:r w:rsidRPr="001B74C7">
        <w:rPr>
          <w:rFonts w:ascii="Times New Roman" w:hAnsi="Times New Roman"/>
          <w:bCs/>
          <w:sz w:val="26"/>
          <w:szCs w:val="24"/>
          <w:lang w:eastAsia="ru-RU"/>
        </w:rPr>
        <w:t xml:space="preserve">1.7. </w:t>
      </w:r>
      <w:r w:rsidRPr="001B74C7">
        <w:rPr>
          <w:rFonts w:ascii="Times New Roman" w:hAnsi="Times New Roman"/>
          <w:sz w:val="26"/>
          <w:szCs w:val="24"/>
          <w:lang w:eastAsia="ru-RU"/>
        </w:rPr>
        <w:t xml:space="preserve">Обязанность по внесению платы за наем у нанимателя муниципального жилого помещения по договорам </w:t>
      </w:r>
      <w:r w:rsidRPr="001B74C7">
        <w:rPr>
          <w:rFonts w:ascii="Times New Roman" w:hAnsi="Times New Roman"/>
          <w:bCs/>
          <w:sz w:val="26"/>
          <w:szCs w:val="24"/>
          <w:lang w:eastAsia="ru-RU"/>
        </w:rPr>
        <w:t>социального найма жилого помещения, найма специализированного жилого помещения (далее – Договора найма)</w:t>
      </w:r>
      <w:r w:rsidRPr="001B74C7">
        <w:rPr>
          <w:rFonts w:ascii="Times New Roman" w:hAnsi="Times New Roman"/>
          <w:sz w:val="26"/>
          <w:szCs w:val="24"/>
          <w:lang w:eastAsia="ru-RU"/>
        </w:rPr>
        <w:t xml:space="preserve"> возникает с момента заключения Договора найма.</w:t>
      </w:r>
    </w:p>
    <w:p w:rsidR="00D16470" w:rsidRPr="001B74C7" w:rsidRDefault="00D16470" w:rsidP="00D164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4"/>
        </w:rPr>
      </w:pPr>
      <w:r w:rsidRPr="001B74C7">
        <w:rPr>
          <w:rFonts w:ascii="Times New Roman" w:hAnsi="Times New Roman"/>
          <w:bCs/>
          <w:sz w:val="26"/>
          <w:szCs w:val="24"/>
        </w:rPr>
        <w:t>1.8. Плата за наем жилых помещений не взимается с граждан, проживающих в жилых помещениях муниципального жилищного фонда, расположенных в жилых домах, признанных в установленном законодательством порядке аварийными и подлежащими сносу или реконструкции, а также в жилых помещениях, признанных в установленном законодательством порядке непригодными для проживания.</w:t>
      </w:r>
    </w:p>
    <w:p w:rsidR="00D16470" w:rsidRPr="001B74C7" w:rsidRDefault="00D16470" w:rsidP="00D164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4"/>
        </w:rPr>
      </w:pPr>
      <w:r w:rsidRPr="001B74C7">
        <w:rPr>
          <w:rFonts w:ascii="Times New Roman" w:hAnsi="Times New Roman"/>
          <w:bCs/>
          <w:sz w:val="26"/>
          <w:szCs w:val="24"/>
        </w:rPr>
        <w:t xml:space="preserve"> От внесения платы за пользование жилым помещением (платы за наем) освобождаются граждане, занимающие жилые помещения по договорам социального найма и признанные в установленном законодательством порядке малоимущими гражданами.</w:t>
      </w:r>
    </w:p>
    <w:p w:rsidR="00D16470" w:rsidRPr="001B74C7" w:rsidRDefault="00D16470" w:rsidP="00D164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6"/>
          <w:szCs w:val="24"/>
        </w:rPr>
      </w:pPr>
    </w:p>
    <w:p w:rsidR="00D16470" w:rsidRPr="001B74C7" w:rsidRDefault="00D16470" w:rsidP="00D164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6"/>
          <w:szCs w:val="24"/>
        </w:rPr>
      </w:pPr>
      <w:r w:rsidRPr="001B74C7">
        <w:rPr>
          <w:rFonts w:ascii="Times New Roman" w:hAnsi="Times New Roman"/>
          <w:bCs/>
          <w:sz w:val="26"/>
          <w:szCs w:val="24"/>
        </w:rPr>
        <w:t>2. Начисление платы за наем</w:t>
      </w:r>
    </w:p>
    <w:p w:rsidR="00D16470" w:rsidRPr="001B74C7" w:rsidRDefault="00D16470" w:rsidP="00D164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4"/>
        </w:rPr>
      </w:pPr>
    </w:p>
    <w:p w:rsidR="00D16470" w:rsidRPr="001B74C7" w:rsidRDefault="00D16470" w:rsidP="00D164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4"/>
        </w:rPr>
      </w:pPr>
      <w:r w:rsidRPr="001B74C7">
        <w:rPr>
          <w:rFonts w:ascii="Times New Roman" w:hAnsi="Times New Roman"/>
          <w:bCs/>
          <w:sz w:val="26"/>
          <w:szCs w:val="24"/>
        </w:rPr>
        <w:t>2.1. Начисление платы за наем производится Администрацией муниципального образования в соответствии с действующим законодательством Российской Федерации и настоящим Порядком.</w:t>
      </w:r>
    </w:p>
    <w:p w:rsidR="00D16470" w:rsidRPr="001B74C7" w:rsidRDefault="00D16470" w:rsidP="00D164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6"/>
          <w:szCs w:val="24"/>
        </w:rPr>
      </w:pPr>
      <w:r w:rsidRPr="001B74C7">
        <w:rPr>
          <w:rFonts w:ascii="Times New Roman" w:hAnsi="Times New Roman"/>
          <w:bCs/>
          <w:color w:val="000000"/>
          <w:sz w:val="26"/>
          <w:szCs w:val="24"/>
        </w:rPr>
        <w:t xml:space="preserve">2.2. Наниматель на основании платежного документа (квитанции) осуществляет плату за наем ежемесячно, до </w:t>
      </w:r>
      <w:r w:rsidRPr="001B74C7">
        <w:rPr>
          <w:rFonts w:ascii="Times New Roman" w:hAnsi="Times New Roman"/>
          <w:bCs/>
          <w:color w:val="000000"/>
          <w:sz w:val="26"/>
          <w:szCs w:val="24"/>
          <w:highlight w:val="yellow"/>
        </w:rPr>
        <w:t>десятого</w:t>
      </w:r>
      <w:r w:rsidRPr="001B74C7">
        <w:rPr>
          <w:rFonts w:ascii="Times New Roman" w:hAnsi="Times New Roman"/>
          <w:bCs/>
          <w:color w:val="000000"/>
          <w:sz w:val="26"/>
          <w:szCs w:val="24"/>
        </w:rPr>
        <w:t xml:space="preserve"> числа месяца, следующего за истекшим месяцем.</w:t>
      </w:r>
    </w:p>
    <w:p w:rsidR="00D16470" w:rsidRPr="001B74C7" w:rsidRDefault="00D16470" w:rsidP="00D164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6"/>
          <w:szCs w:val="24"/>
        </w:rPr>
      </w:pPr>
      <w:r w:rsidRPr="001B74C7">
        <w:rPr>
          <w:rFonts w:ascii="Times New Roman" w:hAnsi="Times New Roman"/>
          <w:bCs/>
          <w:color w:val="000000"/>
          <w:sz w:val="26"/>
          <w:szCs w:val="24"/>
        </w:rPr>
        <w:t xml:space="preserve">2.3. Администрация муниципального образования ежемесячно, до </w:t>
      </w:r>
      <w:r w:rsidRPr="001B74C7">
        <w:rPr>
          <w:rFonts w:ascii="Times New Roman" w:hAnsi="Times New Roman"/>
          <w:bCs/>
          <w:color w:val="000000"/>
          <w:sz w:val="26"/>
          <w:szCs w:val="24"/>
          <w:highlight w:val="yellow"/>
        </w:rPr>
        <w:t>шестого</w:t>
      </w:r>
      <w:r w:rsidRPr="001B74C7">
        <w:rPr>
          <w:rFonts w:ascii="Times New Roman" w:hAnsi="Times New Roman"/>
          <w:bCs/>
          <w:color w:val="000000"/>
          <w:sz w:val="26"/>
          <w:szCs w:val="24"/>
        </w:rPr>
        <w:t xml:space="preserve"> числа текущего месяца, производит начисление платы за наем в соответствии с </w:t>
      </w:r>
      <w:r w:rsidRPr="001B74C7">
        <w:rPr>
          <w:rFonts w:ascii="Times New Roman" w:hAnsi="Times New Roman"/>
          <w:color w:val="000000"/>
          <w:sz w:val="26"/>
          <w:szCs w:val="24"/>
        </w:rPr>
        <w:t>Договором найма,</w:t>
      </w:r>
      <w:r w:rsidRPr="001B74C7">
        <w:rPr>
          <w:rFonts w:ascii="Times New Roman" w:hAnsi="Times New Roman"/>
          <w:bCs/>
          <w:color w:val="000000"/>
          <w:sz w:val="26"/>
          <w:szCs w:val="24"/>
        </w:rPr>
        <w:t xml:space="preserve"> нормативными правовыми актами  Администрации муниципального образования и настоящим Порядком.</w:t>
      </w:r>
    </w:p>
    <w:p w:rsidR="00D16470" w:rsidRPr="001B74C7" w:rsidRDefault="00D16470" w:rsidP="00D164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4"/>
        </w:rPr>
      </w:pPr>
      <w:r w:rsidRPr="001B74C7">
        <w:rPr>
          <w:rFonts w:ascii="Times New Roman" w:hAnsi="Times New Roman"/>
          <w:bCs/>
          <w:sz w:val="26"/>
          <w:szCs w:val="24"/>
        </w:rPr>
        <w:t>2.4.  При заполнении платежных документов (квитанции) на внесение платы за пользование жилым помещением (платы за наем) и пени в бюджет муниципального образования «</w:t>
      </w:r>
      <w:r w:rsidR="00860716" w:rsidRPr="001B74C7">
        <w:rPr>
          <w:rFonts w:ascii="Times New Roman" w:hAnsi="Times New Roman"/>
          <w:sz w:val="26"/>
          <w:szCs w:val="24"/>
        </w:rPr>
        <w:t>Тиманский</w:t>
      </w:r>
      <w:r w:rsidRPr="001B74C7">
        <w:rPr>
          <w:rFonts w:ascii="Times New Roman" w:hAnsi="Times New Roman"/>
          <w:bCs/>
          <w:sz w:val="26"/>
          <w:szCs w:val="24"/>
        </w:rPr>
        <w:t xml:space="preserve"> сельсовет</w:t>
      </w:r>
      <w:r w:rsidRPr="001B74C7">
        <w:rPr>
          <w:rFonts w:ascii="Times New Roman" w:hAnsi="Times New Roman"/>
          <w:bCs/>
          <w:sz w:val="26"/>
          <w:szCs w:val="24"/>
          <w:highlight w:val="yellow"/>
        </w:rPr>
        <w:t>» Ненецкого автономного округа должен указываться код бюджетной классификации _______"Прочие поступления от использования имущества, находящегося в собственности ____________________________________".</w:t>
      </w:r>
    </w:p>
    <w:p w:rsidR="00D16470" w:rsidRPr="001B74C7" w:rsidRDefault="00D16470" w:rsidP="00D164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4"/>
        </w:rPr>
      </w:pPr>
      <w:r w:rsidRPr="001B74C7">
        <w:rPr>
          <w:rFonts w:ascii="Times New Roman" w:hAnsi="Times New Roman"/>
          <w:bCs/>
          <w:sz w:val="26"/>
          <w:szCs w:val="24"/>
        </w:rPr>
        <w:t>2.5. Платежные документы (квитанции) оформляются Администрацией муниципального образования по форме согласно приложению к настоящему Порядку.</w:t>
      </w:r>
    </w:p>
    <w:p w:rsidR="00D16470" w:rsidRPr="001B74C7" w:rsidRDefault="00D16470" w:rsidP="00D164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4"/>
        </w:rPr>
      </w:pPr>
      <w:r w:rsidRPr="001B74C7">
        <w:rPr>
          <w:rFonts w:ascii="Times New Roman" w:hAnsi="Times New Roman"/>
          <w:bCs/>
          <w:sz w:val="26"/>
          <w:szCs w:val="24"/>
        </w:rPr>
        <w:lastRenderedPageBreak/>
        <w:t>Платежные документы (квитанции) направляются нанимателям Администрацией муниципального образования.</w:t>
      </w:r>
    </w:p>
    <w:p w:rsidR="00D16470" w:rsidRPr="001B74C7" w:rsidRDefault="00D16470" w:rsidP="00D164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4"/>
        </w:rPr>
      </w:pPr>
    </w:p>
    <w:p w:rsidR="00D16470" w:rsidRPr="001B74C7" w:rsidRDefault="00D16470" w:rsidP="00D164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4"/>
        </w:rPr>
      </w:pPr>
    </w:p>
    <w:p w:rsidR="00D16470" w:rsidRPr="001B74C7" w:rsidRDefault="00D16470" w:rsidP="00D164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4"/>
        </w:rPr>
      </w:pPr>
    </w:p>
    <w:p w:rsidR="00D16470" w:rsidRPr="001B74C7" w:rsidRDefault="00D16470" w:rsidP="00D164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6"/>
          <w:szCs w:val="24"/>
        </w:rPr>
      </w:pPr>
      <w:r w:rsidRPr="001B74C7">
        <w:rPr>
          <w:rFonts w:ascii="Times New Roman" w:hAnsi="Times New Roman"/>
          <w:bCs/>
          <w:sz w:val="26"/>
          <w:szCs w:val="24"/>
        </w:rPr>
        <w:t>3. Начисление пеней и взыскание</w:t>
      </w:r>
    </w:p>
    <w:p w:rsidR="00D16470" w:rsidRPr="001B74C7" w:rsidRDefault="00D16470" w:rsidP="00D164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4"/>
        </w:rPr>
      </w:pPr>
      <w:r w:rsidRPr="001B74C7">
        <w:rPr>
          <w:rFonts w:ascii="Times New Roman" w:hAnsi="Times New Roman"/>
          <w:bCs/>
          <w:sz w:val="26"/>
          <w:szCs w:val="24"/>
        </w:rPr>
        <w:t>задолженности по плате за наем</w:t>
      </w:r>
    </w:p>
    <w:p w:rsidR="00D16470" w:rsidRPr="001B74C7" w:rsidRDefault="00D16470" w:rsidP="00D164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4"/>
        </w:rPr>
      </w:pPr>
    </w:p>
    <w:p w:rsidR="00D16470" w:rsidRPr="001B74C7" w:rsidRDefault="00D16470" w:rsidP="00D164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color w:val="000000"/>
          <w:sz w:val="26"/>
          <w:szCs w:val="24"/>
        </w:rPr>
      </w:pPr>
      <w:r w:rsidRPr="001B74C7">
        <w:rPr>
          <w:rFonts w:ascii="Times New Roman" w:hAnsi="Times New Roman"/>
          <w:bCs/>
          <w:sz w:val="26"/>
          <w:szCs w:val="24"/>
        </w:rPr>
        <w:t xml:space="preserve">3.1. Нанимателям, несвоевременно и (или) не полностью внесшим плату за наем, Администрация муниципального образования  начисляет пени в порядке, установленном </w:t>
      </w:r>
      <w:hyperlink r:id="rId15" w:history="1">
        <w:r w:rsidRPr="001B74C7">
          <w:rPr>
            <w:rFonts w:ascii="Times New Roman" w:hAnsi="Times New Roman"/>
            <w:bCs/>
            <w:color w:val="000000"/>
            <w:sz w:val="26"/>
            <w:szCs w:val="24"/>
          </w:rPr>
          <w:t>частью 14 статьи 155</w:t>
        </w:r>
      </w:hyperlink>
      <w:r w:rsidRPr="001B74C7">
        <w:rPr>
          <w:rFonts w:ascii="Times New Roman" w:hAnsi="Times New Roman"/>
          <w:bCs/>
          <w:color w:val="000000"/>
          <w:sz w:val="26"/>
          <w:szCs w:val="24"/>
        </w:rPr>
        <w:t xml:space="preserve"> Жилищного кодекса Российской Федерации.</w:t>
      </w:r>
    </w:p>
    <w:p w:rsidR="00D16470" w:rsidRPr="001B74C7" w:rsidRDefault="00D16470" w:rsidP="00D164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4"/>
        </w:rPr>
      </w:pPr>
      <w:r w:rsidRPr="001B74C7">
        <w:rPr>
          <w:rFonts w:ascii="Times New Roman" w:hAnsi="Times New Roman"/>
          <w:bCs/>
          <w:sz w:val="26"/>
          <w:szCs w:val="24"/>
        </w:rPr>
        <w:t xml:space="preserve">3.2. </w:t>
      </w:r>
      <w:proofErr w:type="gramStart"/>
      <w:r w:rsidRPr="001B74C7">
        <w:rPr>
          <w:rFonts w:ascii="Times New Roman" w:hAnsi="Times New Roman"/>
          <w:bCs/>
          <w:sz w:val="26"/>
          <w:szCs w:val="24"/>
        </w:rPr>
        <w:t>В случае невнесения нанимателем платы за наем взыскание с нанимателей задолженности по плате за наем</w:t>
      </w:r>
      <w:proofErr w:type="gramEnd"/>
      <w:r w:rsidRPr="001B74C7">
        <w:rPr>
          <w:rFonts w:ascii="Times New Roman" w:hAnsi="Times New Roman"/>
          <w:bCs/>
          <w:sz w:val="26"/>
          <w:szCs w:val="24"/>
        </w:rPr>
        <w:t xml:space="preserve"> жилых помещений производится Администрацией муниципального образования  в соответствии с действующим законодательством Российской Федерации.</w:t>
      </w:r>
    </w:p>
    <w:p w:rsidR="00D16470" w:rsidRPr="001B74C7" w:rsidRDefault="00D16470" w:rsidP="00D164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4"/>
        </w:rPr>
      </w:pPr>
    </w:p>
    <w:p w:rsidR="00D16470" w:rsidRPr="001B74C7" w:rsidRDefault="00D16470" w:rsidP="00D164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4"/>
        </w:rPr>
      </w:pPr>
    </w:p>
    <w:p w:rsidR="00D16470" w:rsidRPr="001B74C7" w:rsidRDefault="00D16470" w:rsidP="00D164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6"/>
          <w:szCs w:val="24"/>
        </w:rPr>
      </w:pPr>
      <w:r w:rsidRPr="001B74C7">
        <w:rPr>
          <w:rFonts w:ascii="Times New Roman" w:hAnsi="Times New Roman"/>
          <w:bCs/>
          <w:sz w:val="26"/>
          <w:szCs w:val="24"/>
        </w:rPr>
        <w:t>4. Учет и контроль поступления средств от платы за наем</w:t>
      </w:r>
    </w:p>
    <w:p w:rsidR="00D16470" w:rsidRPr="001B74C7" w:rsidRDefault="00D16470" w:rsidP="00D164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4"/>
        </w:rPr>
      </w:pPr>
    </w:p>
    <w:p w:rsidR="00D16470" w:rsidRPr="001B74C7" w:rsidRDefault="00D16470" w:rsidP="00D1647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4"/>
        </w:rPr>
      </w:pPr>
      <w:r w:rsidRPr="001B74C7">
        <w:rPr>
          <w:rFonts w:ascii="Times New Roman" w:hAnsi="Times New Roman"/>
          <w:bCs/>
          <w:sz w:val="26"/>
          <w:szCs w:val="24"/>
        </w:rPr>
        <w:t xml:space="preserve">4.1. </w:t>
      </w:r>
      <w:proofErr w:type="gramStart"/>
      <w:r w:rsidRPr="001B74C7">
        <w:rPr>
          <w:rFonts w:ascii="Times New Roman" w:hAnsi="Times New Roman"/>
          <w:bCs/>
          <w:sz w:val="26"/>
          <w:szCs w:val="24"/>
        </w:rPr>
        <w:t>Контроль за</w:t>
      </w:r>
      <w:proofErr w:type="gramEnd"/>
      <w:r w:rsidRPr="001B74C7">
        <w:rPr>
          <w:rFonts w:ascii="Times New Roman" w:hAnsi="Times New Roman"/>
          <w:bCs/>
          <w:sz w:val="26"/>
          <w:szCs w:val="24"/>
        </w:rPr>
        <w:t xml:space="preserve"> правильностью исчисления, полнотой и своевременностью уплаты, начислением, учетом, взысканием и принятием решения о возврате (зачете) излишне уплаченных (взысканных) платежей, пеней по ним осуществляет </w:t>
      </w:r>
      <w:r w:rsidRPr="001B74C7">
        <w:rPr>
          <w:rFonts w:ascii="Times New Roman" w:hAnsi="Times New Roman"/>
          <w:bCs/>
          <w:sz w:val="26"/>
          <w:szCs w:val="24"/>
          <w:highlight w:val="yellow"/>
        </w:rPr>
        <w:t>финансовый отдел</w:t>
      </w:r>
      <w:r w:rsidRPr="001B74C7">
        <w:rPr>
          <w:rFonts w:ascii="Times New Roman" w:hAnsi="Times New Roman"/>
          <w:bCs/>
          <w:sz w:val="26"/>
          <w:szCs w:val="24"/>
        </w:rPr>
        <w:t xml:space="preserve"> Администрации муниципального образования.</w:t>
      </w:r>
    </w:p>
    <w:p w:rsidR="00D16470" w:rsidRPr="001B74C7" w:rsidRDefault="00D16470" w:rsidP="00D164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4"/>
        </w:rPr>
      </w:pPr>
    </w:p>
    <w:p w:rsidR="00D16470" w:rsidRPr="001B74C7" w:rsidRDefault="00D16470" w:rsidP="00D164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6"/>
          <w:szCs w:val="24"/>
        </w:rPr>
      </w:pPr>
    </w:p>
    <w:p w:rsidR="00D16470" w:rsidRPr="001B74C7" w:rsidRDefault="00D16470" w:rsidP="00D1647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/>
          <w:sz w:val="26"/>
          <w:szCs w:val="24"/>
        </w:rPr>
      </w:pPr>
    </w:p>
    <w:p w:rsidR="00D16470" w:rsidRPr="001B74C7" w:rsidRDefault="00D16470" w:rsidP="00D1647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color w:val="000000"/>
          <w:sz w:val="26"/>
          <w:szCs w:val="24"/>
        </w:rPr>
      </w:pPr>
    </w:p>
    <w:p w:rsidR="00D16470" w:rsidRPr="001B74C7" w:rsidRDefault="00D16470" w:rsidP="00D1647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/>
          <w:sz w:val="26"/>
          <w:szCs w:val="24"/>
        </w:rPr>
      </w:pPr>
    </w:p>
    <w:p w:rsidR="00860716" w:rsidRPr="001B74C7" w:rsidRDefault="00860716" w:rsidP="00D1647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/>
          <w:sz w:val="26"/>
          <w:szCs w:val="24"/>
        </w:rPr>
        <w:sectPr w:rsidR="00860716" w:rsidRPr="001B74C7" w:rsidSect="00FC4E9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16470" w:rsidRDefault="00D16470" w:rsidP="00D1647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D16470" w:rsidRPr="001B74C7" w:rsidRDefault="00D16470" w:rsidP="00D1647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/>
          <w:sz w:val="24"/>
          <w:szCs w:val="24"/>
          <w:highlight w:val="yellow"/>
        </w:rPr>
      </w:pPr>
      <w:r w:rsidRPr="001B74C7">
        <w:rPr>
          <w:rFonts w:ascii="Times New Roman" w:hAnsi="Times New Roman"/>
          <w:color w:val="000000"/>
          <w:sz w:val="24"/>
          <w:szCs w:val="24"/>
          <w:highlight w:val="yellow"/>
        </w:rPr>
        <w:t>Приложение</w:t>
      </w:r>
    </w:p>
    <w:p w:rsidR="00D16470" w:rsidRPr="001B74C7" w:rsidRDefault="00D16470" w:rsidP="00D1647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/>
          <w:sz w:val="24"/>
          <w:szCs w:val="24"/>
          <w:highlight w:val="yellow"/>
        </w:rPr>
      </w:pPr>
      <w:r w:rsidRPr="001B74C7">
        <w:rPr>
          <w:rFonts w:ascii="Times New Roman" w:hAnsi="Times New Roman"/>
          <w:color w:val="000000"/>
          <w:sz w:val="24"/>
          <w:szCs w:val="24"/>
          <w:highlight w:val="yellow"/>
        </w:rPr>
        <w:t xml:space="preserve">к </w:t>
      </w:r>
      <w:hyperlink r:id="rId16" w:history="1">
        <w:proofErr w:type="gramStart"/>
        <w:r w:rsidRPr="001B74C7">
          <w:rPr>
            <w:rFonts w:ascii="Times New Roman" w:hAnsi="Times New Roman"/>
            <w:color w:val="000000"/>
            <w:sz w:val="24"/>
            <w:szCs w:val="24"/>
            <w:highlight w:val="yellow"/>
          </w:rPr>
          <w:t>Поряд</w:t>
        </w:r>
      </w:hyperlink>
      <w:r w:rsidRPr="001B74C7">
        <w:rPr>
          <w:rFonts w:ascii="Times New Roman" w:hAnsi="Times New Roman"/>
          <w:color w:val="000000"/>
          <w:sz w:val="24"/>
          <w:szCs w:val="24"/>
          <w:highlight w:val="yellow"/>
        </w:rPr>
        <w:t>ку</w:t>
      </w:r>
      <w:proofErr w:type="gramEnd"/>
      <w:r w:rsidRPr="001B74C7">
        <w:rPr>
          <w:rFonts w:ascii="Times New Roman" w:hAnsi="Times New Roman"/>
          <w:color w:val="000000"/>
          <w:sz w:val="24"/>
          <w:szCs w:val="24"/>
          <w:highlight w:val="yellow"/>
        </w:rPr>
        <w:t xml:space="preserve"> начисления, сбора, взыскания, </w:t>
      </w:r>
    </w:p>
    <w:p w:rsidR="00D16470" w:rsidRPr="001B74C7" w:rsidRDefault="00D16470" w:rsidP="00D1647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/>
          <w:sz w:val="24"/>
          <w:szCs w:val="24"/>
          <w:highlight w:val="yellow"/>
        </w:rPr>
      </w:pPr>
      <w:r w:rsidRPr="001B74C7">
        <w:rPr>
          <w:rFonts w:ascii="Times New Roman" w:hAnsi="Times New Roman"/>
          <w:color w:val="000000"/>
          <w:sz w:val="24"/>
          <w:szCs w:val="24"/>
          <w:highlight w:val="yellow"/>
        </w:rPr>
        <w:t>перечисления в бюджет муниципального образования</w:t>
      </w:r>
    </w:p>
    <w:p w:rsidR="00D16470" w:rsidRPr="001B74C7" w:rsidRDefault="00D16470" w:rsidP="00D1647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/>
          <w:sz w:val="24"/>
          <w:szCs w:val="24"/>
          <w:highlight w:val="yellow"/>
        </w:rPr>
      </w:pPr>
      <w:r w:rsidRPr="001B74C7">
        <w:rPr>
          <w:rFonts w:ascii="Times New Roman" w:hAnsi="Times New Roman"/>
          <w:color w:val="000000"/>
          <w:sz w:val="24"/>
          <w:szCs w:val="24"/>
          <w:highlight w:val="yellow"/>
        </w:rPr>
        <w:t xml:space="preserve"> «</w:t>
      </w:r>
      <w:r w:rsidR="001B74C7" w:rsidRPr="001B74C7">
        <w:rPr>
          <w:rFonts w:ascii="Times New Roman" w:hAnsi="Times New Roman"/>
          <w:sz w:val="24"/>
          <w:szCs w:val="24"/>
          <w:highlight w:val="yellow"/>
        </w:rPr>
        <w:t>Тиманский</w:t>
      </w:r>
      <w:r w:rsidRPr="001B74C7">
        <w:rPr>
          <w:rFonts w:ascii="Times New Roman" w:hAnsi="Times New Roman"/>
          <w:color w:val="000000"/>
          <w:sz w:val="24"/>
          <w:szCs w:val="24"/>
          <w:highlight w:val="yellow"/>
        </w:rPr>
        <w:t xml:space="preserve"> сельсовет» Ненецкого автономного округа</w:t>
      </w:r>
    </w:p>
    <w:p w:rsidR="00D16470" w:rsidRPr="001B74C7" w:rsidRDefault="00D16470" w:rsidP="00D1647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/>
          <w:sz w:val="24"/>
          <w:szCs w:val="24"/>
          <w:highlight w:val="yellow"/>
        </w:rPr>
      </w:pPr>
      <w:r w:rsidRPr="001B74C7">
        <w:rPr>
          <w:rFonts w:ascii="Times New Roman" w:hAnsi="Times New Roman"/>
          <w:color w:val="000000"/>
          <w:sz w:val="24"/>
          <w:szCs w:val="24"/>
          <w:highlight w:val="yellow"/>
        </w:rPr>
        <w:t xml:space="preserve"> платы за наем жилых помещений, находящихся в собственности</w:t>
      </w:r>
    </w:p>
    <w:p w:rsidR="00D16470" w:rsidRPr="001B74C7" w:rsidRDefault="00D16470" w:rsidP="00D1647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/>
          <w:sz w:val="24"/>
          <w:szCs w:val="24"/>
          <w:highlight w:val="yellow"/>
        </w:rPr>
      </w:pPr>
      <w:r w:rsidRPr="001B74C7">
        <w:rPr>
          <w:rFonts w:ascii="Times New Roman" w:hAnsi="Times New Roman"/>
          <w:color w:val="000000"/>
          <w:sz w:val="24"/>
          <w:szCs w:val="24"/>
          <w:highlight w:val="yellow"/>
        </w:rPr>
        <w:t xml:space="preserve"> муниципального образования «</w:t>
      </w:r>
      <w:r w:rsidR="001B74C7">
        <w:rPr>
          <w:rFonts w:ascii="Times New Roman" w:hAnsi="Times New Roman"/>
          <w:color w:val="000000"/>
          <w:sz w:val="24"/>
          <w:szCs w:val="24"/>
          <w:highlight w:val="yellow"/>
        </w:rPr>
        <w:t>Тиманский</w:t>
      </w:r>
      <w:r w:rsidRPr="001B74C7">
        <w:rPr>
          <w:rFonts w:ascii="Times New Roman" w:hAnsi="Times New Roman"/>
          <w:color w:val="000000"/>
          <w:sz w:val="24"/>
          <w:szCs w:val="24"/>
          <w:highlight w:val="yellow"/>
        </w:rPr>
        <w:t xml:space="preserve"> сельсовет» </w:t>
      </w:r>
    </w:p>
    <w:p w:rsidR="00D16470" w:rsidRPr="001B74C7" w:rsidRDefault="00D16470" w:rsidP="00D1647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color w:val="000000"/>
          <w:sz w:val="24"/>
          <w:szCs w:val="24"/>
          <w:highlight w:val="yellow"/>
        </w:rPr>
      </w:pPr>
      <w:r w:rsidRPr="001B74C7">
        <w:rPr>
          <w:rFonts w:ascii="Times New Roman" w:hAnsi="Times New Roman"/>
          <w:color w:val="000000"/>
          <w:sz w:val="24"/>
          <w:szCs w:val="24"/>
          <w:highlight w:val="yellow"/>
        </w:rPr>
        <w:t>Ненецкого автономного округа</w:t>
      </w:r>
    </w:p>
    <w:p w:rsidR="00D16470" w:rsidRPr="001B74C7" w:rsidRDefault="00D16470" w:rsidP="00D16470">
      <w:pPr>
        <w:pStyle w:val="ConsPlusNormal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16470" w:rsidRPr="001B74C7" w:rsidRDefault="00D16470" w:rsidP="00D16470">
      <w:pPr>
        <w:pStyle w:val="ConsPlusNormal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16470" w:rsidRDefault="00D16470" w:rsidP="00D16470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1B74C7">
        <w:rPr>
          <w:rFonts w:ascii="Times New Roman" w:hAnsi="Times New Roman" w:cs="Times New Roman"/>
          <w:sz w:val="22"/>
          <w:szCs w:val="22"/>
          <w:highlight w:val="yellow"/>
        </w:rPr>
        <w:t xml:space="preserve">Форма </w:t>
      </w:r>
      <w:r w:rsidRPr="001B74C7">
        <w:rPr>
          <w:rFonts w:ascii="Times New Roman" w:hAnsi="Times New Roman"/>
          <w:bCs/>
          <w:color w:val="000000"/>
          <w:sz w:val="24"/>
          <w:szCs w:val="24"/>
          <w:highlight w:val="yellow"/>
          <w:lang w:eastAsia="ru-RU"/>
        </w:rPr>
        <w:t>платежного документа (квитанции)</w:t>
      </w:r>
    </w:p>
    <w:p w:rsidR="00D16470" w:rsidRDefault="00D16470" w:rsidP="00D16470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</w:p>
    <w:p w:rsidR="00860716" w:rsidRDefault="00860716" w:rsidP="00860716">
      <w:pPr>
        <w:pStyle w:val="ConsPlusNormal"/>
        <w:ind w:firstLine="540"/>
        <w:jc w:val="both"/>
      </w:pPr>
    </w:p>
    <w:p w:rsidR="00860716" w:rsidRDefault="00860716" w:rsidP="00860716">
      <w:pPr>
        <w:pStyle w:val="ConsPlusNormal"/>
        <w:ind w:firstLine="540"/>
        <w:jc w:val="both"/>
      </w:pP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bookmarkStart w:id="0" w:name="Par32"/>
      <w:bookmarkEnd w:id="0"/>
      <w:r>
        <w:rPr>
          <w:sz w:val="14"/>
          <w:szCs w:val="14"/>
        </w:rPr>
        <w:t xml:space="preserve">                   ПРИМЕРНАЯ ФОРМА ПЛАТЕЖНОГО ДОКУМЕНТА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для внесения платы за содержание и ремонт жилого помещения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      и предоставление коммунальных услуг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bookmarkStart w:id="1" w:name="Par36"/>
      <w:bookmarkEnd w:id="1"/>
      <w:r>
        <w:rPr>
          <w:sz w:val="14"/>
          <w:szCs w:val="14"/>
        </w:rPr>
        <w:t>Раздел 1. Сведения о плательщике и исполнителе услуг                     Раздел 2. Информация для внесения платы получателю платежа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(получателям платежей)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┌─────────────────────────────────────────────────────────────────────┐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│за _________________ (расчетный период)                              │  ┌────────────┬────────────────────┬─────────────────────┬──────┬──────────────────┐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│Ф.И.О. (наименование) плательщика собственника/нанимателя            │  │Наименование│ Номер банковского  │  N лицевого счета   │ Виды │Сумма к оплате </w:t>
      </w:r>
      <w:proofErr w:type="gramStart"/>
      <w:r>
        <w:rPr>
          <w:sz w:val="14"/>
          <w:szCs w:val="14"/>
        </w:rPr>
        <w:t>за</w:t>
      </w:r>
      <w:proofErr w:type="gramEnd"/>
      <w:r>
        <w:rPr>
          <w:sz w:val="14"/>
          <w:szCs w:val="14"/>
        </w:rPr>
        <w:t xml:space="preserve"> │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proofErr w:type="gramStart"/>
      <w:r>
        <w:rPr>
          <w:sz w:val="14"/>
          <w:szCs w:val="14"/>
        </w:rPr>
        <w:t>│_________________________________________________________            │  │ получателя │ счета и банковские │ (иной идентификатор │ услуг│ расчетный период,│</w:t>
      </w:r>
      <w:proofErr w:type="gramEnd"/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proofErr w:type="gramStart"/>
      <w:r>
        <w:rPr>
          <w:sz w:val="14"/>
          <w:szCs w:val="14"/>
        </w:rPr>
        <w:t>│Адрес помещения _________________________________________            │  │  платежа   │     реквизиты      │    плательщика)     │      │       руб.       │</w:t>
      </w:r>
      <w:proofErr w:type="gramEnd"/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│_________________________________________________________            │  ├────────────┼────────────────────┼─────────────────────┼──────┼──────────────────┤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│Площадь помещения</w:t>
      </w:r>
      <w:proofErr w:type="gramStart"/>
      <w:r>
        <w:rPr>
          <w:sz w:val="14"/>
          <w:szCs w:val="14"/>
        </w:rPr>
        <w:t xml:space="preserve">: ......... </w:t>
      </w:r>
      <w:proofErr w:type="gramEnd"/>
      <w:r>
        <w:rPr>
          <w:sz w:val="14"/>
          <w:szCs w:val="14"/>
        </w:rPr>
        <w:t>кв. м Количество проживающих ...... чел.│  │            │                    │                     │      │                  │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├─────────────────────────────────────────────────────────────────────│  ├────────────┼────────────────────┼─────────────────────┼──────┼──────────────────┤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│Наименование организации или Ф.И.О. индивидуального предпринимателя -│  │            │                    │                     │      │                  │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│исполнителя услуг ___________________________________________________│  ├────────────┴────────────────────┴─────────────────────┴──────┴──────────────────┤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│_____________________________________________________________________│  │Справочно: Задолженность за предыдущие периоды ........................          │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│Адрес _______________________________________________________________│  │           Аванс на начало расчетного периода .........................          │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proofErr w:type="gramStart"/>
      <w:r>
        <w:rPr>
          <w:sz w:val="14"/>
          <w:szCs w:val="14"/>
        </w:rPr>
        <w:t>│_____________________________________________________________________│  │           (учтены платежи, поступившие до 25 числа расчетного периода           │</w:t>
      </w:r>
      <w:proofErr w:type="gramEnd"/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proofErr w:type="gramStart"/>
      <w:r>
        <w:rPr>
          <w:sz w:val="14"/>
          <w:szCs w:val="14"/>
        </w:rPr>
        <w:t>│Телефон, факс, адрес электронной почты, адрес сайта в сети Интернет _│  │           включительно)                                                         │</w:t>
      </w:r>
      <w:proofErr w:type="gramEnd"/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│_____________________________________________________________________│  │           Дата последней поступившей оплаты</w:t>
      </w:r>
      <w:proofErr w:type="gramStart"/>
      <w:r>
        <w:rPr>
          <w:sz w:val="14"/>
          <w:szCs w:val="14"/>
        </w:rPr>
        <w:t xml:space="preserve"> ......      </w:t>
      </w:r>
      <w:proofErr w:type="gramEnd"/>
      <w:r>
        <w:rPr>
          <w:sz w:val="14"/>
          <w:szCs w:val="14"/>
        </w:rPr>
        <w:t>Итого к оплате: ___ руб.│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│Режим работы ___________________________________; телефон ___________│  └─────────────────────────────────────────────────────────────────────────────────┘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└─────────────────────────────────────────────────────────────────────┘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bookmarkStart w:id="2" w:name="Par56"/>
      <w:bookmarkEnd w:id="2"/>
      <w:r>
        <w:rPr>
          <w:sz w:val="14"/>
          <w:szCs w:val="14"/>
        </w:rPr>
        <w:t>Раздел 3. РАСЧЕТ РАЗМЕРА ПЛАТЫ ЗА СОДЕРЖАНИЕ И РЕМОНТ ЖИЛОГО ПОМЕЩЕНИЯ                                             Раздел 4. Справочная информация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И КОММУНАЛЬНЫЕ УСЛУГИ</w:t>
      </w:r>
    </w:p>
    <w:p w:rsidR="00860716" w:rsidRDefault="00860716" w:rsidP="00860716">
      <w:pPr>
        <w:pStyle w:val="ConsPlusNormal"/>
        <w:jc w:val="both"/>
      </w:pP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┌────────────────┬──────┬─────────────────┬────────┬──────────────┬───────┬───────┬───────┬─────────────────────┐  ┌────────────────┬───────────────┬───────────────┐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Виды услуг   │Един</w:t>
      </w:r>
      <w:proofErr w:type="gramStart"/>
      <w:r>
        <w:rPr>
          <w:sz w:val="14"/>
          <w:szCs w:val="14"/>
        </w:rPr>
        <w:t>и-</w:t>
      </w:r>
      <w:proofErr w:type="gramEnd"/>
      <w:r>
        <w:rPr>
          <w:sz w:val="14"/>
          <w:szCs w:val="14"/>
        </w:rPr>
        <w:t>│      Объем      │Тариф   │    Размер    │Всего  │Пере-  │Льготы,│  Итого к оплате за  │  │     Норматив   │    Текущие    │Суммарный объем│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│ца и</w:t>
      </w:r>
      <w:proofErr w:type="gramStart"/>
      <w:r>
        <w:rPr>
          <w:sz w:val="14"/>
          <w:szCs w:val="14"/>
        </w:rPr>
        <w:t>з-</w:t>
      </w:r>
      <w:proofErr w:type="gramEnd"/>
      <w:r>
        <w:rPr>
          <w:sz w:val="14"/>
          <w:szCs w:val="14"/>
        </w:rPr>
        <w:t>│  коммунальных   │руб./   │   платы за   │начис- │расчеты│субси- │  расчетный период,  │  │   потребления  │   показания   │  коммунальных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│мер</w:t>
      </w:r>
      <w:proofErr w:type="gramStart"/>
      <w:r>
        <w:rPr>
          <w:sz w:val="14"/>
          <w:szCs w:val="14"/>
        </w:rPr>
        <w:t>е-</w:t>
      </w:r>
      <w:proofErr w:type="gramEnd"/>
      <w:r>
        <w:rPr>
          <w:sz w:val="14"/>
          <w:szCs w:val="14"/>
        </w:rPr>
        <w:t xml:space="preserve"> │    услуг </w:t>
      </w:r>
      <w:hyperlink w:anchor="Par107" w:history="1">
        <w:r>
          <w:rPr>
            <w:color w:val="0000FF"/>
            <w:sz w:val="14"/>
            <w:szCs w:val="14"/>
          </w:rPr>
          <w:t>&lt;*&gt;</w:t>
        </w:r>
      </w:hyperlink>
      <w:r>
        <w:rPr>
          <w:sz w:val="14"/>
          <w:szCs w:val="14"/>
        </w:rPr>
        <w:t xml:space="preserve">    │единица │ коммунальные │лено   │всего, │дии,   │         руб.        │  │   коммунальных │приборов учета │  услуг в доме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│ния   │                 │измер</w:t>
      </w:r>
      <w:proofErr w:type="gramStart"/>
      <w:r>
        <w:rPr>
          <w:sz w:val="14"/>
          <w:szCs w:val="14"/>
        </w:rPr>
        <w:t>е-</w:t>
      </w:r>
      <w:proofErr w:type="gramEnd"/>
      <w:r>
        <w:rPr>
          <w:sz w:val="14"/>
          <w:szCs w:val="14"/>
        </w:rPr>
        <w:t xml:space="preserve"> │   услуги,    │за рас-│руб.   │руб.   ├─────┬───────────────┤  │      услуг     │ коммунальных  │     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│      │                 │ния     │    руб.      │четный │       │       │</w:t>
      </w:r>
      <w:proofErr w:type="gramStart"/>
      <w:r>
        <w:rPr>
          <w:sz w:val="14"/>
          <w:szCs w:val="14"/>
        </w:rPr>
        <w:t>всего</w:t>
      </w:r>
      <w:proofErr w:type="gramEnd"/>
      <w:r>
        <w:rPr>
          <w:sz w:val="14"/>
          <w:szCs w:val="14"/>
        </w:rPr>
        <w:t>│в том числе за │  │                │    услуг      │     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│                │      │                 │        │              │период,│       │       │     │ </w:t>
      </w:r>
      <w:proofErr w:type="gramStart"/>
      <w:r>
        <w:rPr>
          <w:sz w:val="14"/>
          <w:szCs w:val="14"/>
        </w:rPr>
        <w:t>коммунальные</w:t>
      </w:r>
      <w:proofErr w:type="gramEnd"/>
      <w:r>
        <w:rPr>
          <w:sz w:val="14"/>
          <w:szCs w:val="14"/>
        </w:rPr>
        <w:t xml:space="preserve">  │  │                │               │     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lastRenderedPageBreak/>
        <w:t>│                │      ├────────┬────────┼────────┼───────┬──────┤руб.   │       │       │     │   услуги      │  ├───────┬────────┼───────┬───────┼──────┬────────┤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│      │индив</w:t>
      </w:r>
      <w:proofErr w:type="gramStart"/>
      <w:r>
        <w:rPr>
          <w:sz w:val="14"/>
          <w:szCs w:val="14"/>
        </w:rPr>
        <w:t>и-</w:t>
      </w:r>
      <w:proofErr w:type="gramEnd"/>
      <w:r>
        <w:rPr>
          <w:sz w:val="14"/>
          <w:szCs w:val="14"/>
        </w:rPr>
        <w:t xml:space="preserve"> │общедо- │ Размер │индиви-│обще- │       │       │       │     ├────────┬──────┤  │в жилых│на обще-│индиви-│коллек-│в по- │на обще-│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│      │дуальное│мовые   │платы за│дуал</w:t>
      </w:r>
      <w:proofErr w:type="gramStart"/>
      <w:r>
        <w:rPr>
          <w:sz w:val="14"/>
          <w:szCs w:val="14"/>
        </w:rPr>
        <w:t>ь-</w:t>
      </w:r>
      <w:proofErr w:type="gramEnd"/>
      <w:r>
        <w:rPr>
          <w:sz w:val="14"/>
          <w:szCs w:val="14"/>
        </w:rPr>
        <w:t xml:space="preserve"> │домо- │       │       │       │     │индиви- │обще- │  │помеще-│домовые │дуаль- │тивных │меще- │домовые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│      │потре</w:t>
      </w:r>
      <w:proofErr w:type="gramStart"/>
      <w:r>
        <w:rPr>
          <w:sz w:val="14"/>
          <w:szCs w:val="14"/>
        </w:rPr>
        <w:t>б-</w:t>
      </w:r>
      <w:proofErr w:type="gramEnd"/>
      <w:r>
        <w:rPr>
          <w:sz w:val="14"/>
          <w:szCs w:val="14"/>
        </w:rPr>
        <w:t xml:space="preserve"> │нужды   │ кв. м, │ное    │вые   │       │       │       │     │дуальное│домо- │  │ниях   │нужды   │ных    │(обще- │ниях  │нужды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│      │ление   │        │  руб.  │потре</w:t>
      </w:r>
      <w:proofErr w:type="gramStart"/>
      <w:r>
        <w:rPr>
          <w:sz w:val="14"/>
          <w:szCs w:val="14"/>
        </w:rPr>
        <w:t>б-</w:t>
      </w:r>
      <w:proofErr w:type="gramEnd"/>
      <w:r>
        <w:rPr>
          <w:sz w:val="14"/>
          <w:szCs w:val="14"/>
        </w:rPr>
        <w:t>│нужды │       │       │       │     │потреб- │вые   │  │       │        │(квар- │домо-  │дома  │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proofErr w:type="gramStart"/>
      <w:r>
        <w:rPr>
          <w:sz w:val="14"/>
          <w:szCs w:val="14"/>
        </w:rPr>
        <w:t>│                │      │        │        │        │ление  │      │       │       │       │     │ление   │нужды │  │       │        │тирных)│вых)   │      │        │</w:t>
      </w:r>
      <w:proofErr w:type="gramEnd"/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┼──────┼────────┼────────┼────────┼───────┼──────┼───────┼───────┼───────┼─────┼────────┼──────┤  ├───────┼────────┼───────┼───────┼──────┼────────┤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1        │  2   │    3   │   4    │   5    │   6   │  7   │   8   │   9   │   10  │  11 │   12   │  13  │  │   1   │    2   │   3   │  4    │  5   │   6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┼──────┼────────┴────────┼────────┼───────┴──────┼───────┼───────┼───────┼─────┼────────┴──────┤  ├───────┴────────┼───────┼───────┼──────┼────────┤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bookmarkStart w:id="3" w:name="Par75"/>
      <w:bookmarkEnd w:id="3"/>
      <w:r>
        <w:rPr>
          <w:sz w:val="14"/>
          <w:szCs w:val="14"/>
        </w:rPr>
        <w:t>│  Содержание и  │      │                 │        │              │       │       │       │     │               │  │                │       │       │      │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│ ремонт </w:t>
      </w:r>
      <w:proofErr w:type="gramStart"/>
      <w:r>
        <w:rPr>
          <w:sz w:val="14"/>
          <w:szCs w:val="14"/>
        </w:rPr>
        <w:t>жилого</w:t>
      </w:r>
      <w:proofErr w:type="gramEnd"/>
      <w:r>
        <w:rPr>
          <w:sz w:val="14"/>
          <w:szCs w:val="14"/>
        </w:rPr>
        <w:t xml:space="preserve">  │      │                 │        │              │       │       │       │     │               │  │                │       │       │      │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помещения    │кв. м │       x         │        │      x       │       │       │       │     │       x       │  │       x        │   x   │  x    │  x   │   x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│-               │      │                 │        │              │       │       │       │     │               │  │                │       │       │      │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│-               │      │                 │        │              │       │       │       │     │               │  │                │       │       │      │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┼──────┴─────────────────┴────────┴──────────────┴───────┴───────┴───────┴─────┴───────────────┘  └────────────────┴───────┴───────┴──────┴────────┘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│Коммунальные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│услуги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┼──────┬────────┬────────┬────────┬───────┬──────┬───────┬───────┬───────┬─────┬────────┬──────┐  ┌───────┬────────┬───────┬───────┬──────┬────────┐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bookmarkStart w:id="4" w:name="Par84"/>
      <w:bookmarkEnd w:id="4"/>
      <w:r>
        <w:rPr>
          <w:sz w:val="14"/>
          <w:szCs w:val="14"/>
        </w:rPr>
        <w:t>│Отопление       │ Гкал │        │   x    │        │       │  x   │       │       │       │     │        │   x  │  │       │    x   │       │       │      │   x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┼──────┼────────┼────────┼────────┼───────┼──────┼───────┼───────┼───────┼─────┼────────┼──────┤  ├───────┼────────┼───────┼───────┼──────┼────────┤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bookmarkStart w:id="5" w:name="Par86"/>
      <w:bookmarkEnd w:id="5"/>
      <w:r>
        <w:rPr>
          <w:sz w:val="14"/>
          <w:szCs w:val="14"/>
        </w:rPr>
        <w:t>│Горячее         │      │        │        │        │       │      │       │       │       │     │        │      │  │       │        │       │       │      │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│водоснабжение   │куб. </w:t>
      </w:r>
      <w:proofErr w:type="gramStart"/>
      <w:r>
        <w:rPr>
          <w:sz w:val="14"/>
          <w:szCs w:val="14"/>
        </w:rPr>
        <w:t>м</w:t>
      </w:r>
      <w:proofErr w:type="gramEnd"/>
      <w:r>
        <w:rPr>
          <w:sz w:val="14"/>
          <w:szCs w:val="14"/>
        </w:rPr>
        <w:t>│        │        │        │       │      │       │       │       │     │        │      │  │       │        │       │       │      │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┼──────┼────────┼────────┼────────┼───────┼──────┼───────┼───────┼───────┼─────┼────────┼──────┤  ├───────┼────────┼───────┼───────┼──────┼────────┤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│Холодное        │      │        │        │        │       │      │       │       │       │     │        │      │  │       │        │       │       │      │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│водоснабжение   │куб. </w:t>
      </w:r>
      <w:proofErr w:type="gramStart"/>
      <w:r>
        <w:rPr>
          <w:sz w:val="14"/>
          <w:szCs w:val="14"/>
        </w:rPr>
        <w:t>м</w:t>
      </w:r>
      <w:proofErr w:type="gramEnd"/>
      <w:r>
        <w:rPr>
          <w:sz w:val="14"/>
          <w:szCs w:val="14"/>
        </w:rPr>
        <w:t>│        │        │        │       │      │       │       │       │     │        │      │  │       │        │       │       │      │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┼──────┼────────┼────────┼────────┼───────┼──────┼───────┼───────┼───────┼─────┼────────┼──────┤  ├───────┼────────┼───────┼───────┼──────┼────────┤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│Водоотведение   │куб. </w:t>
      </w:r>
      <w:proofErr w:type="gramStart"/>
      <w:r>
        <w:rPr>
          <w:sz w:val="14"/>
          <w:szCs w:val="14"/>
        </w:rPr>
        <w:t>м</w:t>
      </w:r>
      <w:proofErr w:type="gramEnd"/>
      <w:r>
        <w:rPr>
          <w:sz w:val="14"/>
          <w:szCs w:val="14"/>
        </w:rPr>
        <w:t>│        │        │        │       │      │       │       │       │     │        │      │  │       │        │       │       │      │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┼──────┼────────┼────────┼────────┼───────┼──────┼───────┼───────┼───────┼─────┼────────┼──────┤  ├───────┼────────┼───────┼───────┼──────┼────────┤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│Электроснабжение│ КВт/ │        │        │        │       │      │       │       │       │     │        │      │  │       │        │       │       │      │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│ час  │        │        │        │       │      │       │       │       │     │        │      │  │       │        │       │       │      │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┼──────┼────────┼────────┼────────┼───────┼──────┼───────┼───────┼───────┼─────┼────────┼──────┤  ├───────┼────────┼───────┼───────┼──────┼────────┤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bookmarkStart w:id="6" w:name="Par97"/>
      <w:bookmarkEnd w:id="6"/>
      <w:r>
        <w:rPr>
          <w:sz w:val="14"/>
          <w:szCs w:val="14"/>
        </w:rPr>
        <w:t xml:space="preserve">│Газоснабжение   │куб. </w:t>
      </w:r>
      <w:proofErr w:type="gramStart"/>
      <w:r>
        <w:rPr>
          <w:sz w:val="14"/>
          <w:szCs w:val="14"/>
        </w:rPr>
        <w:t>м</w:t>
      </w:r>
      <w:proofErr w:type="gramEnd"/>
      <w:r>
        <w:rPr>
          <w:sz w:val="14"/>
          <w:szCs w:val="14"/>
        </w:rPr>
        <w:t>│        │        │        │       │      │       │       │       │     │        │      │  │       │        │       │       │      │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┼──────┴────────┴────────┴────────┴───────┴──────┼───────┼───────┼───────┼─────┼────────┼──────┤  ├───────┴────────┴───────┴───────┴──────┼────────┤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bookmarkStart w:id="7" w:name="Par99"/>
      <w:bookmarkEnd w:id="7"/>
      <w:r>
        <w:rPr>
          <w:sz w:val="14"/>
          <w:szCs w:val="14"/>
        </w:rPr>
        <w:t>│ Итого к оплате │                                                │       │       │       │     │        │      │  │Предельный (максимальный) индекс       │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│за коммунальные │                                                │       │       │       │     │        │      │  │изменения размера платы граждан </w:t>
      </w:r>
      <w:proofErr w:type="gramStart"/>
      <w:r>
        <w:rPr>
          <w:sz w:val="14"/>
          <w:szCs w:val="14"/>
        </w:rPr>
        <w:t>за</w:t>
      </w:r>
      <w:proofErr w:type="gramEnd"/>
      <w:r>
        <w:rPr>
          <w:sz w:val="14"/>
          <w:szCs w:val="14"/>
        </w:rPr>
        <w:t xml:space="preserve">     │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│    услуги      │                        x                       │       │       │       │     │        │      │  │коммунальные услуги в </w:t>
      </w:r>
      <w:proofErr w:type="gramStart"/>
      <w:r>
        <w:rPr>
          <w:sz w:val="14"/>
          <w:szCs w:val="14"/>
        </w:rPr>
        <w:t>муниципальном</w:t>
      </w:r>
      <w:proofErr w:type="gramEnd"/>
      <w:r>
        <w:rPr>
          <w:sz w:val="14"/>
          <w:szCs w:val="14"/>
        </w:rPr>
        <w:t xml:space="preserve">    │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├────────────────┴────────────────────────────────────────────────┴───────┴───────┴───────┼─────┼────────┼──────┤  │</w:t>
      </w:r>
      <w:proofErr w:type="gramStart"/>
      <w:r>
        <w:rPr>
          <w:sz w:val="14"/>
          <w:szCs w:val="14"/>
        </w:rPr>
        <w:t>образовании</w:t>
      </w:r>
      <w:proofErr w:type="gramEnd"/>
      <w:r>
        <w:rPr>
          <w:sz w:val="14"/>
          <w:szCs w:val="14"/>
        </w:rPr>
        <w:t>, %                         │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│Итого к оплате за расчетный период                                                       │     │        │      │  │                                       │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└─────────────────────────────────────────────────────────────────────────────────────────┴─────┴────────┴──────┘  └───────────────────────────────────────┴────────┘</w:t>
      </w:r>
    </w:p>
    <w:p w:rsidR="00860716" w:rsidRDefault="00860716" w:rsidP="00860716">
      <w:pPr>
        <w:pStyle w:val="ConsPlusNormal"/>
        <w:jc w:val="both"/>
      </w:pP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--------------------------------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bookmarkStart w:id="8" w:name="Par107"/>
      <w:bookmarkEnd w:id="8"/>
      <w:r>
        <w:rPr>
          <w:sz w:val="14"/>
          <w:szCs w:val="14"/>
        </w:rPr>
        <w:t xml:space="preserve">    &lt;*&gt; Указывается объем коммунальных услуг, определенный исходя </w:t>
      </w:r>
      <w:proofErr w:type="gramStart"/>
      <w:r>
        <w:rPr>
          <w:sz w:val="14"/>
          <w:szCs w:val="14"/>
        </w:rPr>
        <w:t>из</w:t>
      </w:r>
      <w:proofErr w:type="gramEnd"/>
      <w:r>
        <w:rPr>
          <w:sz w:val="14"/>
          <w:szCs w:val="14"/>
        </w:rPr>
        <w:t>:           Раздел 6. Расчет суммы к оплате с учетом рассрочки платежа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(1) - нормативов потребления коммунальных услуг;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(2) - показаний индивидуальных (квартирных) приборов учета;                 ┌────────────────┬───────────────────────┬──────────┬────────────┐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(3) - среднемесячного потребления коммунальных услуг;                       │   Виды услуг   │ Сумма платы с учетом  │ Проценты │   Сумма </w:t>
      </w:r>
      <w:proofErr w:type="gramStart"/>
      <w:r>
        <w:rPr>
          <w:sz w:val="14"/>
          <w:szCs w:val="14"/>
        </w:rPr>
        <w:t>к</w:t>
      </w:r>
      <w:proofErr w:type="gramEnd"/>
      <w:r>
        <w:rPr>
          <w:sz w:val="14"/>
          <w:szCs w:val="14"/>
        </w:rPr>
        <w:t xml:space="preserve">  │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(4) - исходя из показаний общедомового прибора учета;                       │                │   рассрочки платежа   │    </w:t>
      </w:r>
      <w:proofErr w:type="gramStart"/>
      <w:r>
        <w:rPr>
          <w:sz w:val="14"/>
          <w:szCs w:val="14"/>
        </w:rPr>
        <w:t>за</w:t>
      </w:r>
      <w:proofErr w:type="gramEnd"/>
      <w:r>
        <w:rPr>
          <w:sz w:val="14"/>
          <w:szCs w:val="14"/>
        </w:rPr>
        <w:t xml:space="preserve">    │   оплате   │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(5) - расчетного способа для нежилых помещений</w:t>
      </w:r>
      <w:proofErr w:type="gramStart"/>
      <w:r>
        <w:rPr>
          <w:sz w:val="14"/>
          <w:szCs w:val="14"/>
        </w:rPr>
        <w:t>.</w:t>
      </w:r>
      <w:proofErr w:type="gramEnd"/>
      <w:r>
        <w:rPr>
          <w:sz w:val="14"/>
          <w:szCs w:val="14"/>
        </w:rPr>
        <w:t xml:space="preserve">                             │                │                       │ </w:t>
      </w:r>
      <w:proofErr w:type="gramStart"/>
      <w:r>
        <w:rPr>
          <w:sz w:val="14"/>
          <w:szCs w:val="14"/>
        </w:rPr>
        <w:t>р</w:t>
      </w:r>
      <w:proofErr w:type="gramEnd"/>
      <w:r>
        <w:rPr>
          <w:sz w:val="14"/>
          <w:szCs w:val="14"/>
        </w:rPr>
        <w:t>ассрочку│  с учетом  │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      │                ├───────────┬───────────┼─────┬────┤  рассрочки │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bookmarkStart w:id="9" w:name="Par114"/>
      <w:bookmarkEnd w:id="9"/>
      <w:r>
        <w:rPr>
          <w:sz w:val="14"/>
          <w:szCs w:val="14"/>
        </w:rPr>
        <w:t xml:space="preserve">Раздел 5. </w:t>
      </w:r>
      <w:proofErr w:type="gramStart"/>
      <w:r>
        <w:rPr>
          <w:sz w:val="14"/>
          <w:szCs w:val="14"/>
        </w:rPr>
        <w:t>Сведения о перерасчетах (доначисления +, уменьшения -)                │                │от платы за│от платы за│руб. │  % │  платежа и │</w:t>
      </w:r>
      <w:proofErr w:type="gramEnd"/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      │                │ </w:t>
      </w:r>
      <w:proofErr w:type="gramStart"/>
      <w:r>
        <w:rPr>
          <w:sz w:val="14"/>
          <w:szCs w:val="14"/>
        </w:rPr>
        <w:t>расчетный</w:t>
      </w:r>
      <w:proofErr w:type="gramEnd"/>
      <w:r>
        <w:rPr>
          <w:sz w:val="14"/>
          <w:szCs w:val="14"/>
        </w:rPr>
        <w:t xml:space="preserve"> │ предыдущие│     │    │процентов за│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┌────────────┬────────────────────────┬────────────────┐                        │                │   период  │ </w:t>
      </w:r>
      <w:proofErr w:type="gramStart"/>
      <w:r>
        <w:rPr>
          <w:sz w:val="14"/>
          <w:szCs w:val="14"/>
        </w:rPr>
        <w:t>расчетные</w:t>
      </w:r>
      <w:proofErr w:type="gramEnd"/>
      <w:r>
        <w:rPr>
          <w:sz w:val="14"/>
          <w:szCs w:val="14"/>
        </w:rPr>
        <w:t xml:space="preserve"> │     │    │ рассрочку, │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│ Вид услуг  │ Основания перерасчетов │  Сумма, руб.   │                        │                │           │  периоды  │     │    │    руб.    │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├────────────┼────────────────────────┼────────────────┤                        ├────────────────┼───────────┼───────────┼─────┼────┼────────────┤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│     1      │           2            │       3        │                        │       1        │     2     │     3     │  4  │  5 │      6     │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├────────────┼────────────────────────┼────────────────┤                        ├────────────────┼───────────┼───────────┼─────┼────┼────────────┤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│            │                        │                │                        │                │           │           │     │    │            │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├────────────┼────────────────────────┼────────────────┤                        ├────────────────┼───────────┼───────────┼─────┼────┼────────────┤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│            │                        │                │                        │  Коммунальные  │           │           │     │    │            │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lastRenderedPageBreak/>
        <w:t>└────────────┴────────────────────────┴────────────────┘                        │     услуги     │           │           │     │    │            │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      ├────────────────┼───────────┼───────────┼─────┼────┼────────────┤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bookmarkStart w:id="10" w:name="Par126"/>
      <w:bookmarkEnd w:id="10"/>
      <w:r>
        <w:rPr>
          <w:sz w:val="14"/>
          <w:szCs w:val="14"/>
        </w:rPr>
        <w:t>Раздел 7. РАСЧЕТ РАЗМЕРА ВЗНОСА НА КАПИТАЛЬНЫЙ РЕМОНТ                           │Отопление       │           │           │     │    │            │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                                                                                ├────────────────┼───────────┼───────────┼─────┼────┼────────────┤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┌───────────┬─────────┬──────┬─────────┬───────┬─────────┬─────────┐            │Горячее         │           │           │     │    │            │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│Виды услуг │ Единица │Размер│  Всего  │Пер</w:t>
      </w:r>
      <w:proofErr w:type="gramStart"/>
      <w:r>
        <w:rPr>
          <w:sz w:val="14"/>
          <w:szCs w:val="14"/>
        </w:rPr>
        <w:t>е-</w:t>
      </w:r>
      <w:proofErr w:type="gramEnd"/>
      <w:r>
        <w:rPr>
          <w:sz w:val="14"/>
          <w:szCs w:val="14"/>
        </w:rPr>
        <w:t xml:space="preserve">  │ Льготы, │ Итого к │            │водоснабжение   │           │           │     │    │            │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│           │измерения│взноса│начислено│расчеты│субсидии,│оплате </w:t>
      </w:r>
      <w:proofErr w:type="gramStart"/>
      <w:r>
        <w:rPr>
          <w:sz w:val="14"/>
          <w:szCs w:val="14"/>
        </w:rPr>
        <w:t>за</w:t>
      </w:r>
      <w:proofErr w:type="gramEnd"/>
      <w:r>
        <w:rPr>
          <w:sz w:val="14"/>
          <w:szCs w:val="14"/>
        </w:rPr>
        <w:t>│            ├────────────────┼───────────┼───────────┼─────┼────┼────────────┤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│           │         │на кв.│    за   │всего, │   руб.  │расчетный│            │Холодное        │           │           │     │    │            │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│           │         │  </w:t>
      </w:r>
      <w:proofErr w:type="gramStart"/>
      <w:r>
        <w:rPr>
          <w:sz w:val="14"/>
          <w:szCs w:val="14"/>
        </w:rPr>
        <w:t>м</w:t>
      </w:r>
      <w:proofErr w:type="gramEnd"/>
      <w:r>
        <w:rPr>
          <w:sz w:val="14"/>
          <w:szCs w:val="14"/>
        </w:rPr>
        <w:t>,  │расчетный│руб.   │         │ период, │            │водоснабжение   │           │           │     │    │            │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│           │         │ руб. │ период, │       │         │   руб.  │            ├────────────────┼───────────┼───────────┼─────┼────┼────────────┤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│           │         │      │   руб.  │       │         │         │            │Водоотведение   │           │           │     │    │            │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├───────────┼─────────┼──────┼─────────┼───────┼─────────┼─────────┤            ├────────────────┼───────────┼───────────┼─────┼────┼────────────┤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│     1     │    2    │  3   │    4    │   5   │    6    │     7   │            │Электроснабжение│           │           │     │    │            │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├───────────┼─────────┼──────┼─────────┼───────┼─────────┼─────────┤            ├────────────────┼───────────┼───────────┼─────┼────┼────────────┤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│  Взнос на │         │      │         │       │         │         │            │Газоснабжение   │           │           │     │    │            │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│капитальный│  кв. м  │      │         │       │         │         │            └────────────────┴───────────┴───────────┴─────┴────┴────────────┘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│  ремонт   │         │      │         │       │         │         │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└───────────┴─────────┴──────┴─────────┴───────┴─────────┴─────────┘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bookmarkStart w:id="11" w:name="Par143"/>
      <w:bookmarkEnd w:id="11"/>
      <w:r>
        <w:rPr>
          <w:sz w:val="14"/>
          <w:szCs w:val="14"/>
        </w:rPr>
        <w:t>Раздел 8. Информация для внесения взноса на капитальный ремонт</w:t>
      </w:r>
    </w:p>
    <w:p w:rsidR="00860716" w:rsidRDefault="00860716" w:rsidP="00860716">
      <w:pPr>
        <w:pStyle w:val="ConsPlusNormal"/>
        <w:jc w:val="both"/>
      </w:pP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┌─────────────┬──────────────┬─────────────────┬─────────────┬────────────┐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│Наименование │     Номер    │N лицевого счета │ Назначение  │  Сумма </w:t>
      </w:r>
      <w:proofErr w:type="gramStart"/>
      <w:r>
        <w:rPr>
          <w:sz w:val="14"/>
          <w:szCs w:val="14"/>
        </w:rPr>
        <w:t>к</w:t>
      </w:r>
      <w:proofErr w:type="gramEnd"/>
      <w:r>
        <w:rPr>
          <w:sz w:val="14"/>
          <w:szCs w:val="14"/>
        </w:rPr>
        <w:t xml:space="preserve">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proofErr w:type="gramStart"/>
      <w:r>
        <w:rPr>
          <w:sz w:val="14"/>
          <w:szCs w:val="14"/>
        </w:rPr>
        <w:t>│  получателя │  банковского │      (иной      │   платежа   │ оплате за  │</w:t>
      </w:r>
      <w:proofErr w:type="gramEnd"/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платежа    │    счета и   │  идентификатор  │             │ расчетный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│             │   </w:t>
      </w:r>
      <w:proofErr w:type="gramStart"/>
      <w:r>
        <w:rPr>
          <w:sz w:val="14"/>
          <w:szCs w:val="14"/>
        </w:rPr>
        <w:t>банковские</w:t>
      </w:r>
      <w:proofErr w:type="gramEnd"/>
      <w:r>
        <w:rPr>
          <w:sz w:val="14"/>
          <w:szCs w:val="14"/>
        </w:rPr>
        <w:t xml:space="preserve"> │  плательщика)   │             │период, руб.│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│   реквизиты  │                 │             │  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├─────────────┼──────────────┼─────────────────┼─────────────┼────────────┤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│              │                 │             │  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├─────────────┴──────────────┴─────────────────┴─────────────┴────────────┤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│Справочно: Задолженность за предыдущие периоды .......................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Аванс на начало расчетного периода ........................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proofErr w:type="gramStart"/>
      <w:r>
        <w:rPr>
          <w:sz w:val="14"/>
          <w:szCs w:val="14"/>
        </w:rPr>
        <w:t>│           (учтены платежи, поступившие до 25 числа расчетного периода   │</w:t>
      </w:r>
      <w:proofErr w:type="gramEnd"/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включительно)                                       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│           Дата </w:t>
      </w:r>
      <w:proofErr w:type="gramStart"/>
      <w:r>
        <w:rPr>
          <w:sz w:val="14"/>
          <w:szCs w:val="14"/>
        </w:rPr>
        <w:t>последней</w:t>
      </w:r>
      <w:proofErr w:type="gramEnd"/>
      <w:r>
        <w:rPr>
          <w:sz w:val="14"/>
          <w:szCs w:val="14"/>
        </w:rPr>
        <w:t xml:space="preserve">                                      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поступившей оплаты</w:t>
      </w:r>
      <w:proofErr w:type="gramStart"/>
      <w:r>
        <w:rPr>
          <w:sz w:val="14"/>
          <w:szCs w:val="14"/>
        </w:rPr>
        <w:t xml:space="preserve"> .........  </w:t>
      </w:r>
      <w:proofErr w:type="gramEnd"/>
      <w:r>
        <w:rPr>
          <w:sz w:val="14"/>
          <w:szCs w:val="14"/>
        </w:rPr>
        <w:t>Итого к оплате: .......... руб.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860716" w:rsidRDefault="00860716" w:rsidP="00860716">
      <w:pPr>
        <w:pStyle w:val="ConsPlusNormal"/>
        <w:jc w:val="both"/>
      </w:pP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bookmarkStart w:id="12" w:name="Par162"/>
      <w:bookmarkEnd w:id="12"/>
      <w:r>
        <w:rPr>
          <w:sz w:val="14"/>
          <w:szCs w:val="14"/>
        </w:rPr>
        <w:t xml:space="preserve">Уведомление   потребителей  в  соответствии   с   </w:t>
      </w:r>
      <w:hyperlink r:id="rId17" w:history="1">
        <w:r>
          <w:rPr>
            <w:color w:val="0000FF"/>
            <w:sz w:val="14"/>
            <w:szCs w:val="14"/>
          </w:rPr>
          <w:t>подпунктом "з"  пункта 31</w:t>
        </w:r>
      </w:hyperlink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Правил  предоставления  коммунальных  услуг  собственникам  и пользователям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помещений   в   многоквартирных   домах   и   жилых   домов,   утвержденных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постановлением  Правительства  Российской  Федерации от 6 мая 2011 г. N 354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(Собрание  законодательства  Российской  Федерации,  2011,  N 22, ст. 3168;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2012, N 23, ст. 3008; N 36, ст. 4908; 2013, N 16, ст. 1972; N 21, ст. 2648;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N 31, ст. 4216; N 39, ст. 4979; 2014, N 8, ст. 811; N 9, ст. 919; N 14, ст.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proofErr w:type="gramStart"/>
      <w:r>
        <w:rPr>
          <w:sz w:val="14"/>
          <w:szCs w:val="14"/>
        </w:rPr>
        <w:t>1627;  N  40, ст. 5428; N 47, ст. 6550; N 52, ст. 773; 2015, N 9, ст. 1316)</w:t>
      </w:r>
      <w:proofErr w:type="gramEnd"/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(далее - Правила предоставления коммунальных услуг):</w:t>
      </w:r>
    </w:p>
    <w:p w:rsidR="00860716" w:rsidRDefault="00860716" w:rsidP="00860716">
      <w:pPr>
        <w:pStyle w:val="ConsPlusNormal"/>
        <w:jc w:val="both"/>
      </w:pP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┌─────────────────┬──────────────────────┬───────────────────────┬────────────────────────┐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- О сроках и │    - Согласно        │    - Согласно         │    - Согласно пункту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│порядке снятия   │</w:t>
      </w:r>
      <w:hyperlink r:id="rId18" w:history="1">
        <w:r>
          <w:rPr>
            <w:color w:val="0000FF"/>
            <w:sz w:val="14"/>
            <w:szCs w:val="14"/>
          </w:rPr>
          <w:t>подпункту "б"</w:t>
        </w:r>
      </w:hyperlink>
      <w:r>
        <w:rPr>
          <w:sz w:val="14"/>
          <w:szCs w:val="14"/>
        </w:rPr>
        <w:t xml:space="preserve"> пункта  │</w:t>
      </w:r>
      <w:hyperlink r:id="rId19" w:history="1">
        <w:r>
          <w:rPr>
            <w:color w:val="0000FF"/>
            <w:sz w:val="14"/>
            <w:szCs w:val="14"/>
          </w:rPr>
          <w:t>подпункту "</w:t>
        </w:r>
        <w:proofErr w:type="gramStart"/>
        <w:r>
          <w:rPr>
            <w:color w:val="0000FF"/>
            <w:sz w:val="14"/>
            <w:szCs w:val="14"/>
          </w:rPr>
          <w:t>в</w:t>
        </w:r>
        <w:proofErr w:type="gramEnd"/>
        <w:r>
          <w:rPr>
            <w:color w:val="0000FF"/>
            <w:sz w:val="14"/>
            <w:szCs w:val="14"/>
          </w:rPr>
          <w:t>" пункта 59</w:t>
        </w:r>
      </w:hyperlink>
      <w:r>
        <w:rPr>
          <w:sz w:val="14"/>
          <w:szCs w:val="14"/>
        </w:rPr>
        <w:t>│</w:t>
      </w:r>
      <w:hyperlink r:id="rId20" w:history="1">
        <w:r>
          <w:rPr>
            <w:color w:val="0000FF"/>
            <w:sz w:val="14"/>
            <w:szCs w:val="14"/>
          </w:rPr>
          <w:t>62</w:t>
        </w:r>
      </w:hyperlink>
      <w:r>
        <w:rPr>
          <w:sz w:val="14"/>
          <w:szCs w:val="14"/>
        </w:rPr>
        <w:t xml:space="preserve"> Правил     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│потребителем     │59 Правил             │</w:t>
      </w:r>
      <w:proofErr w:type="gramStart"/>
      <w:r>
        <w:rPr>
          <w:sz w:val="14"/>
          <w:szCs w:val="14"/>
        </w:rPr>
        <w:t>Правил</w:t>
      </w:r>
      <w:proofErr w:type="gramEnd"/>
      <w:r>
        <w:rPr>
          <w:sz w:val="14"/>
          <w:szCs w:val="14"/>
        </w:rPr>
        <w:t xml:space="preserve"> предоставления  │предоставления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│показаний        │предоставления        │коммунальных </w:t>
      </w:r>
      <w:proofErr w:type="gramStart"/>
      <w:r>
        <w:rPr>
          <w:sz w:val="14"/>
          <w:szCs w:val="14"/>
        </w:rPr>
        <w:t>услуг</w:t>
      </w:r>
      <w:proofErr w:type="gramEnd"/>
      <w:r>
        <w:rPr>
          <w:sz w:val="14"/>
          <w:szCs w:val="14"/>
        </w:rPr>
        <w:t xml:space="preserve"> если│коммунальных услуг при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│индивидуальных,  │коммунальных услуг </w:t>
      </w:r>
      <w:proofErr w:type="gramStart"/>
      <w:r>
        <w:rPr>
          <w:sz w:val="14"/>
          <w:szCs w:val="14"/>
        </w:rPr>
        <w:t>в</w:t>
      </w:r>
      <w:proofErr w:type="gramEnd"/>
      <w:r>
        <w:rPr>
          <w:sz w:val="14"/>
          <w:szCs w:val="14"/>
        </w:rPr>
        <w:t xml:space="preserve">  │</w:t>
      </w:r>
      <w:proofErr w:type="gramStart"/>
      <w:r>
        <w:rPr>
          <w:sz w:val="14"/>
          <w:szCs w:val="14"/>
        </w:rPr>
        <w:t>потребитель</w:t>
      </w:r>
      <w:proofErr w:type="gramEnd"/>
      <w:r>
        <w:rPr>
          <w:sz w:val="14"/>
          <w:szCs w:val="14"/>
        </w:rPr>
        <w:t xml:space="preserve"> не ответил │обнаружении   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</w:t>
      </w:r>
      <w:proofErr w:type="gramStart"/>
      <w:r>
        <w:rPr>
          <w:sz w:val="14"/>
          <w:szCs w:val="14"/>
        </w:rPr>
        <w:t>общих</w:t>
      </w:r>
      <w:proofErr w:type="gramEnd"/>
      <w:r>
        <w:rPr>
          <w:sz w:val="14"/>
          <w:szCs w:val="14"/>
        </w:rPr>
        <w:t xml:space="preserve">            │случае                │на повторное           │осуществленного с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│(</w:t>
      </w:r>
      <w:proofErr w:type="gramStart"/>
      <w:r>
        <w:rPr>
          <w:sz w:val="14"/>
          <w:szCs w:val="14"/>
        </w:rPr>
        <w:t>квартирных</w:t>
      </w:r>
      <w:proofErr w:type="gramEnd"/>
      <w:r>
        <w:rPr>
          <w:sz w:val="14"/>
          <w:szCs w:val="14"/>
        </w:rPr>
        <w:t>),    │непредставления       │уведомление исполнителя│нарушением    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│комнатных        │потребителем          │либо 2 и более </w:t>
      </w:r>
      <w:proofErr w:type="gramStart"/>
      <w:r>
        <w:rPr>
          <w:sz w:val="14"/>
          <w:szCs w:val="14"/>
        </w:rPr>
        <w:t>раза</w:t>
      </w:r>
      <w:proofErr w:type="gramEnd"/>
      <w:r>
        <w:rPr>
          <w:sz w:val="14"/>
          <w:szCs w:val="14"/>
        </w:rPr>
        <w:t xml:space="preserve"> не │установленного порядка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proofErr w:type="gramStart"/>
      <w:r>
        <w:rPr>
          <w:sz w:val="14"/>
          <w:szCs w:val="14"/>
        </w:rPr>
        <w:lastRenderedPageBreak/>
        <w:t>│приборов учета и │показаний             │допустил исполнителя в │подключения (далее -    │</w:t>
      </w:r>
      <w:proofErr w:type="gramEnd"/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│передачи сведений│</w:t>
      </w:r>
      <w:proofErr w:type="gramStart"/>
      <w:r>
        <w:rPr>
          <w:sz w:val="14"/>
          <w:szCs w:val="14"/>
        </w:rPr>
        <w:t>индивидуального</w:t>
      </w:r>
      <w:proofErr w:type="gramEnd"/>
      <w:r>
        <w:rPr>
          <w:sz w:val="14"/>
          <w:szCs w:val="14"/>
        </w:rPr>
        <w:t>,      │занимаемое им жилое или│несанкционированное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│о показаниях     │общего (квартирного), │нежилое помещение в    │подключение)  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│исполнителю или  │комнатного прибора    │</w:t>
      </w:r>
      <w:proofErr w:type="gramStart"/>
      <w:r>
        <w:rPr>
          <w:sz w:val="14"/>
          <w:szCs w:val="14"/>
        </w:rPr>
        <w:t>согласованные</w:t>
      </w:r>
      <w:proofErr w:type="gramEnd"/>
      <w:r>
        <w:rPr>
          <w:sz w:val="14"/>
          <w:szCs w:val="14"/>
        </w:rPr>
        <w:t xml:space="preserve">          │внутриквартирного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│уполномоченному  │учета за </w:t>
      </w:r>
      <w:proofErr w:type="gramStart"/>
      <w:r>
        <w:rPr>
          <w:sz w:val="14"/>
          <w:szCs w:val="14"/>
        </w:rPr>
        <w:t>расчетный</w:t>
      </w:r>
      <w:proofErr w:type="gramEnd"/>
      <w:r>
        <w:rPr>
          <w:sz w:val="14"/>
          <w:szCs w:val="14"/>
        </w:rPr>
        <w:t xml:space="preserve">    │потребителем дату и    │оборудования  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│им лицу в случаях│период в сроки,       │время и при этом в     │потребителя </w:t>
      </w:r>
      <w:proofErr w:type="gramStart"/>
      <w:r>
        <w:rPr>
          <w:sz w:val="14"/>
          <w:szCs w:val="14"/>
        </w:rPr>
        <w:t>к</w:t>
      </w:r>
      <w:proofErr w:type="gramEnd"/>
      <w:r>
        <w:rPr>
          <w:sz w:val="14"/>
          <w:szCs w:val="14"/>
        </w:rPr>
        <w:t xml:space="preserve"> 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│и порядке,       │</w:t>
      </w:r>
      <w:proofErr w:type="gramStart"/>
      <w:r>
        <w:rPr>
          <w:sz w:val="14"/>
          <w:szCs w:val="14"/>
        </w:rPr>
        <w:t>установленные</w:t>
      </w:r>
      <w:proofErr w:type="gramEnd"/>
      <w:r>
        <w:rPr>
          <w:sz w:val="14"/>
          <w:szCs w:val="14"/>
        </w:rPr>
        <w:t xml:space="preserve">         │отношении потребителя, │внутридомовым 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</w:t>
      </w:r>
      <w:proofErr w:type="gramStart"/>
      <w:r>
        <w:rPr>
          <w:sz w:val="14"/>
          <w:szCs w:val="14"/>
        </w:rPr>
        <w:t>установленном</w:t>
      </w:r>
      <w:proofErr w:type="gramEnd"/>
      <w:r>
        <w:rPr>
          <w:sz w:val="14"/>
          <w:szCs w:val="14"/>
        </w:rPr>
        <w:t xml:space="preserve">    │</w:t>
      </w:r>
      <w:hyperlink r:id="rId21" w:history="1">
        <w:r>
          <w:rPr>
            <w:color w:val="0000FF"/>
            <w:sz w:val="14"/>
            <w:szCs w:val="14"/>
          </w:rPr>
          <w:t>Правилами</w:t>
        </w:r>
      </w:hyperlink>
      <w:r>
        <w:rPr>
          <w:sz w:val="14"/>
          <w:szCs w:val="14"/>
        </w:rPr>
        <w:t xml:space="preserve">             │проживающего в жилом   │инженерным системам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</w:t>
      </w:r>
      <w:hyperlink r:id="rId22" w:history="1">
        <w:r>
          <w:rPr>
            <w:color w:val="0000FF"/>
            <w:sz w:val="14"/>
            <w:szCs w:val="14"/>
          </w:rPr>
          <w:t>Правилами</w:t>
        </w:r>
      </w:hyperlink>
      <w:r>
        <w:rPr>
          <w:sz w:val="14"/>
          <w:szCs w:val="14"/>
        </w:rPr>
        <w:t xml:space="preserve">        │предоставления        │помещении, </w:t>
      </w:r>
      <w:proofErr w:type="gramStart"/>
      <w:r>
        <w:rPr>
          <w:sz w:val="14"/>
          <w:szCs w:val="14"/>
        </w:rPr>
        <w:t>у</w:t>
      </w:r>
      <w:proofErr w:type="gramEnd"/>
      <w:r>
        <w:rPr>
          <w:sz w:val="14"/>
          <w:szCs w:val="14"/>
        </w:rPr>
        <w:t xml:space="preserve">           │исполнитель обязан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│предоставления   │коммунальных услуг,   │исполнителя отсутствует│незамедлительно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</w:t>
      </w:r>
      <w:proofErr w:type="gramStart"/>
      <w:r>
        <w:rPr>
          <w:sz w:val="14"/>
          <w:szCs w:val="14"/>
        </w:rPr>
        <w:t>коммунальных</w:t>
      </w:r>
      <w:proofErr w:type="gramEnd"/>
      <w:r>
        <w:rPr>
          <w:sz w:val="14"/>
          <w:szCs w:val="14"/>
        </w:rPr>
        <w:t xml:space="preserve">     │или договором,        │информация о его       │устранить     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│услуг</w:t>
      </w:r>
      <w:proofErr w:type="gramStart"/>
      <w:r>
        <w:rPr>
          <w:sz w:val="14"/>
          <w:szCs w:val="14"/>
        </w:rPr>
        <w:t>.</w:t>
      </w:r>
      <w:proofErr w:type="gramEnd"/>
      <w:r>
        <w:rPr>
          <w:sz w:val="14"/>
          <w:szCs w:val="14"/>
        </w:rPr>
        <w:t xml:space="preserve">           │</w:t>
      </w:r>
      <w:proofErr w:type="gramStart"/>
      <w:r>
        <w:rPr>
          <w:sz w:val="14"/>
          <w:szCs w:val="14"/>
        </w:rPr>
        <w:t>с</w:t>
      </w:r>
      <w:proofErr w:type="gramEnd"/>
      <w:r>
        <w:rPr>
          <w:sz w:val="14"/>
          <w:szCs w:val="14"/>
        </w:rPr>
        <w:t>одержащим положения  │временном отсутствии в │(демонтировать) такое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│В соответствии с │о предоставлении      │занимаемом жилом       │</w:t>
      </w:r>
      <w:proofErr w:type="gramStart"/>
      <w:r>
        <w:rPr>
          <w:sz w:val="14"/>
          <w:szCs w:val="14"/>
        </w:rPr>
        <w:t>несанкционированное</w:t>
      </w:r>
      <w:proofErr w:type="gramEnd"/>
      <w:r>
        <w:rPr>
          <w:sz w:val="14"/>
          <w:szCs w:val="14"/>
        </w:rPr>
        <w:t xml:space="preserve">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</w:t>
      </w:r>
      <w:hyperlink r:id="rId23" w:history="1">
        <w:r>
          <w:rPr>
            <w:color w:val="0000FF"/>
            <w:sz w:val="14"/>
            <w:szCs w:val="14"/>
          </w:rPr>
          <w:t>подпунктом "к(1)"</w:t>
        </w:r>
      </w:hyperlink>
      <w:r>
        <w:rPr>
          <w:sz w:val="14"/>
          <w:szCs w:val="14"/>
        </w:rPr>
        <w:t>│коммунальных услуг,   │</w:t>
      </w:r>
      <w:proofErr w:type="gramStart"/>
      <w:r>
        <w:rPr>
          <w:sz w:val="14"/>
          <w:szCs w:val="14"/>
        </w:rPr>
        <w:t>помещении</w:t>
      </w:r>
      <w:proofErr w:type="gramEnd"/>
      <w:r>
        <w:rPr>
          <w:sz w:val="14"/>
          <w:szCs w:val="14"/>
        </w:rPr>
        <w:t>: плата за    │подключение и 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│пункта 33 Правил │или решением общего   │коммунальную услугу,   │произвести доначисление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│предоставления   │собрания              │</w:t>
      </w:r>
      <w:proofErr w:type="gramStart"/>
      <w:r>
        <w:rPr>
          <w:sz w:val="14"/>
          <w:szCs w:val="14"/>
        </w:rPr>
        <w:t>предоставленную</w:t>
      </w:r>
      <w:proofErr w:type="gramEnd"/>
      <w:r>
        <w:rPr>
          <w:sz w:val="14"/>
          <w:szCs w:val="14"/>
        </w:rPr>
        <w:t xml:space="preserve">        │платы за коммунальную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│коммунальных     │собственников         │потребителю в </w:t>
      </w:r>
      <w:proofErr w:type="gramStart"/>
      <w:r>
        <w:rPr>
          <w:sz w:val="14"/>
          <w:szCs w:val="14"/>
        </w:rPr>
        <w:t>жилом</w:t>
      </w:r>
      <w:proofErr w:type="gramEnd"/>
      <w:r>
        <w:rPr>
          <w:sz w:val="14"/>
          <w:szCs w:val="14"/>
        </w:rPr>
        <w:t xml:space="preserve"> или│услугу для потребителя,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│услуг потребитель│помещений в           │нежилом помещении за   │в интересах </w:t>
      </w:r>
      <w:proofErr w:type="gramStart"/>
      <w:r>
        <w:rPr>
          <w:sz w:val="14"/>
          <w:szCs w:val="14"/>
        </w:rPr>
        <w:t>которого</w:t>
      </w:r>
      <w:proofErr w:type="gramEnd"/>
      <w:r>
        <w:rPr>
          <w:sz w:val="14"/>
          <w:szCs w:val="14"/>
        </w:rPr>
        <w:t xml:space="preserve">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│вправе при       │многоквартирном доме  │расчетный период,      │совершено такое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│наличии          │плата за </w:t>
      </w:r>
      <w:proofErr w:type="gramStart"/>
      <w:r>
        <w:rPr>
          <w:sz w:val="14"/>
          <w:szCs w:val="14"/>
        </w:rPr>
        <w:t>коммунальную</w:t>
      </w:r>
      <w:proofErr w:type="gramEnd"/>
      <w:r>
        <w:rPr>
          <w:sz w:val="14"/>
          <w:szCs w:val="14"/>
        </w:rPr>
        <w:t xml:space="preserve"> │определяется исходя из │подключение, за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</w:t>
      </w:r>
      <w:proofErr w:type="gramStart"/>
      <w:r>
        <w:rPr>
          <w:sz w:val="14"/>
          <w:szCs w:val="14"/>
        </w:rPr>
        <w:t>индивидуального</w:t>
      </w:r>
      <w:proofErr w:type="gramEnd"/>
      <w:r>
        <w:rPr>
          <w:sz w:val="14"/>
          <w:szCs w:val="14"/>
        </w:rPr>
        <w:t>, │услугу,               │рассчитанного          │потребленные без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│общего           │</w:t>
      </w:r>
      <w:proofErr w:type="gramStart"/>
      <w:r>
        <w:rPr>
          <w:sz w:val="14"/>
          <w:szCs w:val="14"/>
        </w:rPr>
        <w:t>предоставленную</w:t>
      </w:r>
      <w:proofErr w:type="gramEnd"/>
      <w:r>
        <w:rPr>
          <w:sz w:val="14"/>
          <w:szCs w:val="14"/>
        </w:rPr>
        <w:t xml:space="preserve">       │среднемесячного объема │надлежащего учета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│(квартирного) или│потребителю в </w:t>
      </w:r>
      <w:proofErr w:type="gramStart"/>
      <w:r>
        <w:rPr>
          <w:sz w:val="14"/>
          <w:szCs w:val="14"/>
        </w:rPr>
        <w:t>жилом</w:t>
      </w:r>
      <w:proofErr w:type="gramEnd"/>
      <w:r>
        <w:rPr>
          <w:sz w:val="14"/>
          <w:szCs w:val="14"/>
        </w:rPr>
        <w:t xml:space="preserve">   │потребления            │коммунальные услуги.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│комнатного       │или нежилом </w:t>
      </w:r>
      <w:proofErr w:type="gramStart"/>
      <w:r>
        <w:rPr>
          <w:sz w:val="14"/>
          <w:szCs w:val="14"/>
        </w:rPr>
        <w:t>помещении</w:t>
      </w:r>
      <w:proofErr w:type="gramEnd"/>
      <w:r>
        <w:rPr>
          <w:sz w:val="14"/>
          <w:szCs w:val="14"/>
        </w:rPr>
        <w:t xml:space="preserve"> │коммунального ресурса  │              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│прибора учета    │за расчетный период,  │потребителем,          │    Доначисление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proofErr w:type="gramStart"/>
      <w:r>
        <w:rPr>
          <w:sz w:val="14"/>
          <w:szCs w:val="14"/>
        </w:rPr>
        <w:t>│ежемесячно       │определяется исходя   │определенного по       │размера платы в этом    │</w:t>
      </w:r>
      <w:proofErr w:type="gramEnd"/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│снимать его      │</w:t>
      </w:r>
      <w:proofErr w:type="gramStart"/>
      <w:r>
        <w:rPr>
          <w:sz w:val="14"/>
          <w:szCs w:val="14"/>
        </w:rPr>
        <w:t>из</w:t>
      </w:r>
      <w:proofErr w:type="gramEnd"/>
      <w:r>
        <w:rPr>
          <w:sz w:val="14"/>
          <w:szCs w:val="14"/>
        </w:rPr>
        <w:t xml:space="preserve"> рассчитанного      │показаниям             │случае должно быть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│показания и      │среднемесячного       │индивидуального или    │произведено исходя </w:t>
      </w:r>
      <w:proofErr w:type="gramStart"/>
      <w:r>
        <w:rPr>
          <w:sz w:val="14"/>
          <w:szCs w:val="14"/>
        </w:rPr>
        <w:t>из</w:t>
      </w:r>
      <w:proofErr w:type="gramEnd"/>
      <w:r>
        <w:rPr>
          <w:sz w:val="14"/>
          <w:szCs w:val="14"/>
        </w:rPr>
        <w:t xml:space="preserve">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│передавать       │объема потребления    │общего (квартирного)   │объемов коммунального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</w:t>
      </w:r>
      <w:proofErr w:type="gramStart"/>
      <w:r>
        <w:rPr>
          <w:sz w:val="14"/>
          <w:szCs w:val="14"/>
        </w:rPr>
        <w:t>полученные</w:t>
      </w:r>
      <w:proofErr w:type="gramEnd"/>
      <w:r>
        <w:rPr>
          <w:sz w:val="14"/>
          <w:szCs w:val="14"/>
        </w:rPr>
        <w:t xml:space="preserve">       │коммунального ресурса │прибора учета за период│ресурса, рассчитанных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proofErr w:type="gramStart"/>
      <w:r>
        <w:rPr>
          <w:sz w:val="14"/>
          <w:szCs w:val="14"/>
        </w:rPr>
        <w:t>│показания        │потребителем,         │не менее 6 месяцев (для│как произведение        │</w:t>
      </w:r>
      <w:proofErr w:type="gramEnd"/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proofErr w:type="gramStart"/>
      <w:r>
        <w:rPr>
          <w:sz w:val="14"/>
          <w:szCs w:val="14"/>
        </w:rPr>
        <w:t>│исполнителю или  │определенного по      │отопления - исходя из  │мощности                │</w:t>
      </w:r>
      <w:proofErr w:type="gramEnd"/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│уполномоченному  │показаниям            │</w:t>
      </w:r>
      <w:proofErr w:type="gramStart"/>
      <w:r>
        <w:rPr>
          <w:sz w:val="14"/>
          <w:szCs w:val="14"/>
        </w:rPr>
        <w:t>среднемесячного</w:t>
      </w:r>
      <w:proofErr w:type="gramEnd"/>
      <w:r>
        <w:rPr>
          <w:sz w:val="14"/>
          <w:szCs w:val="14"/>
        </w:rPr>
        <w:t xml:space="preserve"> за     │несанкционированно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│им лицу не       │</w:t>
      </w:r>
      <w:proofErr w:type="gramStart"/>
      <w:r>
        <w:rPr>
          <w:sz w:val="14"/>
          <w:szCs w:val="14"/>
        </w:rPr>
        <w:t>индивидуального</w:t>
      </w:r>
      <w:proofErr w:type="gramEnd"/>
      <w:r>
        <w:rPr>
          <w:sz w:val="14"/>
          <w:szCs w:val="14"/>
        </w:rPr>
        <w:t xml:space="preserve"> или   │отопительный период    │подключенного 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│позднее даты,    │общего (квартирного)  │объема потребления), а │оборудования (</w:t>
      </w:r>
      <w:proofErr w:type="gramStart"/>
      <w:r>
        <w:rPr>
          <w:sz w:val="14"/>
          <w:szCs w:val="14"/>
        </w:rPr>
        <w:t>для</w:t>
      </w:r>
      <w:proofErr w:type="gramEnd"/>
      <w:r>
        <w:rPr>
          <w:sz w:val="14"/>
          <w:szCs w:val="14"/>
        </w:rPr>
        <w:t xml:space="preserve">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│установленной    │прибора учета </w:t>
      </w:r>
      <w:proofErr w:type="gramStart"/>
      <w:r>
        <w:rPr>
          <w:sz w:val="14"/>
          <w:szCs w:val="14"/>
        </w:rPr>
        <w:t>за</w:t>
      </w:r>
      <w:proofErr w:type="gramEnd"/>
      <w:r>
        <w:rPr>
          <w:sz w:val="14"/>
          <w:szCs w:val="14"/>
        </w:rPr>
        <w:t xml:space="preserve">      │если период работы     │водоснабжения и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│договором,       │период не менее 6     │прибора учета составил │водоотведения - </w:t>
      </w:r>
      <w:proofErr w:type="gramStart"/>
      <w:r>
        <w:rPr>
          <w:sz w:val="14"/>
          <w:szCs w:val="14"/>
        </w:rPr>
        <w:t>по</w:t>
      </w:r>
      <w:proofErr w:type="gramEnd"/>
      <w:r>
        <w:rPr>
          <w:sz w:val="14"/>
          <w:szCs w:val="14"/>
        </w:rPr>
        <w:t xml:space="preserve">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proofErr w:type="gramStart"/>
      <w:r>
        <w:rPr>
          <w:sz w:val="14"/>
          <w:szCs w:val="14"/>
        </w:rPr>
        <w:t>│содержащим       │месяцев (для          │меньше 6 месяцев - то  │пропускной способности  │</w:t>
      </w:r>
      <w:proofErr w:type="gramEnd"/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│положения </w:t>
      </w:r>
      <w:proofErr w:type="gramStart"/>
      <w:r>
        <w:rPr>
          <w:sz w:val="14"/>
          <w:szCs w:val="14"/>
        </w:rPr>
        <w:t>о</w:t>
      </w:r>
      <w:proofErr w:type="gramEnd"/>
      <w:r>
        <w:rPr>
          <w:sz w:val="14"/>
          <w:szCs w:val="14"/>
        </w:rPr>
        <w:t xml:space="preserve">      │отопления - исходя из │за фактический период  │трубы) и его  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</w:t>
      </w:r>
      <w:proofErr w:type="gramStart"/>
      <w:r>
        <w:rPr>
          <w:sz w:val="14"/>
          <w:szCs w:val="14"/>
        </w:rPr>
        <w:t>предоставлении</w:t>
      </w:r>
      <w:proofErr w:type="gramEnd"/>
      <w:r>
        <w:rPr>
          <w:sz w:val="14"/>
          <w:szCs w:val="14"/>
        </w:rPr>
        <w:t xml:space="preserve">   │среднемесячного за    │работы прибора учета,  │круглосуточной работы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│коммунальных     │отопительный </w:t>
      </w:r>
      <w:proofErr w:type="gramStart"/>
      <w:r>
        <w:rPr>
          <w:sz w:val="14"/>
          <w:szCs w:val="14"/>
        </w:rPr>
        <w:t>период</w:t>
      </w:r>
      <w:proofErr w:type="gramEnd"/>
      <w:r>
        <w:rPr>
          <w:sz w:val="14"/>
          <w:szCs w:val="14"/>
        </w:rPr>
        <w:t xml:space="preserve">   │но не менее 3 месяцев  │за период начиная с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│услуг</w:t>
      </w:r>
      <w:proofErr w:type="gramStart"/>
      <w:r>
        <w:rPr>
          <w:sz w:val="14"/>
          <w:szCs w:val="14"/>
        </w:rPr>
        <w:t>.</w:t>
      </w:r>
      <w:proofErr w:type="gramEnd"/>
      <w:r>
        <w:rPr>
          <w:sz w:val="14"/>
          <w:szCs w:val="14"/>
        </w:rPr>
        <w:t xml:space="preserve">           │</w:t>
      </w:r>
      <w:proofErr w:type="gramStart"/>
      <w:r>
        <w:rPr>
          <w:sz w:val="14"/>
          <w:szCs w:val="14"/>
        </w:rPr>
        <w:t>о</w:t>
      </w:r>
      <w:proofErr w:type="gramEnd"/>
      <w:r>
        <w:rPr>
          <w:sz w:val="14"/>
          <w:szCs w:val="14"/>
        </w:rPr>
        <w:t>бъема потребления),  │(для отопления - не    │даты осуществления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│а если период работы  │менее 3 месяцев        │такого подключения,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│прибора учета         │отопительного периода) │</w:t>
      </w:r>
      <w:proofErr w:type="gramStart"/>
      <w:r>
        <w:rPr>
          <w:sz w:val="14"/>
          <w:szCs w:val="14"/>
        </w:rPr>
        <w:t>указанной</w:t>
      </w:r>
      <w:proofErr w:type="gramEnd"/>
      <w:r>
        <w:rPr>
          <w:sz w:val="14"/>
          <w:szCs w:val="14"/>
        </w:rPr>
        <w:t xml:space="preserve"> в акте о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│составил меньше 6     │- начиная с даты, когда│</w:t>
      </w:r>
      <w:proofErr w:type="gramStart"/>
      <w:r>
        <w:rPr>
          <w:sz w:val="14"/>
          <w:szCs w:val="14"/>
        </w:rPr>
        <w:t>выявлении</w:t>
      </w:r>
      <w:proofErr w:type="gramEnd"/>
      <w:r>
        <w:rPr>
          <w:sz w:val="14"/>
          <w:szCs w:val="14"/>
        </w:rPr>
        <w:t xml:space="preserve">     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│месяцев - то за       │исполнителем был       │</w:t>
      </w:r>
      <w:proofErr w:type="gramStart"/>
      <w:r>
        <w:rPr>
          <w:sz w:val="14"/>
          <w:szCs w:val="14"/>
        </w:rPr>
        <w:t>несанкционированного</w:t>
      </w:r>
      <w:proofErr w:type="gramEnd"/>
      <w:r>
        <w:rPr>
          <w:sz w:val="14"/>
          <w:szCs w:val="14"/>
        </w:rPr>
        <w:t xml:space="preserve">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│фактический период    │составлен акт об отказе│подключения,  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│работы прибора учета, │в допуске к прибору    │составленном  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│                 │но не менее 3 месяцев │учета                  │исполнителем </w:t>
      </w:r>
      <w:proofErr w:type="gramStart"/>
      <w:r>
        <w:rPr>
          <w:sz w:val="14"/>
          <w:szCs w:val="14"/>
        </w:rPr>
        <w:t>с</w:t>
      </w:r>
      <w:proofErr w:type="gramEnd"/>
      <w:r>
        <w:rPr>
          <w:sz w:val="14"/>
          <w:szCs w:val="14"/>
        </w:rPr>
        <w:t xml:space="preserve">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proofErr w:type="gramStart"/>
      <w:r>
        <w:rPr>
          <w:sz w:val="14"/>
          <w:szCs w:val="14"/>
        </w:rPr>
        <w:t>│                 │(для отопления - не   │(распределителям), до  │привлечением            │</w:t>
      </w:r>
      <w:proofErr w:type="gramEnd"/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│менее 3 месяцев       │даты проведения        │соответствующей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</w:t>
      </w:r>
      <w:proofErr w:type="gramStart"/>
      <w:r>
        <w:rPr>
          <w:sz w:val="14"/>
          <w:szCs w:val="14"/>
        </w:rPr>
        <w:t>отопительного</w:t>
      </w:r>
      <w:proofErr w:type="gramEnd"/>
      <w:r>
        <w:rPr>
          <w:sz w:val="14"/>
          <w:szCs w:val="14"/>
        </w:rPr>
        <w:t xml:space="preserve">         │проверки, которую      │ресурсоснабжающей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│                 │периода) - начиная </w:t>
      </w:r>
      <w:proofErr w:type="gramStart"/>
      <w:r>
        <w:rPr>
          <w:sz w:val="14"/>
          <w:szCs w:val="14"/>
        </w:rPr>
        <w:t>с</w:t>
      </w:r>
      <w:proofErr w:type="gramEnd"/>
      <w:r>
        <w:rPr>
          <w:sz w:val="14"/>
          <w:szCs w:val="14"/>
        </w:rPr>
        <w:t xml:space="preserve">  │</w:t>
      </w:r>
      <w:proofErr w:type="gramStart"/>
      <w:r>
        <w:rPr>
          <w:sz w:val="14"/>
          <w:szCs w:val="14"/>
        </w:rPr>
        <w:t>исполнитель</w:t>
      </w:r>
      <w:proofErr w:type="gramEnd"/>
      <w:r>
        <w:rPr>
          <w:sz w:val="14"/>
          <w:szCs w:val="14"/>
        </w:rPr>
        <w:t xml:space="preserve"> обязан     │организации, до даты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│расчетного периода,   │провести в течение 10  │устранения исполнителем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│                 │за </w:t>
      </w:r>
      <w:proofErr w:type="gramStart"/>
      <w:r>
        <w:rPr>
          <w:sz w:val="14"/>
          <w:szCs w:val="14"/>
        </w:rPr>
        <w:t>который</w:t>
      </w:r>
      <w:proofErr w:type="gramEnd"/>
      <w:r>
        <w:rPr>
          <w:sz w:val="14"/>
          <w:szCs w:val="14"/>
        </w:rPr>
        <w:t xml:space="preserve">            │дней после получения от│такого        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│                 │потребителем не       │потребителя, </w:t>
      </w:r>
      <w:proofErr w:type="gramStart"/>
      <w:r>
        <w:rPr>
          <w:sz w:val="14"/>
          <w:szCs w:val="14"/>
        </w:rPr>
        <w:t>в</w:t>
      </w:r>
      <w:proofErr w:type="gramEnd"/>
      <w:r>
        <w:rPr>
          <w:sz w:val="14"/>
          <w:szCs w:val="14"/>
        </w:rPr>
        <w:t xml:space="preserve">         │несанкционированного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│предоставлены         │</w:t>
      </w:r>
      <w:proofErr w:type="gramStart"/>
      <w:r>
        <w:rPr>
          <w:sz w:val="14"/>
          <w:szCs w:val="14"/>
        </w:rPr>
        <w:t>отношении</w:t>
      </w:r>
      <w:proofErr w:type="gramEnd"/>
      <w:r>
        <w:rPr>
          <w:sz w:val="14"/>
          <w:szCs w:val="14"/>
        </w:rPr>
        <w:t xml:space="preserve"> которого     │подключения.  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│показания прибора     │оставлен акт об отказе │              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lastRenderedPageBreak/>
        <w:t>│                 │учета до расчетного   │в допуске к прибору</w:t>
      </w:r>
      <w:proofErr w:type="gramStart"/>
      <w:r>
        <w:rPr>
          <w:sz w:val="14"/>
          <w:szCs w:val="14"/>
        </w:rPr>
        <w:t xml:space="preserve">    │    В</w:t>
      </w:r>
      <w:proofErr w:type="gramEnd"/>
      <w:r>
        <w:rPr>
          <w:sz w:val="14"/>
          <w:szCs w:val="14"/>
        </w:rPr>
        <w:t xml:space="preserve"> случае если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│периода               │учета, заявления о     │</w:t>
      </w:r>
      <w:proofErr w:type="gramStart"/>
      <w:r>
        <w:rPr>
          <w:sz w:val="14"/>
          <w:szCs w:val="14"/>
        </w:rPr>
        <w:t>несанкционированное</w:t>
      </w:r>
      <w:proofErr w:type="gramEnd"/>
      <w:r>
        <w:rPr>
          <w:sz w:val="14"/>
          <w:szCs w:val="14"/>
        </w:rPr>
        <w:t xml:space="preserve">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│(включительно), за    │готовности допустить   │подключение потребителя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│                 │который потребитель   │исполнителя в помещение│к </w:t>
      </w:r>
      <w:proofErr w:type="gramStart"/>
      <w:r>
        <w:rPr>
          <w:sz w:val="14"/>
          <w:szCs w:val="14"/>
        </w:rPr>
        <w:t>внутридомовым</w:t>
      </w:r>
      <w:proofErr w:type="gramEnd"/>
      <w:r>
        <w:rPr>
          <w:sz w:val="14"/>
          <w:szCs w:val="14"/>
        </w:rPr>
        <w:t xml:space="preserve">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│предоставил           │для проверки, но не    │инженерным системам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│                 │исполнителю показания │более 3 </w:t>
      </w:r>
      <w:proofErr w:type="gramStart"/>
      <w:r>
        <w:rPr>
          <w:sz w:val="14"/>
          <w:szCs w:val="14"/>
        </w:rPr>
        <w:t>расчетных</w:t>
      </w:r>
      <w:proofErr w:type="gramEnd"/>
      <w:r>
        <w:rPr>
          <w:sz w:val="14"/>
          <w:szCs w:val="14"/>
        </w:rPr>
        <w:t xml:space="preserve">      │повлекло возникновение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│прибора учета, но не  │периодов подряд</w:t>
      </w:r>
      <w:proofErr w:type="gramStart"/>
      <w:r>
        <w:rPr>
          <w:sz w:val="14"/>
          <w:szCs w:val="14"/>
        </w:rPr>
        <w:t>.</w:t>
      </w:r>
      <w:proofErr w:type="gramEnd"/>
      <w:r>
        <w:rPr>
          <w:sz w:val="14"/>
          <w:szCs w:val="14"/>
        </w:rPr>
        <w:t xml:space="preserve">       │</w:t>
      </w:r>
      <w:proofErr w:type="gramStart"/>
      <w:r>
        <w:rPr>
          <w:sz w:val="14"/>
          <w:szCs w:val="14"/>
        </w:rPr>
        <w:t>у</w:t>
      </w:r>
      <w:proofErr w:type="gramEnd"/>
      <w:r>
        <w:rPr>
          <w:sz w:val="14"/>
          <w:szCs w:val="14"/>
        </w:rPr>
        <w:t>бытков у другого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│                 │более 6 </w:t>
      </w:r>
      <w:proofErr w:type="gramStart"/>
      <w:r>
        <w:rPr>
          <w:sz w:val="14"/>
          <w:szCs w:val="14"/>
        </w:rPr>
        <w:t>расчетных</w:t>
      </w:r>
      <w:proofErr w:type="gramEnd"/>
      <w:r>
        <w:rPr>
          <w:sz w:val="14"/>
          <w:szCs w:val="14"/>
        </w:rPr>
        <w:t xml:space="preserve">     │                       │потребителя   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│периодов подряд</w:t>
      </w:r>
      <w:proofErr w:type="gramStart"/>
      <w:r>
        <w:rPr>
          <w:sz w:val="14"/>
          <w:szCs w:val="14"/>
        </w:rPr>
        <w:t>.</w:t>
      </w:r>
      <w:proofErr w:type="gramEnd"/>
      <w:r>
        <w:rPr>
          <w:sz w:val="14"/>
          <w:szCs w:val="14"/>
        </w:rPr>
        <w:t xml:space="preserve">      │                       │(</w:t>
      </w:r>
      <w:proofErr w:type="gramStart"/>
      <w:r>
        <w:rPr>
          <w:sz w:val="14"/>
          <w:szCs w:val="14"/>
        </w:rPr>
        <w:t>п</w:t>
      </w:r>
      <w:proofErr w:type="gramEnd"/>
      <w:r>
        <w:rPr>
          <w:sz w:val="14"/>
          <w:szCs w:val="14"/>
        </w:rPr>
        <w:t>отребителей), в том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│                 │В соответствии </w:t>
      </w:r>
      <w:proofErr w:type="gramStart"/>
      <w:r>
        <w:rPr>
          <w:sz w:val="14"/>
          <w:szCs w:val="14"/>
        </w:rPr>
        <w:t>с</w:t>
      </w:r>
      <w:proofErr w:type="gramEnd"/>
      <w:r>
        <w:rPr>
          <w:sz w:val="14"/>
          <w:szCs w:val="14"/>
        </w:rPr>
        <w:t xml:space="preserve">      │                       │</w:t>
      </w:r>
      <w:proofErr w:type="gramStart"/>
      <w:r>
        <w:rPr>
          <w:sz w:val="14"/>
          <w:szCs w:val="14"/>
        </w:rPr>
        <w:t>числе</w:t>
      </w:r>
      <w:proofErr w:type="gramEnd"/>
      <w:r>
        <w:rPr>
          <w:sz w:val="14"/>
          <w:szCs w:val="14"/>
        </w:rPr>
        <w:t xml:space="preserve"> в виде увеличения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</w:t>
      </w:r>
      <w:hyperlink r:id="rId24" w:history="1">
        <w:r>
          <w:rPr>
            <w:color w:val="0000FF"/>
            <w:sz w:val="14"/>
            <w:szCs w:val="14"/>
          </w:rPr>
          <w:t>пунктом 60</w:t>
        </w:r>
      </w:hyperlink>
      <w:r>
        <w:rPr>
          <w:sz w:val="14"/>
          <w:szCs w:val="14"/>
        </w:rPr>
        <w:t xml:space="preserve"> Правил     │                       │</w:t>
      </w:r>
      <w:proofErr w:type="gramStart"/>
      <w:r>
        <w:rPr>
          <w:sz w:val="14"/>
          <w:szCs w:val="14"/>
        </w:rPr>
        <w:t>начисленной</w:t>
      </w:r>
      <w:proofErr w:type="gramEnd"/>
      <w:r>
        <w:rPr>
          <w:sz w:val="14"/>
          <w:szCs w:val="14"/>
        </w:rPr>
        <w:t xml:space="preserve"> ему (им)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│предоставления        │                       │исполнителем и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│коммунальных услуг по │                       │</w:t>
      </w:r>
      <w:proofErr w:type="gramStart"/>
      <w:r>
        <w:rPr>
          <w:sz w:val="14"/>
          <w:szCs w:val="14"/>
        </w:rPr>
        <w:t>уплаченной</w:t>
      </w:r>
      <w:proofErr w:type="gramEnd"/>
      <w:r>
        <w:rPr>
          <w:sz w:val="14"/>
          <w:szCs w:val="14"/>
        </w:rPr>
        <w:t xml:space="preserve"> им (ими)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│                 │истечении </w:t>
      </w:r>
      <w:proofErr w:type="gramStart"/>
      <w:r>
        <w:rPr>
          <w:sz w:val="14"/>
          <w:szCs w:val="14"/>
        </w:rPr>
        <w:t>указанного</w:t>
      </w:r>
      <w:proofErr w:type="gramEnd"/>
      <w:r>
        <w:rPr>
          <w:sz w:val="14"/>
          <w:szCs w:val="14"/>
        </w:rPr>
        <w:t xml:space="preserve">  │                       │платы за коммунальную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│                 │количества </w:t>
      </w:r>
      <w:proofErr w:type="gramStart"/>
      <w:r>
        <w:rPr>
          <w:sz w:val="14"/>
          <w:szCs w:val="14"/>
        </w:rPr>
        <w:t>расчетных</w:t>
      </w:r>
      <w:proofErr w:type="gramEnd"/>
      <w:r>
        <w:rPr>
          <w:sz w:val="14"/>
          <w:szCs w:val="14"/>
        </w:rPr>
        <w:t xml:space="preserve">  │                       │услугу, то такой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│                 │периодов плата </w:t>
      </w:r>
      <w:proofErr w:type="gramStart"/>
      <w:r>
        <w:rPr>
          <w:sz w:val="14"/>
          <w:szCs w:val="14"/>
        </w:rPr>
        <w:t>за</w:t>
      </w:r>
      <w:proofErr w:type="gramEnd"/>
      <w:r>
        <w:rPr>
          <w:sz w:val="14"/>
          <w:szCs w:val="14"/>
        </w:rPr>
        <w:t xml:space="preserve">     │                       │потребитель   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│коммунальную услугу,  │                       │(потребители) вправе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│                 │предоставленную </w:t>
      </w:r>
      <w:proofErr w:type="gramStart"/>
      <w:r>
        <w:rPr>
          <w:sz w:val="14"/>
          <w:szCs w:val="14"/>
        </w:rPr>
        <w:t>в     │                       │требовать</w:t>
      </w:r>
      <w:proofErr w:type="gramEnd"/>
      <w:r>
        <w:rPr>
          <w:sz w:val="14"/>
          <w:szCs w:val="14"/>
        </w:rPr>
        <w:t xml:space="preserve"> в   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│жилое помещение,      │                       │</w:t>
      </w:r>
      <w:proofErr w:type="gramStart"/>
      <w:r>
        <w:rPr>
          <w:sz w:val="14"/>
          <w:szCs w:val="14"/>
        </w:rPr>
        <w:t>установленном</w:t>
      </w:r>
      <w:proofErr w:type="gramEnd"/>
      <w:r>
        <w:rPr>
          <w:sz w:val="14"/>
          <w:szCs w:val="14"/>
        </w:rPr>
        <w:t xml:space="preserve"> 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│рассчитывается в      │                       │гражданским   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</w:t>
      </w:r>
      <w:proofErr w:type="gramStart"/>
      <w:r>
        <w:rPr>
          <w:sz w:val="14"/>
          <w:szCs w:val="14"/>
        </w:rPr>
        <w:t>соответствии</w:t>
      </w:r>
      <w:proofErr w:type="gramEnd"/>
      <w:r>
        <w:rPr>
          <w:sz w:val="14"/>
          <w:szCs w:val="14"/>
        </w:rPr>
        <w:t xml:space="preserve"> с        │                       │законодательством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</w:t>
      </w:r>
      <w:hyperlink r:id="rId25" w:history="1">
        <w:r>
          <w:rPr>
            <w:color w:val="0000FF"/>
            <w:sz w:val="14"/>
            <w:szCs w:val="14"/>
          </w:rPr>
          <w:t>пунктом 42</w:t>
        </w:r>
      </w:hyperlink>
      <w:r>
        <w:rPr>
          <w:sz w:val="14"/>
          <w:szCs w:val="14"/>
        </w:rPr>
        <w:t xml:space="preserve"> Правил     │                       │Российской Федерации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│предоставления        │                       │</w:t>
      </w:r>
      <w:proofErr w:type="gramStart"/>
      <w:r>
        <w:rPr>
          <w:sz w:val="14"/>
          <w:szCs w:val="14"/>
        </w:rPr>
        <w:t>порядке</w:t>
      </w:r>
      <w:proofErr w:type="gramEnd"/>
      <w:r>
        <w:rPr>
          <w:sz w:val="14"/>
          <w:szCs w:val="14"/>
        </w:rPr>
        <w:t xml:space="preserve"> возмещения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│коммунальных услуг    │                       │причиненных ему (им)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│исходя из нормативов  │                       │убытков с лица, которое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│потребления           │                       │неосновательно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│коммунальных услуг,   │                       │обогатилось за счет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│                 │плата за </w:t>
      </w:r>
      <w:proofErr w:type="gramStart"/>
      <w:r>
        <w:rPr>
          <w:sz w:val="14"/>
          <w:szCs w:val="14"/>
        </w:rPr>
        <w:t>коммунальную</w:t>
      </w:r>
      <w:proofErr w:type="gramEnd"/>
      <w:r>
        <w:rPr>
          <w:sz w:val="14"/>
          <w:szCs w:val="14"/>
        </w:rPr>
        <w:t xml:space="preserve"> │                       │такого потребителя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│услугу,               │                       │(потребителей).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│предоставленную в     │                       │              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│нежилое помещение, -  │                       │    При обнаружении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│в соответствии с      │                       │исполнителем факта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</w:t>
      </w:r>
      <w:hyperlink r:id="rId26" w:history="1">
        <w:r>
          <w:rPr>
            <w:color w:val="0000FF"/>
            <w:sz w:val="14"/>
            <w:szCs w:val="14"/>
          </w:rPr>
          <w:t>пунктом 43</w:t>
        </w:r>
      </w:hyperlink>
      <w:r>
        <w:rPr>
          <w:sz w:val="14"/>
          <w:szCs w:val="14"/>
        </w:rPr>
        <w:t xml:space="preserve"> Правил     │                       │</w:t>
      </w:r>
      <w:proofErr w:type="gramStart"/>
      <w:r>
        <w:rPr>
          <w:sz w:val="14"/>
          <w:szCs w:val="14"/>
        </w:rPr>
        <w:t>несанкционированного</w:t>
      </w:r>
      <w:proofErr w:type="gramEnd"/>
      <w:r>
        <w:rPr>
          <w:sz w:val="14"/>
          <w:szCs w:val="14"/>
        </w:rPr>
        <w:t xml:space="preserve">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│предоставления        │                       │вмешательства в работу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│коммунальных услуг    │                       │индивидуального, общего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│исходя из расчетного  │                       │(квартирного),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│объема коммунального  │                       │комнатного прибора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│ресурса</w:t>
      </w:r>
      <w:proofErr w:type="gramStart"/>
      <w:r>
        <w:rPr>
          <w:sz w:val="14"/>
          <w:szCs w:val="14"/>
        </w:rPr>
        <w:t>.</w:t>
      </w:r>
      <w:proofErr w:type="gramEnd"/>
      <w:r>
        <w:rPr>
          <w:sz w:val="14"/>
          <w:szCs w:val="14"/>
        </w:rPr>
        <w:t xml:space="preserve">              │                       │</w:t>
      </w:r>
      <w:proofErr w:type="gramStart"/>
      <w:r>
        <w:rPr>
          <w:sz w:val="14"/>
          <w:szCs w:val="14"/>
        </w:rPr>
        <w:t>у</w:t>
      </w:r>
      <w:proofErr w:type="gramEnd"/>
      <w:r>
        <w:rPr>
          <w:sz w:val="14"/>
          <w:szCs w:val="14"/>
        </w:rPr>
        <w:t>чета, расположенного в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                      │                       │жилом или нежилом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                      │                       │</w:t>
      </w:r>
      <w:proofErr w:type="gramStart"/>
      <w:r>
        <w:rPr>
          <w:sz w:val="14"/>
          <w:szCs w:val="14"/>
        </w:rPr>
        <w:t>помещении</w:t>
      </w:r>
      <w:proofErr w:type="gramEnd"/>
      <w:r>
        <w:rPr>
          <w:sz w:val="14"/>
          <w:szCs w:val="14"/>
        </w:rPr>
        <w:t xml:space="preserve"> потребителя,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                      │                       │</w:t>
      </w:r>
      <w:proofErr w:type="gramStart"/>
      <w:r>
        <w:rPr>
          <w:sz w:val="14"/>
          <w:szCs w:val="14"/>
        </w:rPr>
        <w:t>повлекшего</w:t>
      </w:r>
      <w:proofErr w:type="gramEnd"/>
      <w:r>
        <w:rPr>
          <w:sz w:val="14"/>
          <w:szCs w:val="14"/>
        </w:rPr>
        <w:t xml:space="preserve"> искажение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                      │                       │показаний такого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                      │                       │прибора учета,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                      │                       │исполнитель обязан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                      │                       │прекратить    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                      │                       │использование показаний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                      │                       │такого прибора учета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│                 │                      │                       │при расчетах </w:t>
      </w:r>
      <w:proofErr w:type="gramStart"/>
      <w:r>
        <w:rPr>
          <w:sz w:val="14"/>
          <w:szCs w:val="14"/>
        </w:rPr>
        <w:t>за</w:t>
      </w:r>
      <w:proofErr w:type="gramEnd"/>
      <w:r>
        <w:rPr>
          <w:sz w:val="14"/>
          <w:szCs w:val="14"/>
        </w:rPr>
        <w:t xml:space="preserve">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                      │                       │коммунальную услугу и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                      │                       │произвести перерасчет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│                 │                      │                       │размера платы </w:t>
      </w:r>
      <w:proofErr w:type="gramStart"/>
      <w:r>
        <w:rPr>
          <w:sz w:val="14"/>
          <w:szCs w:val="14"/>
        </w:rPr>
        <w:t>за</w:t>
      </w:r>
      <w:proofErr w:type="gramEnd"/>
      <w:r>
        <w:rPr>
          <w:sz w:val="14"/>
          <w:szCs w:val="14"/>
        </w:rPr>
        <w:t xml:space="preserve">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│                 │                      │                       │коммунальную услугу </w:t>
      </w:r>
      <w:proofErr w:type="gramStart"/>
      <w:r>
        <w:rPr>
          <w:sz w:val="14"/>
          <w:szCs w:val="14"/>
        </w:rPr>
        <w:t>для</w:t>
      </w:r>
      <w:proofErr w:type="gramEnd"/>
      <w:r>
        <w:rPr>
          <w:sz w:val="14"/>
          <w:szCs w:val="14"/>
        </w:rPr>
        <w:t xml:space="preserve">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│                 │                      │                       │потребителя исходя </w:t>
      </w:r>
      <w:proofErr w:type="gramStart"/>
      <w:r>
        <w:rPr>
          <w:sz w:val="14"/>
          <w:szCs w:val="14"/>
        </w:rPr>
        <w:t>из</w:t>
      </w:r>
      <w:proofErr w:type="gramEnd"/>
      <w:r>
        <w:rPr>
          <w:sz w:val="14"/>
          <w:szCs w:val="14"/>
        </w:rPr>
        <w:t xml:space="preserve">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│                 │                      │                       │объемов </w:t>
      </w:r>
      <w:proofErr w:type="gramStart"/>
      <w:r>
        <w:rPr>
          <w:sz w:val="14"/>
          <w:szCs w:val="14"/>
        </w:rPr>
        <w:t>коммунального</w:t>
      </w:r>
      <w:proofErr w:type="gramEnd"/>
      <w:r>
        <w:rPr>
          <w:sz w:val="14"/>
          <w:szCs w:val="14"/>
        </w:rPr>
        <w:t xml:space="preserve">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│                 │                      │                       │ресурса, </w:t>
      </w:r>
      <w:proofErr w:type="gramStart"/>
      <w:r>
        <w:rPr>
          <w:sz w:val="14"/>
          <w:szCs w:val="14"/>
        </w:rPr>
        <w:t>рассчитанных</w:t>
      </w:r>
      <w:proofErr w:type="gramEnd"/>
      <w:r>
        <w:rPr>
          <w:sz w:val="14"/>
          <w:szCs w:val="14"/>
        </w:rPr>
        <w:t xml:space="preserve">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                      │                       │как произведение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│                 │                      │                       │мощности </w:t>
      </w:r>
      <w:proofErr w:type="gramStart"/>
      <w:r>
        <w:rPr>
          <w:sz w:val="14"/>
          <w:szCs w:val="14"/>
        </w:rPr>
        <w:t>имеющегося</w:t>
      </w:r>
      <w:proofErr w:type="gramEnd"/>
      <w:r>
        <w:rPr>
          <w:sz w:val="14"/>
          <w:szCs w:val="14"/>
        </w:rPr>
        <w:t xml:space="preserve">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                      │                       │ресурсопотребляющего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proofErr w:type="gramStart"/>
      <w:r>
        <w:rPr>
          <w:sz w:val="14"/>
          <w:szCs w:val="14"/>
        </w:rPr>
        <w:lastRenderedPageBreak/>
        <w:t>│                 │                      │                       │оборудования (для       │</w:t>
      </w:r>
      <w:proofErr w:type="gramEnd"/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                      │                       │водоснабжения и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│                 │                      │                       │водоотведения - </w:t>
      </w:r>
      <w:proofErr w:type="gramStart"/>
      <w:r>
        <w:rPr>
          <w:sz w:val="14"/>
          <w:szCs w:val="14"/>
        </w:rPr>
        <w:t>по</w:t>
      </w:r>
      <w:proofErr w:type="gramEnd"/>
      <w:r>
        <w:rPr>
          <w:sz w:val="14"/>
          <w:szCs w:val="14"/>
        </w:rPr>
        <w:t xml:space="preserve">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                      │                       │пропускной способности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                      │                       │трубы) и его  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                      │                       │круглосуточной работы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│                 │                      │                       │за </w:t>
      </w:r>
      <w:proofErr w:type="gramStart"/>
      <w:r>
        <w:rPr>
          <w:sz w:val="14"/>
          <w:szCs w:val="14"/>
        </w:rPr>
        <w:t>период</w:t>
      </w:r>
      <w:proofErr w:type="gramEnd"/>
      <w:r>
        <w:rPr>
          <w:sz w:val="14"/>
          <w:szCs w:val="14"/>
        </w:rPr>
        <w:t xml:space="preserve"> начиная с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                      │                       │даты          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                      │                       │несанкционированного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                      │                       │вмешательства в работу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                      │                       │прибора учета,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                      │                       │</w:t>
      </w:r>
      <w:proofErr w:type="gramStart"/>
      <w:r>
        <w:rPr>
          <w:sz w:val="14"/>
          <w:szCs w:val="14"/>
        </w:rPr>
        <w:t>указанной</w:t>
      </w:r>
      <w:proofErr w:type="gramEnd"/>
      <w:r>
        <w:rPr>
          <w:sz w:val="14"/>
          <w:szCs w:val="14"/>
        </w:rPr>
        <w:t xml:space="preserve"> в акте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                      │                       │проверки состояния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                      │                       │прибора учета,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                      │                       │составленном  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│                 │                      │                       │исполнителем </w:t>
      </w:r>
      <w:proofErr w:type="gramStart"/>
      <w:r>
        <w:rPr>
          <w:sz w:val="14"/>
          <w:szCs w:val="14"/>
        </w:rPr>
        <w:t>с</w:t>
      </w:r>
      <w:proofErr w:type="gramEnd"/>
      <w:r>
        <w:rPr>
          <w:sz w:val="14"/>
          <w:szCs w:val="14"/>
        </w:rPr>
        <w:t xml:space="preserve">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                      │                       │привлечением  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                      │                       │соответствующей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                      │                       │ресурсоснабжающей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                      │                       │организации, до даты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                      │                       │устранения такого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                      │                       │вмешательства.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                      │                       │              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                      │                       │    Если дату 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                      │                       │осуществления 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                      │                       │несанкционированного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                      │                       │подключения или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                      │                       │вмешательства в работу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                      │                       │прибора учета 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                      │                       │установить невозможно,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                      │                       │то доначисление должно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                      │                       │быть произведено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                      │                       │начиная с даты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                      │                       │проведения исполнителем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                      │                       │предыдущей проверки, но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                      │                       │не более чем за 6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                      │                       │месяцев, предшествующих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                      │                       │месяцу, в котором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                      │                       │выявлено      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                      │                       │несанкционированное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                      │                       │подключение или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                      │                       │вмешательство в работу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│                 │                      │                       │прибора учета.          │</w:t>
      </w:r>
    </w:p>
    <w:p w:rsidR="00860716" w:rsidRDefault="00860716" w:rsidP="00860716">
      <w:pPr>
        <w:pStyle w:val="ConsPlusCell"/>
        <w:jc w:val="both"/>
        <w:rPr>
          <w:sz w:val="14"/>
          <w:szCs w:val="14"/>
        </w:rPr>
      </w:pPr>
      <w:r>
        <w:rPr>
          <w:sz w:val="14"/>
          <w:szCs w:val="14"/>
        </w:rPr>
        <w:t>└─────────────────┴──────────────────────┴───────────────────────┴────────────────────────┘</w:t>
      </w:r>
    </w:p>
    <w:p w:rsidR="00860716" w:rsidRDefault="00860716" w:rsidP="00860716">
      <w:pPr>
        <w:pStyle w:val="ConsPlusNormal"/>
        <w:ind w:firstLine="540"/>
        <w:jc w:val="both"/>
      </w:pP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bookmarkStart w:id="13" w:name="Par342"/>
      <w:bookmarkEnd w:id="13"/>
      <w:r>
        <w:rPr>
          <w:sz w:val="14"/>
          <w:szCs w:val="14"/>
        </w:rPr>
        <w:t>Контактные  данные  органа   государственного  жилищного  надзора  субъекта</w:t>
      </w:r>
    </w:p>
    <w:p w:rsidR="00860716" w:rsidRDefault="00860716" w:rsidP="00860716">
      <w:pPr>
        <w:pStyle w:val="ConsPlusNonformat"/>
        <w:jc w:val="both"/>
        <w:rPr>
          <w:sz w:val="14"/>
          <w:szCs w:val="14"/>
        </w:rPr>
      </w:pPr>
      <w:r>
        <w:rPr>
          <w:sz w:val="14"/>
          <w:szCs w:val="14"/>
        </w:rPr>
        <w:t>Российской Федерации: тел.: +7 (код города) номер телефона; часы приема.</w:t>
      </w:r>
    </w:p>
    <w:p w:rsidR="00D16470" w:rsidRDefault="00D16470" w:rsidP="00D16470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</w:p>
    <w:p w:rsidR="00D16470" w:rsidRDefault="00D16470" w:rsidP="00D16470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</w:p>
    <w:p w:rsidR="000D0557" w:rsidRDefault="000D0557"/>
    <w:sectPr w:rsidR="000D0557" w:rsidSect="0086071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D16470"/>
    <w:rsid w:val="000D0557"/>
    <w:rsid w:val="001B74C7"/>
    <w:rsid w:val="006C3FB2"/>
    <w:rsid w:val="008567CB"/>
    <w:rsid w:val="00860716"/>
    <w:rsid w:val="00AC41E6"/>
    <w:rsid w:val="00D16470"/>
    <w:rsid w:val="00D2503D"/>
    <w:rsid w:val="00FC4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E9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60716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647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D1647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en-US"/>
    </w:rPr>
  </w:style>
  <w:style w:type="paragraph" w:customStyle="1" w:styleId="ConsPlusNonformat">
    <w:name w:val="ConsPlusNonformat"/>
    <w:uiPriority w:val="99"/>
    <w:rsid w:val="0086071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paragraph" w:customStyle="1" w:styleId="ConsPlusCell">
    <w:name w:val="ConsPlusCell"/>
    <w:uiPriority w:val="99"/>
    <w:rsid w:val="00860716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8607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8607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07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778C1D8C204E06AA268A4F8564D2072198E5CED720D92B9D4BF74D70B23B455FC355C762D3C68B3CEz4H" TargetMode="External"/><Relationship Id="rId13" Type="http://schemas.openxmlformats.org/officeDocument/2006/relationships/hyperlink" Target="consultantplus://offline/ref=9778C1D8C204E06AA268A4F8564D2072198E5CED720992B9D4BF74D70B23B455FC355C762F3EC6z9H" TargetMode="External"/><Relationship Id="rId18" Type="http://schemas.openxmlformats.org/officeDocument/2006/relationships/hyperlink" Target="consultantplus://offline/ref=CFC502884EF7AF46F1887E9B15D818E39373DB90B2877CADFDA53560B2A663B68F657CCAF5W2M" TargetMode="External"/><Relationship Id="rId26" Type="http://schemas.openxmlformats.org/officeDocument/2006/relationships/hyperlink" Target="consultantplus://offline/ref=CFC502884EF7AF46F1887E9B15D818E39373DB90B2877CADFDA53560B2A663B68F657CC853B5623AF4W2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CFC502884EF7AF46F1887E9B15D818E39373DB90B2877CADFDA53560B2A663B68F657CC853B5603CF4WAM" TargetMode="External"/><Relationship Id="rId7" Type="http://schemas.openxmlformats.org/officeDocument/2006/relationships/hyperlink" Target="consultantplus://offline/ref=2FF14D25333F0DF770392F5EE3A1156C0008BC48EB378C2A7CC883A7382616E783F93D42DCC528A1A6AC84k9t2H" TargetMode="External"/><Relationship Id="rId12" Type="http://schemas.openxmlformats.org/officeDocument/2006/relationships/hyperlink" Target="consultantplus://offline/ref=9778C1D8C204E06AA268A4F8564D2072198E5CED720992B9D4BF74D70B23B455FC355C762F3DC6z2H" TargetMode="External"/><Relationship Id="rId17" Type="http://schemas.openxmlformats.org/officeDocument/2006/relationships/hyperlink" Target="consultantplus://offline/ref=CFC502884EF7AF46F1887E9B15D818E39373DB90B2877CADFDA53560B2A663B68F657CC853B56138F4WBM" TargetMode="External"/><Relationship Id="rId25" Type="http://schemas.openxmlformats.org/officeDocument/2006/relationships/hyperlink" Target="consultantplus://offline/ref=CFC502884EF7AF46F1887E9B15D818E39373DB90B2877CADFDA53560B2A663B68F657CC853B5693CF4WE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2FF14D25333F0DF770392F5EE3A1156C0008BC48EB378C2A7CC883A7382616E783F93D42DCC528A1A6AC84k9t2H" TargetMode="External"/><Relationship Id="rId20" Type="http://schemas.openxmlformats.org/officeDocument/2006/relationships/hyperlink" Target="consultantplus://offline/ref=CFC502884EF7AF46F1887E9B15D818E39373DB90B2877CADFDA53560B2A663B68F657CC853B5633EF4WA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FF14D25333F0DF770392F5EE3A1156C0008BC48EB378C2A7CC883A7382616E783F93D42DCC528A1A6AC84k9t2H" TargetMode="External"/><Relationship Id="rId11" Type="http://schemas.openxmlformats.org/officeDocument/2006/relationships/hyperlink" Target="consultantplus://offline/ref=9778C1D8C204E06AA268A4F8564D2072198F58E17D0D92B9D4BF74D70B23B455FC355C762D3C69B8CEz8H" TargetMode="External"/><Relationship Id="rId24" Type="http://schemas.openxmlformats.org/officeDocument/2006/relationships/hyperlink" Target="consultantplus://offline/ref=CFC502884EF7AF46F1887E9B15D818E39373DB90B2877CADFDA53560B2A663B68F657CC851FBW4M" TargetMode="External"/><Relationship Id="rId5" Type="http://schemas.openxmlformats.org/officeDocument/2006/relationships/hyperlink" Target="consultantplus://offline/ref=2FF14D25333F0DF770392F5EE3A1156C0008BC48EB378C2A7CC883A7382616E783F93D42DCC528A1A6AC84k9t2H" TargetMode="External"/><Relationship Id="rId15" Type="http://schemas.openxmlformats.org/officeDocument/2006/relationships/hyperlink" Target="consultantplus://offline/ref=9778C1D8C204E06AA268A4F8564D2072198F58E17D0D92B9D4BF74D70B23B455FC355C712CC3z8H" TargetMode="External"/><Relationship Id="rId23" Type="http://schemas.openxmlformats.org/officeDocument/2006/relationships/hyperlink" Target="consultantplus://offline/ref=CFC502884EF7AF46F1887E9B15D818E39373DB90B2877CADFDA53560B2A663B68F657CFCW0M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9778C1D8C204E06AA268A4F8564D2072198F58E17D0D92B9D4BF74D70B23B455FC355C762D3C69BBCEzDH" TargetMode="External"/><Relationship Id="rId19" Type="http://schemas.openxmlformats.org/officeDocument/2006/relationships/hyperlink" Target="consultantplus://offline/ref=CFC502884EF7AF46F1887E9B15D818E39373DB90B2877CADFDA53560B2A663B68F657CC853B5633FF4WEM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9778C1D8C204E06AA268A4F8564D2072198F58E17D0D92B9D4BF74D70B23B455FC355C762D3C69BACEzDH" TargetMode="External"/><Relationship Id="rId14" Type="http://schemas.openxmlformats.org/officeDocument/2006/relationships/hyperlink" Target="consultantplus://offline/ref=9778C1D8C204E06AA268A4F8564D2072198E5CED720992B9D4BF74D70B23B455FC355C752E38C6z5H" TargetMode="External"/><Relationship Id="rId22" Type="http://schemas.openxmlformats.org/officeDocument/2006/relationships/hyperlink" Target="consultantplus://offline/ref=CFC502884EF7AF46F1887E9B15D818E39373DB90B2877CADFDA53560B2A663B68F657CC853B5603CF4WAM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10</Pages>
  <Words>6543</Words>
  <Characters>37300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4</cp:revision>
  <dcterms:created xsi:type="dcterms:W3CDTF">2017-06-21T10:13:00Z</dcterms:created>
  <dcterms:modified xsi:type="dcterms:W3CDTF">2018-01-31T09:00:00Z</dcterms:modified>
</cp:coreProperties>
</file>