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B2" w:rsidRDefault="003D0EB2" w:rsidP="003D0E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B2" w:rsidRDefault="003D0EB2" w:rsidP="003D0E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D0EB2" w:rsidRDefault="003D0EB2" w:rsidP="003D0E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3D0EB2" w:rsidRDefault="003D0EB2" w:rsidP="003D0EB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3D0EB2" w:rsidRPr="008A4D53" w:rsidRDefault="003D0EB2" w:rsidP="003D0EB2">
      <w:pPr>
        <w:pStyle w:val="a3"/>
        <w:rPr>
          <w:rFonts w:ascii="Times New Roman" w:hAnsi="Times New Roman"/>
          <w:b/>
          <w:sz w:val="24"/>
          <w:szCs w:val="24"/>
        </w:rPr>
      </w:pPr>
    </w:p>
    <w:p w:rsidR="003D0EB2" w:rsidRPr="008A4D53" w:rsidRDefault="003D0EB2" w:rsidP="003D0E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3D0EB2" w:rsidRDefault="003D0EB2" w:rsidP="00D7154D">
      <w:pPr>
        <w:spacing w:after="0"/>
        <w:rPr>
          <w:b/>
          <w:sz w:val="24"/>
          <w:szCs w:val="24"/>
          <w:u w:val="single"/>
        </w:rPr>
      </w:pPr>
    </w:p>
    <w:p w:rsidR="00D7154D" w:rsidRDefault="001E715A" w:rsidP="00D7154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от 24.12</w:t>
      </w:r>
      <w:r w:rsidR="003D0EB2">
        <w:rPr>
          <w:rFonts w:ascii="Times New Roman" w:hAnsi="Times New Roman" w:cs="Times New Roman"/>
          <w:b/>
          <w:sz w:val="24"/>
          <w:szCs w:val="24"/>
          <w:u w:val="single"/>
        </w:rPr>
        <w:t>. 201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3D0EB2">
        <w:rPr>
          <w:rFonts w:ascii="Times New Roman" w:hAnsi="Times New Roman" w:cs="Times New Roman"/>
          <w:b/>
          <w:sz w:val="24"/>
          <w:szCs w:val="24"/>
          <w:u w:val="single"/>
        </w:rPr>
        <w:t xml:space="preserve">  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125</w:t>
      </w:r>
      <w:r w:rsidR="003D0EB2" w:rsidRPr="008A4D53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</w:p>
    <w:p w:rsidR="003D0EB2" w:rsidRPr="00D7154D" w:rsidRDefault="003D0EB2" w:rsidP="00D7154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4D53">
        <w:rPr>
          <w:rFonts w:ascii="Times New Roman" w:hAnsi="Times New Roman" w:cs="Times New Roman"/>
          <w:sz w:val="24"/>
          <w:szCs w:val="24"/>
        </w:rPr>
        <w:t>п. Индига, НАО</w:t>
      </w:r>
      <w:r w:rsidR="00D7154D" w:rsidRPr="00C0636A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20.3pt;margin-top:6.45pt;width:317.25pt;height:94.5pt;z-index:251658240;mso-position-horizontal-relative:text;mso-position-vertical-relative:text" stroked="f">
            <v:textbox>
              <w:txbxContent>
                <w:p w:rsidR="003D0EB2" w:rsidRPr="005C6204" w:rsidRDefault="003D0EB2" w:rsidP="003D0EB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D7154D" w:rsidRDefault="00D7154D" w:rsidP="00D7154D">
      <w:pPr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D7154D" w:rsidRDefault="00D7154D" w:rsidP="00D7154D">
      <w:pPr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D7154D">
        <w:rPr>
          <w:rFonts w:ascii="Times New Roman" w:hAnsi="Times New Roman" w:cs="Times New Roman"/>
          <w:b/>
          <w:sz w:val="26"/>
          <w:szCs w:val="24"/>
        </w:rPr>
        <w:t xml:space="preserve">О присвоении  </w:t>
      </w:r>
    </w:p>
    <w:p w:rsidR="00D7154D" w:rsidRPr="00D7154D" w:rsidRDefault="00D7154D" w:rsidP="00D7154D">
      <w:pPr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D7154D">
        <w:rPr>
          <w:rFonts w:ascii="Times New Roman" w:hAnsi="Times New Roman" w:cs="Times New Roman"/>
          <w:b/>
          <w:sz w:val="26"/>
          <w:szCs w:val="24"/>
        </w:rPr>
        <w:t>муниципальному казенному предприятию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3D0EB2">
        <w:rPr>
          <w:rFonts w:ascii="Times New Roman" w:hAnsi="Times New Roman" w:cs="Times New Roman"/>
          <w:sz w:val="26"/>
          <w:szCs w:val="28"/>
        </w:rPr>
        <w:t xml:space="preserve"> </w:t>
      </w:r>
      <w:r w:rsidRPr="00D7154D">
        <w:rPr>
          <w:rFonts w:ascii="Times New Roman" w:hAnsi="Times New Roman" w:cs="Times New Roman"/>
          <w:b/>
          <w:sz w:val="26"/>
          <w:szCs w:val="24"/>
        </w:rPr>
        <w:t>«</w:t>
      </w:r>
      <w:proofErr w:type="spellStart"/>
      <w:r w:rsidRPr="00D7154D">
        <w:rPr>
          <w:rFonts w:ascii="Times New Roman" w:hAnsi="Times New Roman" w:cs="Times New Roman"/>
          <w:b/>
          <w:sz w:val="26"/>
          <w:szCs w:val="24"/>
        </w:rPr>
        <w:t>Жилищно</w:t>
      </w:r>
      <w:proofErr w:type="spellEnd"/>
      <w:r w:rsidRPr="00D7154D">
        <w:rPr>
          <w:rFonts w:ascii="Times New Roman" w:hAnsi="Times New Roman" w:cs="Times New Roman"/>
          <w:b/>
          <w:sz w:val="26"/>
          <w:szCs w:val="24"/>
        </w:rPr>
        <w:t xml:space="preserve"> – коммунальное хозяйство МО «Тиманский сельсовет» статуса  специализированной службы по вопросам похоронного дела на территории муниципального образования «Тиманский  сельсовет» Ненецкого автономного округа</w:t>
      </w:r>
    </w:p>
    <w:p w:rsidR="003D0EB2" w:rsidRPr="00510E4A" w:rsidRDefault="003D0EB2" w:rsidP="003D0EB2">
      <w:pPr>
        <w:jc w:val="both"/>
        <w:rPr>
          <w:sz w:val="28"/>
          <w:szCs w:val="28"/>
        </w:rPr>
      </w:pPr>
    </w:p>
    <w:p w:rsidR="003D0EB2" w:rsidRPr="003D0EB2" w:rsidRDefault="003D0EB2" w:rsidP="003D0EB2">
      <w:pPr>
        <w:spacing w:after="0"/>
        <w:ind w:firstLine="708"/>
        <w:jc w:val="both"/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</w:pPr>
      <w:proofErr w:type="gramStart"/>
      <w:r w:rsidRPr="003D0EB2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>В соответствии с Федеральным Законам от 06.10.2003 №131-ФЗ «Об общих принципах организации местного самоуправления в Российской Федерации», Федеральным законом от 12.01.1996 №8-ФЗ «О погребении и похоронном деле», протоколом</w:t>
      </w:r>
      <w:r w:rsidRPr="003D0EB2">
        <w:rPr>
          <w:rFonts w:ascii="Times New Roman" w:hAnsi="Times New Roman" w:cs="Times New Roman"/>
          <w:sz w:val="26"/>
          <w:szCs w:val="28"/>
        </w:rPr>
        <w:t xml:space="preserve"> № 2 рассмотрения заявок на участие в открытом конкурсе по выбору специализированной службы по вопросам похоронного дела на территории муниципального образования «</w:t>
      </w:r>
      <w:r>
        <w:rPr>
          <w:rFonts w:ascii="Times New Roman" w:hAnsi="Times New Roman" w:cs="Times New Roman"/>
          <w:sz w:val="26"/>
          <w:szCs w:val="28"/>
        </w:rPr>
        <w:t>Тиманский</w:t>
      </w:r>
      <w:r w:rsidRPr="003D0EB2">
        <w:rPr>
          <w:rFonts w:ascii="Times New Roman" w:hAnsi="Times New Roman" w:cs="Times New Roman"/>
          <w:sz w:val="26"/>
          <w:szCs w:val="28"/>
        </w:rPr>
        <w:t xml:space="preserve"> сельсовет» Ненецкого автономного округа от </w:t>
      </w:r>
      <w:r w:rsidR="001E715A">
        <w:rPr>
          <w:rFonts w:ascii="Times New Roman" w:hAnsi="Times New Roman" w:cs="Times New Roman"/>
          <w:sz w:val="26"/>
          <w:szCs w:val="28"/>
        </w:rPr>
        <w:t>24 декабря</w:t>
      </w:r>
      <w:r w:rsidRPr="003D0EB2">
        <w:rPr>
          <w:rFonts w:ascii="Times New Roman" w:hAnsi="Times New Roman" w:cs="Times New Roman"/>
          <w:sz w:val="26"/>
          <w:szCs w:val="28"/>
        </w:rPr>
        <w:t xml:space="preserve"> 201</w:t>
      </w:r>
      <w:r w:rsidR="001E715A">
        <w:rPr>
          <w:rFonts w:ascii="Times New Roman" w:hAnsi="Times New Roman" w:cs="Times New Roman"/>
          <w:sz w:val="26"/>
          <w:szCs w:val="28"/>
        </w:rPr>
        <w:t>9</w:t>
      </w:r>
      <w:r w:rsidRPr="003D0EB2">
        <w:rPr>
          <w:rFonts w:ascii="Times New Roman" w:hAnsi="Times New Roman" w:cs="Times New Roman"/>
          <w:sz w:val="26"/>
          <w:szCs w:val="28"/>
        </w:rPr>
        <w:t xml:space="preserve"> года</w:t>
      </w:r>
      <w:r w:rsidRPr="003D0EB2"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Pr="003D0EB2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>Администрация МО</w:t>
      </w:r>
      <w:proofErr w:type="gramEnd"/>
      <w:r w:rsidRPr="003D0EB2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 xml:space="preserve"> «</w:t>
      </w:r>
      <w:r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>Тиманский</w:t>
      </w:r>
      <w:r w:rsidRPr="003D0EB2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 xml:space="preserve"> сельсовет» НАО постановляет:</w:t>
      </w:r>
    </w:p>
    <w:p w:rsidR="003D0EB2" w:rsidRPr="003D0EB2" w:rsidRDefault="003D0EB2" w:rsidP="003D0EB2">
      <w:pPr>
        <w:spacing w:after="0"/>
        <w:ind w:firstLine="708"/>
        <w:jc w:val="both"/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</w:pPr>
    </w:p>
    <w:p w:rsidR="003D0EB2" w:rsidRPr="003D0EB2" w:rsidRDefault="003D0EB2" w:rsidP="003D0EB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8"/>
        </w:rPr>
      </w:pPr>
      <w:r w:rsidRPr="003D0EB2">
        <w:rPr>
          <w:rFonts w:ascii="Times New Roman" w:hAnsi="Times New Roman" w:cs="Times New Roman"/>
          <w:sz w:val="26"/>
          <w:szCs w:val="28"/>
        </w:rPr>
        <w:t>1.</w:t>
      </w:r>
      <w:r w:rsidR="001E715A">
        <w:rPr>
          <w:rFonts w:ascii="Times New Roman" w:hAnsi="Times New Roman" w:cs="Times New Roman"/>
          <w:sz w:val="26"/>
          <w:szCs w:val="28"/>
        </w:rPr>
        <w:t xml:space="preserve"> </w:t>
      </w:r>
      <w:r w:rsidRPr="003D0EB2">
        <w:rPr>
          <w:rFonts w:ascii="Times New Roman" w:hAnsi="Times New Roman" w:cs="Times New Roman"/>
          <w:sz w:val="26"/>
          <w:szCs w:val="28"/>
        </w:rPr>
        <w:t>По результатам открытого конкурса по выбору специализированной службы по вопросам похоронного дела на территории муниципального образования «</w:t>
      </w:r>
      <w:r>
        <w:rPr>
          <w:rFonts w:ascii="Times New Roman" w:hAnsi="Times New Roman" w:cs="Times New Roman"/>
          <w:sz w:val="26"/>
          <w:szCs w:val="28"/>
        </w:rPr>
        <w:t>Тиманский</w:t>
      </w:r>
      <w:r w:rsidRPr="003D0EB2">
        <w:rPr>
          <w:rFonts w:ascii="Times New Roman" w:hAnsi="Times New Roman" w:cs="Times New Roman"/>
          <w:sz w:val="26"/>
          <w:szCs w:val="28"/>
        </w:rPr>
        <w:t xml:space="preserve"> сельсовет» Ненецкого </w:t>
      </w:r>
      <w:r w:rsidR="001E715A">
        <w:rPr>
          <w:rFonts w:ascii="Times New Roman" w:hAnsi="Times New Roman" w:cs="Times New Roman"/>
          <w:sz w:val="26"/>
          <w:szCs w:val="28"/>
        </w:rPr>
        <w:t xml:space="preserve">автономного округа присвоить муниципальному казенному предприятию </w:t>
      </w:r>
      <w:r w:rsidRPr="003D0EB2">
        <w:rPr>
          <w:rFonts w:ascii="Times New Roman" w:hAnsi="Times New Roman" w:cs="Times New Roman"/>
          <w:sz w:val="26"/>
          <w:szCs w:val="28"/>
        </w:rPr>
        <w:t xml:space="preserve"> «</w:t>
      </w:r>
      <w:proofErr w:type="spellStart"/>
      <w:r w:rsidRPr="003D0EB2">
        <w:rPr>
          <w:rFonts w:ascii="Times New Roman" w:hAnsi="Times New Roman" w:cs="Times New Roman"/>
          <w:sz w:val="26"/>
          <w:szCs w:val="28"/>
        </w:rPr>
        <w:t>Жил</w:t>
      </w:r>
      <w:r w:rsidR="001E715A">
        <w:rPr>
          <w:rFonts w:ascii="Times New Roman" w:hAnsi="Times New Roman" w:cs="Times New Roman"/>
          <w:sz w:val="26"/>
          <w:szCs w:val="28"/>
        </w:rPr>
        <w:t>ищно</w:t>
      </w:r>
      <w:proofErr w:type="spellEnd"/>
      <w:r w:rsidR="001E715A">
        <w:rPr>
          <w:rFonts w:ascii="Times New Roman" w:hAnsi="Times New Roman" w:cs="Times New Roman"/>
          <w:sz w:val="26"/>
          <w:szCs w:val="28"/>
        </w:rPr>
        <w:t xml:space="preserve"> – коммунальное хозяйство муниципального образования</w:t>
      </w:r>
      <w:r w:rsidRPr="003D0EB2">
        <w:rPr>
          <w:rFonts w:ascii="Times New Roman" w:hAnsi="Times New Roman" w:cs="Times New Roman"/>
          <w:sz w:val="26"/>
          <w:szCs w:val="28"/>
        </w:rPr>
        <w:t xml:space="preserve"> «Тиманский сельсовет»</w:t>
      </w:r>
      <w:r w:rsidRPr="003D0EB2">
        <w:rPr>
          <w:rFonts w:ascii="Times New Roman" w:hAnsi="Times New Roman" w:cs="Times New Roman"/>
          <w:sz w:val="24"/>
          <w:szCs w:val="24"/>
        </w:rPr>
        <w:t xml:space="preserve"> </w:t>
      </w:r>
      <w:r w:rsidRPr="003D0EB2">
        <w:rPr>
          <w:rFonts w:ascii="Times New Roman" w:hAnsi="Times New Roman" w:cs="Times New Roman"/>
          <w:sz w:val="26"/>
          <w:szCs w:val="28"/>
        </w:rPr>
        <w:t>статус специализированной службы по вопросам похоронного дела на территории муниципального образования «</w:t>
      </w:r>
      <w:r>
        <w:rPr>
          <w:rFonts w:ascii="Times New Roman" w:hAnsi="Times New Roman" w:cs="Times New Roman"/>
          <w:sz w:val="26"/>
          <w:szCs w:val="28"/>
        </w:rPr>
        <w:t>Тиманский</w:t>
      </w:r>
      <w:r w:rsidRPr="003D0EB2">
        <w:rPr>
          <w:rFonts w:ascii="Times New Roman" w:hAnsi="Times New Roman" w:cs="Times New Roman"/>
          <w:sz w:val="26"/>
          <w:szCs w:val="28"/>
        </w:rPr>
        <w:t xml:space="preserve"> сельсовет» Ненецкого автономного округа</w:t>
      </w:r>
      <w:r w:rsidR="001E715A">
        <w:rPr>
          <w:rFonts w:ascii="Times New Roman" w:hAnsi="Times New Roman" w:cs="Times New Roman"/>
          <w:sz w:val="26"/>
          <w:szCs w:val="28"/>
        </w:rPr>
        <w:t xml:space="preserve"> на период 2020-2022 годы</w:t>
      </w:r>
      <w:proofErr w:type="gramStart"/>
      <w:r w:rsidR="001E715A">
        <w:rPr>
          <w:rFonts w:ascii="Times New Roman" w:hAnsi="Times New Roman" w:cs="Times New Roman"/>
          <w:sz w:val="26"/>
          <w:szCs w:val="28"/>
        </w:rPr>
        <w:t xml:space="preserve"> </w:t>
      </w:r>
      <w:r w:rsidRPr="003D0EB2">
        <w:rPr>
          <w:rFonts w:ascii="Times New Roman" w:hAnsi="Times New Roman" w:cs="Times New Roman"/>
          <w:sz w:val="26"/>
          <w:szCs w:val="28"/>
        </w:rPr>
        <w:t>.</w:t>
      </w:r>
      <w:proofErr w:type="gramEnd"/>
      <w:r w:rsidRPr="003D0EB2">
        <w:rPr>
          <w:rFonts w:ascii="Times New Roman" w:hAnsi="Times New Roman" w:cs="Times New Roman"/>
          <w:sz w:val="26"/>
          <w:szCs w:val="28"/>
        </w:rPr>
        <w:t xml:space="preserve"> </w:t>
      </w:r>
    </w:p>
    <w:p w:rsidR="003D0EB2" w:rsidRPr="003D0EB2" w:rsidRDefault="003D0EB2" w:rsidP="003D0EB2">
      <w:pPr>
        <w:tabs>
          <w:tab w:val="left" w:pos="-284"/>
        </w:tabs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8"/>
        </w:rPr>
      </w:pPr>
      <w:r w:rsidRPr="003D0EB2">
        <w:rPr>
          <w:rFonts w:ascii="Times New Roman" w:hAnsi="Times New Roman" w:cs="Times New Roman"/>
          <w:sz w:val="26"/>
          <w:szCs w:val="28"/>
        </w:rPr>
        <w:t>2. Настоящее Постановление вступает в силу после его официального опубликования (обнародования).</w:t>
      </w:r>
    </w:p>
    <w:p w:rsidR="003D0EB2" w:rsidRPr="003D0EB2" w:rsidRDefault="003D0EB2" w:rsidP="003D0EB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8"/>
        </w:rPr>
      </w:pPr>
    </w:p>
    <w:p w:rsidR="003D0EB2" w:rsidRPr="003D0EB2" w:rsidRDefault="003D0EB2" w:rsidP="003D0EB2">
      <w:pPr>
        <w:tabs>
          <w:tab w:val="left" w:pos="3045"/>
        </w:tabs>
        <w:spacing w:after="0"/>
        <w:rPr>
          <w:rFonts w:ascii="Times New Roman" w:hAnsi="Times New Roman" w:cs="Times New Roman"/>
          <w:sz w:val="26"/>
          <w:szCs w:val="28"/>
        </w:rPr>
      </w:pPr>
    </w:p>
    <w:p w:rsidR="003D0EB2" w:rsidRPr="003D0EB2" w:rsidRDefault="003D0EB2" w:rsidP="003D0EB2">
      <w:pPr>
        <w:spacing w:after="0"/>
        <w:rPr>
          <w:rFonts w:ascii="Times New Roman" w:hAnsi="Times New Roman" w:cs="Times New Roman"/>
          <w:sz w:val="26"/>
          <w:szCs w:val="28"/>
        </w:rPr>
      </w:pPr>
      <w:r w:rsidRPr="003D0EB2">
        <w:rPr>
          <w:rFonts w:ascii="Times New Roman" w:hAnsi="Times New Roman" w:cs="Times New Roman"/>
          <w:sz w:val="26"/>
          <w:szCs w:val="28"/>
        </w:rPr>
        <w:t>Глава МО</w:t>
      </w:r>
      <w:r w:rsidR="001E715A">
        <w:rPr>
          <w:rFonts w:ascii="Times New Roman" w:hAnsi="Times New Roman" w:cs="Times New Roman"/>
          <w:sz w:val="26"/>
          <w:szCs w:val="28"/>
        </w:rPr>
        <w:t xml:space="preserve"> </w:t>
      </w:r>
      <w:r w:rsidRPr="003D0EB2">
        <w:rPr>
          <w:rFonts w:ascii="Times New Roman" w:hAnsi="Times New Roman" w:cs="Times New Roman"/>
          <w:sz w:val="26"/>
          <w:szCs w:val="28"/>
        </w:rPr>
        <w:t xml:space="preserve"> «</w:t>
      </w:r>
      <w:r>
        <w:rPr>
          <w:rFonts w:ascii="Times New Roman" w:hAnsi="Times New Roman" w:cs="Times New Roman"/>
          <w:sz w:val="26"/>
          <w:szCs w:val="28"/>
        </w:rPr>
        <w:t>Тиманский</w:t>
      </w:r>
      <w:r w:rsidRPr="003D0EB2">
        <w:rPr>
          <w:rFonts w:ascii="Times New Roman" w:hAnsi="Times New Roman" w:cs="Times New Roman"/>
          <w:sz w:val="26"/>
          <w:szCs w:val="28"/>
        </w:rPr>
        <w:t xml:space="preserve">  сельсовет» НАО                                               </w:t>
      </w:r>
      <w:r>
        <w:rPr>
          <w:rFonts w:ascii="Times New Roman" w:hAnsi="Times New Roman" w:cs="Times New Roman"/>
          <w:sz w:val="26"/>
          <w:szCs w:val="28"/>
        </w:rPr>
        <w:t xml:space="preserve">    </w:t>
      </w:r>
      <w:r w:rsidR="001E715A">
        <w:rPr>
          <w:rFonts w:ascii="Times New Roman" w:hAnsi="Times New Roman" w:cs="Times New Roman"/>
          <w:sz w:val="26"/>
          <w:szCs w:val="28"/>
        </w:rPr>
        <w:t xml:space="preserve">В.Е. </w:t>
      </w:r>
      <w:proofErr w:type="spellStart"/>
      <w:r w:rsidR="001E715A">
        <w:rPr>
          <w:rFonts w:ascii="Times New Roman" w:hAnsi="Times New Roman" w:cs="Times New Roman"/>
          <w:sz w:val="26"/>
          <w:szCs w:val="28"/>
        </w:rPr>
        <w:t>Глухов</w:t>
      </w:r>
      <w:proofErr w:type="spellEnd"/>
    </w:p>
    <w:p w:rsidR="00CB0312" w:rsidRPr="003D0EB2" w:rsidRDefault="00CB0312" w:rsidP="003D0EB2">
      <w:pPr>
        <w:spacing w:after="0"/>
        <w:rPr>
          <w:rFonts w:ascii="Times New Roman" w:hAnsi="Times New Roman" w:cs="Times New Roman"/>
        </w:rPr>
      </w:pPr>
    </w:p>
    <w:sectPr w:rsidR="00CB0312" w:rsidRPr="003D0EB2" w:rsidSect="00C06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0EB2"/>
    <w:rsid w:val="001E715A"/>
    <w:rsid w:val="003D0EB2"/>
    <w:rsid w:val="00AD56AD"/>
    <w:rsid w:val="00C0636A"/>
    <w:rsid w:val="00CB0312"/>
    <w:rsid w:val="00D7154D"/>
    <w:rsid w:val="00FB7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36A"/>
  </w:style>
  <w:style w:type="paragraph" w:styleId="1">
    <w:name w:val="heading 1"/>
    <w:basedOn w:val="a"/>
    <w:next w:val="a"/>
    <w:link w:val="10"/>
    <w:qFormat/>
    <w:rsid w:val="003D0EB2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0EB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3D0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3D0EB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D0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0E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2019-12-24T12:02:00Z</cp:lastPrinted>
  <dcterms:created xsi:type="dcterms:W3CDTF">2017-05-26T08:15:00Z</dcterms:created>
  <dcterms:modified xsi:type="dcterms:W3CDTF">2019-12-24T12:04:00Z</dcterms:modified>
</cp:coreProperties>
</file>