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17" w:rsidRDefault="00EC3D17" w:rsidP="00EC3D17">
      <w:pPr>
        <w:pStyle w:val="2"/>
        <w:spacing w:before="0"/>
      </w:pPr>
      <w:r>
        <w:rPr>
          <w:noProof/>
          <w:lang w:eastAsia="ru-RU" w:bidi="ar-SA"/>
        </w:rPr>
        <w:drawing>
          <wp:inline distT="0" distB="0" distL="0" distR="0">
            <wp:extent cx="457200" cy="619121"/>
            <wp:effectExtent l="0" t="0" r="0" b="0"/>
            <wp:docPr id="9" name="Picture" descr="4Герб цвет корон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3D17" w:rsidRDefault="00EC3D17" w:rsidP="00EC3D17">
      <w:pPr>
        <w:pStyle w:val="Standard"/>
        <w:rPr>
          <w:rFonts w:hint="eastAsia"/>
        </w:rPr>
      </w:pPr>
    </w:p>
    <w:p w:rsidR="00EC3D17" w:rsidRDefault="00EC3D17" w:rsidP="00EC3D17">
      <w:pPr>
        <w:pStyle w:val="Standard"/>
        <w:rPr>
          <w:rFonts w:hint="eastAsia"/>
        </w:rPr>
      </w:pPr>
    </w:p>
    <w:p w:rsidR="00EC3D17" w:rsidRDefault="00EC3D17" w:rsidP="00EC3D17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EC3D17" w:rsidRDefault="00EC3D17" w:rsidP="00EC3D17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«ТИМАНСКИЙ СЕЛЬСОВЕТ» ЗАПОЛЯРНОГО РАЙОНА</w:t>
      </w:r>
    </w:p>
    <w:p w:rsidR="00EC3D17" w:rsidRDefault="00EC3D17" w:rsidP="00EC3D17">
      <w:pPr>
        <w:jc w:val="center"/>
        <w:rPr>
          <w:rFonts w:hint="eastAsia"/>
        </w:rPr>
      </w:pPr>
      <w:r>
        <w:rPr>
          <w:b/>
          <w:sz w:val="26"/>
          <w:szCs w:val="26"/>
        </w:rPr>
        <w:t>НЕНЕЦКОГО АВТОНОМНОГО ОКРУГА</w:t>
      </w:r>
    </w:p>
    <w:p w:rsidR="00EC3D17" w:rsidRDefault="00EC3D17" w:rsidP="00EC3D17">
      <w:pPr>
        <w:rPr>
          <w:rFonts w:hint="eastAsia"/>
          <w:sz w:val="26"/>
          <w:szCs w:val="26"/>
        </w:rPr>
      </w:pPr>
    </w:p>
    <w:p w:rsidR="00EC3D17" w:rsidRDefault="00EC3D17" w:rsidP="00EC3D17">
      <w:pPr>
        <w:rPr>
          <w:rFonts w:hint="eastAsia"/>
          <w:sz w:val="26"/>
          <w:szCs w:val="26"/>
        </w:rPr>
      </w:pPr>
    </w:p>
    <w:p w:rsidR="00F13BBF" w:rsidRPr="000E2706" w:rsidRDefault="00F13BBF" w:rsidP="00F13BBF">
      <w:pPr>
        <w:jc w:val="center"/>
        <w:rPr>
          <w:rFonts w:ascii="Times New Roman" w:hAnsi="Times New Roman"/>
          <w:b/>
          <w:bCs/>
          <w:sz w:val="26"/>
        </w:rPr>
      </w:pPr>
      <w:r w:rsidRPr="00906FA4">
        <w:rPr>
          <w:rFonts w:ascii="Times New Roman" w:hAnsi="Times New Roman"/>
          <w:b/>
          <w:bCs/>
          <w:sz w:val="26"/>
        </w:rPr>
        <w:t>ПОСТАНОВЛЕНИЕ</w:t>
      </w:r>
    </w:p>
    <w:p w:rsidR="00F13BBF" w:rsidRPr="00F30EF5" w:rsidRDefault="00F13BBF" w:rsidP="00F13BBF">
      <w:pPr>
        <w:pStyle w:val="a9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30.12.2021</w:t>
      </w:r>
      <w:r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г.</w:t>
      </w:r>
      <w:r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 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135</w:t>
      </w:r>
      <w:r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F13BBF" w:rsidRPr="00F13BBF" w:rsidRDefault="00F13BBF" w:rsidP="00F13BBF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4"/>
          <w:szCs w:val="24"/>
        </w:rPr>
      </w:pPr>
      <w:r w:rsidRPr="00F13BBF">
        <w:rPr>
          <w:rFonts w:ascii="Times New Roman" w:hAnsi="Times New Roman" w:cs="Times New Roman"/>
          <w:b w:val="0"/>
          <w:kern w:val="32"/>
          <w:sz w:val="24"/>
          <w:szCs w:val="24"/>
        </w:rPr>
        <w:t>п. Индига, НАО</w:t>
      </w:r>
    </w:p>
    <w:p w:rsidR="00EC3D17" w:rsidRDefault="00EC3D17" w:rsidP="00EC3D17">
      <w:pPr>
        <w:rPr>
          <w:rFonts w:hint="eastAsia"/>
        </w:rPr>
      </w:pPr>
    </w:p>
    <w:p w:rsidR="00EC3D17" w:rsidRDefault="00EC3D17" w:rsidP="00EC3D17">
      <w:pPr>
        <w:jc w:val="center"/>
        <w:rPr>
          <w:rFonts w:hint="eastAsia"/>
          <w:b/>
          <w:bCs/>
        </w:rPr>
      </w:pPr>
    </w:p>
    <w:p w:rsidR="00EC3D17" w:rsidRDefault="00EC3D17" w:rsidP="00F13BBF">
      <w:pPr>
        <w:rPr>
          <w:rFonts w:hint="eastAsia"/>
          <w:b/>
          <w:bCs/>
        </w:rPr>
      </w:pPr>
    </w:p>
    <w:p w:rsidR="00EC3D17" w:rsidRPr="00F13BBF" w:rsidRDefault="00EC3D17" w:rsidP="00F13BBF">
      <w:pPr>
        <w:jc w:val="center"/>
        <w:rPr>
          <w:rFonts w:hint="eastAsia"/>
          <w:b/>
          <w:bCs/>
          <w:sz w:val="26"/>
        </w:rPr>
      </w:pPr>
      <w:r w:rsidRPr="00F13BBF">
        <w:rPr>
          <w:b/>
          <w:bCs/>
          <w:sz w:val="26"/>
        </w:rPr>
        <w:t>Об утверждении перечней главных администраторов доходов и источников финансирования дефицита бюджета Сельского поселения «Тиманский сельсовет» Заполярного райо</w:t>
      </w:r>
      <w:r w:rsidR="00F13BBF" w:rsidRPr="00F13BBF">
        <w:rPr>
          <w:b/>
          <w:bCs/>
          <w:sz w:val="26"/>
        </w:rPr>
        <w:t>на Ненецкого автономного округа</w:t>
      </w:r>
    </w:p>
    <w:p w:rsidR="00EC3D17" w:rsidRPr="00F13BBF" w:rsidRDefault="00EC3D17" w:rsidP="00F13BBF">
      <w:pPr>
        <w:jc w:val="center"/>
        <w:rPr>
          <w:rFonts w:hint="eastAsia"/>
          <w:b/>
          <w:bCs/>
          <w:sz w:val="26"/>
        </w:rPr>
      </w:pPr>
    </w:p>
    <w:p w:rsidR="00EC3D17" w:rsidRPr="00F13BBF" w:rsidRDefault="00EC3D17" w:rsidP="00F13BBF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EC3D17" w:rsidRPr="00F13BBF" w:rsidRDefault="00EC3D17" w:rsidP="00F13BBF">
      <w:pPr>
        <w:jc w:val="both"/>
        <w:rPr>
          <w:rFonts w:hint="eastAsia"/>
          <w:sz w:val="26"/>
        </w:rPr>
      </w:pPr>
      <w:r w:rsidRPr="00F13BBF">
        <w:rPr>
          <w:sz w:val="26"/>
        </w:rPr>
        <w:t xml:space="preserve">       В соответствии с абзацем первым пункта 3.2 статьи 160.1 Бюджетного кодекса Российской Федерации Администрация Сельского поселения «Тиманский сельсовет» ЗР НАО </w:t>
      </w:r>
      <w:r w:rsidRPr="00F13BBF">
        <w:rPr>
          <w:b/>
          <w:sz w:val="26"/>
        </w:rPr>
        <w:t>ПОСТАНОВЛЯЕТ:</w:t>
      </w:r>
    </w:p>
    <w:p w:rsidR="00F13BBF" w:rsidRDefault="00F13BBF" w:rsidP="00F13BBF">
      <w:pPr>
        <w:autoSpaceDE w:val="0"/>
        <w:jc w:val="both"/>
        <w:rPr>
          <w:sz w:val="26"/>
          <w:szCs w:val="28"/>
        </w:rPr>
      </w:pPr>
    </w:p>
    <w:p w:rsidR="00EC3D17" w:rsidRPr="00F13BBF" w:rsidRDefault="00F13BBF" w:rsidP="00F13BBF">
      <w:pPr>
        <w:autoSpaceDE w:val="0"/>
        <w:jc w:val="both"/>
        <w:rPr>
          <w:rFonts w:hint="eastAsia"/>
          <w:sz w:val="26"/>
          <w:szCs w:val="28"/>
        </w:rPr>
      </w:pPr>
      <w:r>
        <w:rPr>
          <w:sz w:val="26"/>
          <w:szCs w:val="28"/>
        </w:rPr>
        <w:t xml:space="preserve">1. </w:t>
      </w:r>
      <w:r w:rsidR="00EC3D17" w:rsidRPr="00F13BBF">
        <w:rPr>
          <w:sz w:val="26"/>
          <w:szCs w:val="28"/>
        </w:rPr>
        <w:t>Утвердить прилагаемый перечень главных администраторов доходов местного бюджета на 2022 год (приложение № 1).</w:t>
      </w:r>
    </w:p>
    <w:p w:rsidR="00F13BBF" w:rsidRDefault="00F13BBF" w:rsidP="00F13BBF">
      <w:pPr>
        <w:autoSpaceDE w:val="0"/>
        <w:jc w:val="both"/>
        <w:rPr>
          <w:sz w:val="26"/>
          <w:szCs w:val="28"/>
        </w:rPr>
      </w:pPr>
    </w:p>
    <w:p w:rsidR="00EC3D17" w:rsidRPr="00F13BBF" w:rsidRDefault="00F13BBF" w:rsidP="00F13BBF">
      <w:pPr>
        <w:autoSpaceDE w:val="0"/>
        <w:jc w:val="both"/>
        <w:rPr>
          <w:rFonts w:hint="eastAsia"/>
          <w:sz w:val="26"/>
          <w:szCs w:val="28"/>
        </w:rPr>
      </w:pPr>
      <w:r>
        <w:rPr>
          <w:sz w:val="26"/>
          <w:szCs w:val="28"/>
        </w:rPr>
        <w:t xml:space="preserve">2. </w:t>
      </w:r>
      <w:r w:rsidR="00EC3D17" w:rsidRPr="00F13BBF">
        <w:rPr>
          <w:sz w:val="26"/>
          <w:szCs w:val="28"/>
        </w:rPr>
        <w:t xml:space="preserve">Утвердить перечень главных </w:t>
      </w:r>
      <w:proofErr w:type="gramStart"/>
      <w:r w:rsidR="00EC3D17" w:rsidRPr="00F13BBF">
        <w:rPr>
          <w:sz w:val="26"/>
          <w:szCs w:val="28"/>
        </w:rPr>
        <w:t>администраторов источников финансирования дефицита местного бюджета</w:t>
      </w:r>
      <w:proofErr w:type="gramEnd"/>
      <w:r w:rsidR="00EC3D17" w:rsidRPr="00F13BBF">
        <w:rPr>
          <w:sz w:val="26"/>
          <w:szCs w:val="28"/>
        </w:rPr>
        <w:t xml:space="preserve"> на 2022 год (приложение № 2).</w:t>
      </w:r>
    </w:p>
    <w:p w:rsidR="00F13BBF" w:rsidRDefault="00F13BBF" w:rsidP="00F13BBF">
      <w:pPr>
        <w:autoSpaceDE w:val="0"/>
        <w:jc w:val="both"/>
        <w:rPr>
          <w:sz w:val="26"/>
          <w:szCs w:val="28"/>
        </w:rPr>
      </w:pPr>
    </w:p>
    <w:p w:rsidR="00EC3D17" w:rsidRPr="00F13BBF" w:rsidRDefault="00EC3D17" w:rsidP="00F13BBF">
      <w:pPr>
        <w:autoSpaceDE w:val="0"/>
        <w:jc w:val="both"/>
        <w:rPr>
          <w:rFonts w:hint="eastAsia"/>
          <w:sz w:val="26"/>
          <w:szCs w:val="28"/>
        </w:rPr>
      </w:pPr>
      <w:r w:rsidRPr="00F13BBF">
        <w:rPr>
          <w:sz w:val="26"/>
          <w:szCs w:val="28"/>
        </w:rPr>
        <w:t>3. Настоящее постановление применяется к правоотношениям, возникающим при составлении и исполнении местного бюджета, начиная с бюджета на 2022 год.</w:t>
      </w:r>
    </w:p>
    <w:p w:rsidR="00EC3D17" w:rsidRPr="00F13BBF" w:rsidRDefault="00EC3D17" w:rsidP="00F13BBF">
      <w:pPr>
        <w:autoSpaceDE w:val="0"/>
        <w:rPr>
          <w:rFonts w:hint="eastAsia"/>
          <w:sz w:val="26"/>
          <w:szCs w:val="28"/>
        </w:rPr>
      </w:pPr>
    </w:p>
    <w:p w:rsidR="00EC3D17" w:rsidRPr="00F13BBF" w:rsidRDefault="00EC3D17" w:rsidP="00F13BBF">
      <w:pPr>
        <w:jc w:val="both"/>
        <w:rPr>
          <w:rFonts w:hint="eastAsia"/>
          <w:sz w:val="26"/>
        </w:rPr>
      </w:pPr>
      <w:r w:rsidRPr="00F13BBF">
        <w:rPr>
          <w:sz w:val="26"/>
        </w:rPr>
        <w:t>4. Настоящее постановление вступает в силу с момента его подписания и подлежит официальному опубликованию (обнародованию).</w:t>
      </w:r>
    </w:p>
    <w:p w:rsidR="00EC3D17" w:rsidRPr="00F13BBF" w:rsidRDefault="00EC3D17" w:rsidP="00F13BBF">
      <w:pPr>
        <w:jc w:val="both"/>
        <w:rPr>
          <w:rFonts w:hint="eastAsia"/>
          <w:sz w:val="26"/>
        </w:rPr>
      </w:pPr>
    </w:p>
    <w:p w:rsidR="00EC3D17" w:rsidRPr="00F13BBF" w:rsidRDefault="00EC3D17" w:rsidP="00F13BBF">
      <w:pPr>
        <w:jc w:val="both"/>
        <w:rPr>
          <w:rFonts w:hint="eastAsia"/>
          <w:sz w:val="26"/>
        </w:rPr>
      </w:pPr>
    </w:p>
    <w:p w:rsidR="00EC3D17" w:rsidRPr="00F13BBF" w:rsidRDefault="00EC3D17" w:rsidP="00EC3D17">
      <w:pPr>
        <w:jc w:val="both"/>
        <w:rPr>
          <w:rFonts w:hint="eastAsia"/>
          <w:sz w:val="26"/>
        </w:rPr>
      </w:pPr>
    </w:p>
    <w:p w:rsidR="00F13BBF" w:rsidRPr="00F13BBF" w:rsidRDefault="00F13BBF" w:rsidP="00F13BBF">
      <w:pPr>
        <w:pStyle w:val="Standard"/>
        <w:jc w:val="both"/>
        <w:rPr>
          <w:rFonts w:ascii="Times New Roman" w:hAnsi="Times New Roman" w:cs="Times New Roman"/>
          <w:sz w:val="26"/>
        </w:rPr>
      </w:pPr>
      <w:proofErr w:type="gramStart"/>
      <w:r w:rsidRPr="00F13BBF">
        <w:rPr>
          <w:rFonts w:ascii="Times New Roman" w:hAnsi="Times New Roman" w:cs="Times New Roman"/>
          <w:sz w:val="26"/>
        </w:rPr>
        <w:t>Исполняющий</w:t>
      </w:r>
      <w:proofErr w:type="gramEnd"/>
      <w:r w:rsidRPr="00F13BBF">
        <w:rPr>
          <w:rFonts w:ascii="Times New Roman" w:hAnsi="Times New Roman" w:cs="Times New Roman"/>
          <w:sz w:val="26"/>
        </w:rPr>
        <w:t xml:space="preserve"> обязанности</w:t>
      </w:r>
    </w:p>
    <w:p w:rsidR="00F13BBF" w:rsidRPr="00F13BBF" w:rsidRDefault="00F13BBF" w:rsidP="00F13BBF">
      <w:pPr>
        <w:pStyle w:val="Standard"/>
        <w:jc w:val="both"/>
        <w:rPr>
          <w:rFonts w:ascii="Times New Roman" w:hAnsi="Times New Roman" w:cs="Times New Roman"/>
          <w:sz w:val="26"/>
        </w:rPr>
      </w:pPr>
      <w:r w:rsidRPr="00F13BBF">
        <w:rPr>
          <w:rFonts w:ascii="Times New Roman" w:hAnsi="Times New Roman" w:cs="Times New Roman"/>
          <w:sz w:val="26"/>
        </w:rPr>
        <w:t>главы Администрации</w:t>
      </w:r>
    </w:p>
    <w:p w:rsidR="00F13BBF" w:rsidRPr="00F13BBF" w:rsidRDefault="00F13BBF" w:rsidP="00F13BBF">
      <w:pPr>
        <w:pStyle w:val="Standard"/>
        <w:jc w:val="both"/>
        <w:rPr>
          <w:rFonts w:ascii="Times New Roman" w:hAnsi="Times New Roman" w:cs="Times New Roman"/>
          <w:sz w:val="26"/>
        </w:rPr>
      </w:pPr>
      <w:r w:rsidRPr="00F13BBF">
        <w:rPr>
          <w:rFonts w:ascii="Times New Roman" w:hAnsi="Times New Roman" w:cs="Times New Roman"/>
          <w:sz w:val="26"/>
        </w:rPr>
        <w:t>Сельского поселения</w:t>
      </w:r>
    </w:p>
    <w:p w:rsidR="00F13BBF" w:rsidRPr="00F13BBF" w:rsidRDefault="00F13BBF" w:rsidP="00F13BBF">
      <w:pPr>
        <w:pStyle w:val="Standard"/>
        <w:jc w:val="both"/>
        <w:rPr>
          <w:rFonts w:ascii="Times New Roman" w:hAnsi="Times New Roman" w:cs="Times New Roman"/>
          <w:sz w:val="26"/>
        </w:rPr>
      </w:pPr>
      <w:r w:rsidRPr="00F13BBF">
        <w:rPr>
          <w:rFonts w:ascii="Times New Roman" w:hAnsi="Times New Roman" w:cs="Times New Roman"/>
          <w:sz w:val="26"/>
        </w:rPr>
        <w:t xml:space="preserve">«Тиманский сельсовет» ЗР НАО                          </w:t>
      </w:r>
      <w:r>
        <w:rPr>
          <w:rFonts w:ascii="Times New Roman" w:hAnsi="Times New Roman" w:cs="Times New Roman"/>
          <w:sz w:val="26"/>
        </w:rPr>
        <w:t xml:space="preserve">                       </w:t>
      </w:r>
      <w:r w:rsidRPr="00F13BBF">
        <w:rPr>
          <w:rFonts w:ascii="Times New Roman" w:hAnsi="Times New Roman" w:cs="Times New Roman"/>
          <w:sz w:val="26"/>
        </w:rPr>
        <w:t xml:space="preserve">            Г.В. Кожина</w:t>
      </w:r>
    </w:p>
    <w:p w:rsidR="00F13BBF" w:rsidRDefault="00F13BBF" w:rsidP="00F13BBF">
      <w:pPr>
        <w:pStyle w:val="Style5"/>
        <w:widowControl/>
        <w:spacing w:line="240" w:lineRule="auto"/>
        <w:jc w:val="both"/>
        <w:rPr>
          <w:sz w:val="26"/>
        </w:rPr>
      </w:pPr>
    </w:p>
    <w:p w:rsidR="00F13BBF" w:rsidRDefault="00F13BBF" w:rsidP="00F13BBF">
      <w:pPr>
        <w:pStyle w:val="Style5"/>
        <w:widowControl/>
        <w:spacing w:line="240" w:lineRule="auto"/>
        <w:jc w:val="both"/>
        <w:rPr>
          <w:sz w:val="26"/>
        </w:rPr>
      </w:pPr>
    </w:p>
    <w:p w:rsidR="00F13BBF" w:rsidRDefault="00F13BBF" w:rsidP="00F13BBF">
      <w:pPr>
        <w:pStyle w:val="Style5"/>
        <w:widowControl/>
        <w:spacing w:line="240" w:lineRule="auto"/>
        <w:jc w:val="both"/>
        <w:rPr>
          <w:sz w:val="26"/>
        </w:rPr>
      </w:pPr>
    </w:p>
    <w:p w:rsidR="00F13BBF" w:rsidRDefault="00F13BBF" w:rsidP="00F13BBF">
      <w:pPr>
        <w:pStyle w:val="Style5"/>
        <w:widowControl/>
        <w:spacing w:line="240" w:lineRule="auto"/>
        <w:jc w:val="both"/>
        <w:rPr>
          <w:sz w:val="26"/>
        </w:rPr>
      </w:pPr>
    </w:p>
    <w:p w:rsidR="00F13BBF" w:rsidRPr="00F13BBF" w:rsidRDefault="00F13BBF" w:rsidP="00F13BBF">
      <w:pPr>
        <w:pStyle w:val="Style5"/>
        <w:widowControl/>
        <w:spacing w:line="240" w:lineRule="auto"/>
        <w:jc w:val="both"/>
        <w:rPr>
          <w:sz w:val="26"/>
        </w:rPr>
      </w:pPr>
    </w:p>
    <w:p w:rsidR="00F13BBF" w:rsidRPr="00C26A49" w:rsidRDefault="00F13BBF" w:rsidP="00F13BBF">
      <w:pPr>
        <w:tabs>
          <w:tab w:val="left" w:pos="1515"/>
        </w:tabs>
        <w:rPr>
          <w:sz w:val="26"/>
          <w:szCs w:val="16"/>
        </w:rPr>
      </w:pPr>
    </w:p>
    <w:p w:rsidR="00F13BBF" w:rsidRDefault="00EC3D17" w:rsidP="00EC3D17">
      <w:pPr>
        <w:pStyle w:val="a3"/>
        <w:jc w:val="right"/>
        <w:rPr>
          <w:sz w:val="26"/>
          <w:szCs w:val="20"/>
        </w:rPr>
      </w:pPr>
      <w:r w:rsidRPr="00F13BBF">
        <w:rPr>
          <w:sz w:val="26"/>
          <w:szCs w:val="20"/>
        </w:rPr>
        <w:lastRenderedPageBreak/>
        <w:t>Приложение №1</w:t>
      </w:r>
    </w:p>
    <w:p w:rsidR="00EC3D17" w:rsidRPr="00F13BBF" w:rsidRDefault="00EC3D17" w:rsidP="00EC3D17">
      <w:pPr>
        <w:pStyle w:val="a3"/>
        <w:jc w:val="right"/>
        <w:rPr>
          <w:rFonts w:hint="eastAsia"/>
          <w:sz w:val="26"/>
          <w:szCs w:val="20"/>
        </w:rPr>
      </w:pPr>
      <w:r w:rsidRPr="00F13BBF">
        <w:rPr>
          <w:sz w:val="26"/>
          <w:szCs w:val="20"/>
        </w:rPr>
        <w:t xml:space="preserve"> к Постановлению</w:t>
      </w:r>
    </w:p>
    <w:p w:rsidR="00EC3D17" w:rsidRPr="00F13BBF" w:rsidRDefault="00EC3D17" w:rsidP="00EC3D17">
      <w:pPr>
        <w:pStyle w:val="a3"/>
        <w:jc w:val="right"/>
        <w:rPr>
          <w:rFonts w:hint="eastAsia"/>
          <w:sz w:val="26"/>
          <w:szCs w:val="20"/>
        </w:rPr>
      </w:pPr>
      <w:r w:rsidRPr="00F13BBF">
        <w:rPr>
          <w:sz w:val="26"/>
          <w:szCs w:val="20"/>
        </w:rPr>
        <w:t xml:space="preserve"> Администрации Сельского поселения</w:t>
      </w:r>
    </w:p>
    <w:p w:rsidR="00EC3D17" w:rsidRPr="00F13BBF" w:rsidRDefault="00EC3D17" w:rsidP="00EC3D17">
      <w:pPr>
        <w:pStyle w:val="a3"/>
        <w:jc w:val="right"/>
        <w:rPr>
          <w:rFonts w:hint="eastAsia"/>
          <w:sz w:val="26"/>
          <w:szCs w:val="20"/>
        </w:rPr>
      </w:pPr>
      <w:r w:rsidRPr="00F13BBF">
        <w:rPr>
          <w:sz w:val="26"/>
          <w:szCs w:val="20"/>
        </w:rPr>
        <w:t xml:space="preserve"> «Тиманский сельсовет» ЗР НАО </w:t>
      </w:r>
    </w:p>
    <w:p w:rsidR="00EC3D17" w:rsidRPr="00F13BBF" w:rsidRDefault="00F13BBF" w:rsidP="00EC3D17">
      <w:pPr>
        <w:pStyle w:val="a3"/>
        <w:jc w:val="right"/>
        <w:rPr>
          <w:rFonts w:hint="eastAsia"/>
          <w:sz w:val="26"/>
          <w:szCs w:val="20"/>
        </w:rPr>
      </w:pPr>
      <w:r>
        <w:rPr>
          <w:sz w:val="26"/>
          <w:szCs w:val="20"/>
        </w:rPr>
        <w:t>от 30.12</w:t>
      </w:r>
      <w:r w:rsidR="00EC3D17" w:rsidRPr="00F13BBF">
        <w:rPr>
          <w:sz w:val="26"/>
          <w:szCs w:val="20"/>
        </w:rPr>
        <w:t>.2021</w:t>
      </w:r>
      <w:r>
        <w:rPr>
          <w:sz w:val="26"/>
          <w:szCs w:val="20"/>
        </w:rPr>
        <w:t xml:space="preserve">№ 135п </w:t>
      </w:r>
    </w:p>
    <w:p w:rsidR="00EC3D17" w:rsidRPr="00F13BBF" w:rsidRDefault="00EC3D17" w:rsidP="00EC3D17">
      <w:pPr>
        <w:rPr>
          <w:rFonts w:hint="eastAsia"/>
          <w:sz w:val="26"/>
        </w:rPr>
      </w:pP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2977"/>
        <w:gridCol w:w="5954"/>
      </w:tblGrid>
      <w:tr w:rsidR="00EC3D17" w:rsidRPr="00F13BBF" w:rsidTr="00F13BBF">
        <w:trPr>
          <w:trHeight w:val="495"/>
        </w:trPr>
        <w:tc>
          <w:tcPr>
            <w:tcW w:w="102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F13BBF">
              <w:rPr>
                <w:b/>
                <w:bCs/>
                <w:sz w:val="26"/>
                <w:szCs w:val="28"/>
              </w:rPr>
              <w:t xml:space="preserve">Перечень главных администраторов доходов местного бюджета </w:t>
            </w:r>
          </w:p>
        </w:tc>
      </w:tr>
      <w:tr w:rsidR="00EC3D17" w:rsidRPr="00F13BBF" w:rsidTr="00F13BBF">
        <w:trPr>
          <w:trHeight w:val="330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ascii="Arial" w:hAnsi="Arial" w:cs="Arial"/>
                <w:sz w:val="26"/>
                <w:szCs w:val="20"/>
              </w:rPr>
            </w:pPr>
            <w:r w:rsidRPr="00F13BBF">
              <w:rPr>
                <w:rFonts w:ascii="Arial" w:hAnsi="Arial" w:cs="Arial"/>
                <w:sz w:val="26"/>
                <w:szCs w:val="20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ascii="Arial" w:hAnsi="Arial" w:cs="Arial"/>
                <w:sz w:val="26"/>
                <w:szCs w:val="20"/>
              </w:rPr>
            </w:pPr>
            <w:r w:rsidRPr="00F13BBF">
              <w:rPr>
                <w:rFonts w:ascii="Arial" w:hAnsi="Arial" w:cs="Arial"/>
                <w:sz w:val="26"/>
                <w:szCs w:val="20"/>
              </w:rPr>
              <w:t> 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ascii="Arial" w:hAnsi="Arial" w:cs="Arial"/>
                <w:sz w:val="26"/>
                <w:szCs w:val="20"/>
              </w:rPr>
            </w:pPr>
            <w:r w:rsidRPr="00F13BBF">
              <w:rPr>
                <w:rFonts w:ascii="Arial" w:hAnsi="Arial" w:cs="Arial"/>
                <w:sz w:val="26"/>
                <w:szCs w:val="20"/>
              </w:rPr>
              <w:t> </w:t>
            </w:r>
          </w:p>
        </w:tc>
      </w:tr>
      <w:tr w:rsidR="00EC3D17" w:rsidRPr="00F13BBF" w:rsidTr="00F13BBF">
        <w:trPr>
          <w:trHeight w:val="52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 xml:space="preserve">Наименование главного администратора доходов </w:t>
            </w:r>
          </w:p>
        </w:tc>
      </w:tr>
      <w:tr w:rsidR="00EC3D17" w:rsidRPr="00F13BBF" w:rsidTr="00F13BBF">
        <w:trPr>
          <w:trHeight w:val="52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администратора доходов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доходов  бюджета поселения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rPr>
                <w:rFonts w:hint="eastAsia"/>
                <w:sz w:val="26"/>
              </w:rPr>
            </w:pPr>
          </w:p>
        </w:tc>
      </w:tr>
      <w:tr w:rsidR="00EC3D17" w:rsidRPr="00F13BBF" w:rsidTr="00F13BBF">
        <w:trPr>
          <w:trHeight w:val="51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100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EC3D17" w:rsidRPr="00F13BBF" w:rsidTr="00F13BBF">
        <w:trPr>
          <w:trHeight w:val="153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rPr>
                <w:rFonts w:hint="eastAsia"/>
                <w:color w:val="FF0000"/>
                <w:sz w:val="26"/>
              </w:rPr>
            </w:pPr>
            <w:r w:rsidRPr="00F13BBF">
              <w:rPr>
                <w:color w:val="FF0000"/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103 02231 01 0000 110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3D17" w:rsidRPr="00F13BBF" w:rsidTr="00F13BBF">
        <w:trPr>
          <w:trHeight w:val="177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rPr>
                <w:rFonts w:hint="eastAsia"/>
                <w:color w:val="FF0000"/>
                <w:sz w:val="26"/>
              </w:rPr>
            </w:pPr>
            <w:r w:rsidRPr="00F13BBF">
              <w:rPr>
                <w:color w:val="FF0000"/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103 02241 01 0000 110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3D17" w:rsidRPr="00F13BBF" w:rsidTr="00F13BBF">
        <w:trPr>
          <w:trHeight w:val="160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rPr>
                <w:rFonts w:hint="eastAsia"/>
                <w:color w:val="FF0000"/>
                <w:sz w:val="26"/>
              </w:rPr>
            </w:pPr>
            <w:r w:rsidRPr="00F13BBF">
              <w:rPr>
                <w:color w:val="FF0000"/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103 02251 01 0000 110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3D17" w:rsidRPr="00F13BBF" w:rsidTr="00F13BBF">
        <w:trPr>
          <w:trHeight w:val="154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rPr>
                <w:rFonts w:hint="eastAsia"/>
                <w:color w:val="FF0000"/>
                <w:sz w:val="26"/>
              </w:rPr>
            </w:pPr>
            <w:r w:rsidRPr="00F13BBF">
              <w:rPr>
                <w:color w:val="FF0000"/>
                <w:sz w:val="26"/>
                <w:szCs w:val="22"/>
              </w:rPr>
              <w:lastRenderedPageBreak/>
              <w:t> 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103 02261 01 0000 110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3D17" w:rsidRPr="00F13BBF" w:rsidTr="00F13BBF">
        <w:trPr>
          <w:trHeight w:val="52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182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EC3D17" w:rsidRPr="00F13BBF" w:rsidTr="00F13BBF">
        <w:trPr>
          <w:trHeight w:val="106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101 02010 01 0000 110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Налог  на  доходы  физических  лиц   с   доходов, источником которых является налоговый агент,  за  исключением 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EC3D17" w:rsidRPr="00F13BBF" w:rsidTr="00F13BBF">
        <w:trPr>
          <w:trHeight w:val="106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101 02030 01 0000 110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</w:tr>
      <w:tr w:rsidR="00EC3D17" w:rsidRPr="00F13BBF" w:rsidTr="00F13BBF">
        <w:trPr>
          <w:trHeight w:val="55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105 01011 01 0000 110</w:t>
            </w:r>
          </w:p>
        </w:tc>
        <w:tc>
          <w:tcPr>
            <w:tcW w:w="595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C3D17" w:rsidRPr="00F13BBF" w:rsidTr="00F13BBF">
        <w:trPr>
          <w:trHeight w:val="100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105 01021 01 0000 110</w:t>
            </w:r>
          </w:p>
        </w:tc>
        <w:tc>
          <w:tcPr>
            <w:tcW w:w="59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EC3D17" w:rsidRPr="00F13BBF" w:rsidTr="00F13BBF">
        <w:trPr>
          <w:trHeight w:val="76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106 01030 10 0000 110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C3D17" w:rsidRPr="00F13BBF" w:rsidTr="00F13BBF">
        <w:trPr>
          <w:trHeight w:val="51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106 06033 10 0000 110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3D17" w:rsidRPr="00F13BBF" w:rsidTr="00F13BBF">
        <w:trPr>
          <w:trHeight w:val="51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106 06043 10 0000 110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3D17" w:rsidRPr="00F13BBF" w:rsidTr="00F13BBF">
        <w:trPr>
          <w:trHeight w:val="51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680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Администрация Сельского поселения "Тиманский сельсовет" Заполярного района Ненецкого автономного округа</w:t>
            </w:r>
          </w:p>
        </w:tc>
      </w:tr>
      <w:tr w:rsidR="00EC3D17" w:rsidRPr="00F13BBF" w:rsidTr="00F13BBF">
        <w:trPr>
          <w:trHeight w:val="109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108 04020 01 0000 110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3D17" w:rsidRPr="00F13BBF" w:rsidTr="00F13BBF">
        <w:trPr>
          <w:trHeight w:val="108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lastRenderedPageBreak/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111 05025 10 0000 120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proofErr w:type="gramStart"/>
            <w:r w:rsidRPr="00F13BBF">
              <w:rPr>
                <w:sz w:val="26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C3D17" w:rsidRPr="00F13BBF" w:rsidTr="00F13BBF">
        <w:trPr>
          <w:trHeight w:val="126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color w:val="FF0000"/>
                <w:sz w:val="26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111 05035 10 0000 120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F13BBF">
              <w:rPr>
                <w:rFonts w:ascii="Times New Roman" w:hAnsi="Times New Roman" w:cs="Times New Roman"/>
                <w:sz w:val="26"/>
                <w:szCs w:val="22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3D17" w:rsidRPr="00F13BBF" w:rsidTr="00F13BBF">
        <w:trPr>
          <w:trHeight w:val="126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color w:val="FF0000"/>
                <w:sz w:val="26"/>
              </w:rPr>
            </w:pPr>
            <w:r w:rsidRPr="00F13BBF">
              <w:rPr>
                <w:color w:val="FF0000"/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111 09045 10 0000 120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3D17" w:rsidRPr="00F13BBF" w:rsidTr="00F13BBF">
        <w:trPr>
          <w:trHeight w:val="31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color w:val="FF0000"/>
                <w:sz w:val="26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111 09080 10 0000 120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F13BBF">
              <w:rPr>
                <w:rFonts w:ascii="Times New Roman" w:hAnsi="Times New Roman" w:cs="Times New Roman"/>
                <w:sz w:val="26"/>
                <w:szCs w:val="22"/>
              </w:rPr>
              <w:t xml:space="preserve">Плата, поступившая в рамках договора за предоставление права на размещение и </w:t>
            </w:r>
            <w:r w:rsidR="00F13BBF" w:rsidRPr="00F13BBF">
              <w:rPr>
                <w:rFonts w:ascii="Times New Roman" w:hAnsi="Times New Roman" w:cs="Times New Roman"/>
                <w:sz w:val="26"/>
                <w:szCs w:val="22"/>
              </w:rPr>
              <w:t>эксплуатацию</w:t>
            </w:r>
            <w:r w:rsidRPr="00F13BBF">
              <w:rPr>
                <w:rFonts w:ascii="Times New Roman" w:hAnsi="Times New Roman" w:cs="Times New Roman"/>
                <w:sz w:val="26"/>
                <w:szCs w:val="22"/>
              </w:rPr>
              <w:t xml:space="preserve">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EC3D17" w:rsidRPr="00F13BBF" w:rsidTr="00F13BBF">
        <w:trPr>
          <w:trHeight w:val="31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color w:val="FF0000"/>
                <w:sz w:val="26"/>
              </w:rPr>
            </w:pPr>
            <w:r w:rsidRPr="00F13BBF">
              <w:rPr>
                <w:color w:val="FF0000"/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113 02995 10 0000 130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EC3D17" w:rsidRPr="00F13BBF" w:rsidTr="00F13BBF">
        <w:trPr>
          <w:trHeight w:val="100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color w:val="FF0000"/>
                <w:sz w:val="26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114 06025 10 0000 430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F13BBF">
              <w:rPr>
                <w:rFonts w:ascii="Times New Roman" w:hAnsi="Times New Roman" w:cs="Times New Roman"/>
                <w:sz w:val="26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3D17" w:rsidRPr="00F13BBF" w:rsidTr="00F13BBF">
        <w:trPr>
          <w:trHeight w:val="100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color w:val="FF0000"/>
                <w:sz w:val="26"/>
              </w:rPr>
            </w:pPr>
            <w:r w:rsidRPr="00F13BBF">
              <w:rPr>
                <w:color w:val="FF0000"/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116 07010 10 0000 140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proofErr w:type="gramStart"/>
            <w:r w:rsidRPr="00F13BBF">
              <w:rPr>
                <w:sz w:val="26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C3D17" w:rsidRPr="00F13BBF" w:rsidTr="00F13BBF">
        <w:trPr>
          <w:trHeight w:val="52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117 01050 10 0000 180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C3D17" w:rsidRPr="00F13BBF" w:rsidTr="00F13BBF">
        <w:trPr>
          <w:trHeight w:val="48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117 05050 10 0000 180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F13BBF">
              <w:rPr>
                <w:rFonts w:ascii="Times New Roman" w:hAnsi="Times New Roman" w:cs="Times New Roman"/>
                <w:sz w:val="26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C3D17" w:rsidRPr="00F13BBF" w:rsidTr="00F13BBF">
        <w:trPr>
          <w:trHeight w:val="48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 xml:space="preserve"> 202 15001 10 0000 150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C3D17" w:rsidRPr="00F13BBF" w:rsidTr="00F13BBF">
        <w:trPr>
          <w:trHeight w:val="48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202 15002 10 0000 150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F13BBF">
              <w:rPr>
                <w:rFonts w:ascii="Times New Roman" w:hAnsi="Times New Roman" w:cs="Times New Roman"/>
                <w:sz w:val="26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3D17" w:rsidRPr="00F13BBF" w:rsidTr="00F13BBF">
        <w:trPr>
          <w:trHeight w:val="48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lastRenderedPageBreak/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 xml:space="preserve"> 202 16001 10 0000 150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C3D17" w:rsidRPr="00F13BBF" w:rsidTr="00F13BBF">
        <w:trPr>
          <w:trHeight w:val="28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202 19999 10 0000 150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Прочие дотации бюджетам сельских поселений</w:t>
            </w:r>
          </w:p>
        </w:tc>
      </w:tr>
      <w:tr w:rsidR="00EC3D17" w:rsidRPr="00F13BBF" w:rsidTr="00F13BBF">
        <w:trPr>
          <w:trHeight w:val="27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 xml:space="preserve"> 202 29999 10 0000 150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Прочие субсидии бюджетам сельских поселений</w:t>
            </w:r>
          </w:p>
        </w:tc>
      </w:tr>
      <w:tr w:rsidR="00EC3D17" w:rsidRPr="00F13BBF" w:rsidTr="00F13BBF">
        <w:trPr>
          <w:trHeight w:val="52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202 30024 10 0000 150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C3D17" w:rsidRPr="00F13BBF" w:rsidTr="00F13BBF">
        <w:trPr>
          <w:trHeight w:val="81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 xml:space="preserve"> 202 35118 10 0000 150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3D17" w:rsidRPr="00F13BBF" w:rsidTr="00F13BBF">
        <w:trPr>
          <w:trHeight w:val="123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202 40014 10 0000 150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Межбюджетные трансферты, передаваемые бюджетам</w:t>
            </w:r>
            <w:r w:rsidRPr="00F13BBF">
              <w:rPr>
                <w:sz w:val="26"/>
                <w:szCs w:val="22"/>
              </w:rPr>
              <w:br/>
              <w:t>сельских поселений из бюджетов муниципальных районов</w:t>
            </w:r>
            <w:r w:rsidRPr="00F13BBF">
              <w:rPr>
                <w:sz w:val="26"/>
                <w:szCs w:val="22"/>
              </w:rPr>
              <w:br/>
              <w:t xml:space="preserve">на осуществление части полномочий по решению вопросов </w:t>
            </w:r>
            <w:r w:rsidRPr="00F13BBF">
              <w:rPr>
                <w:sz w:val="26"/>
                <w:szCs w:val="22"/>
              </w:rPr>
              <w:br/>
              <w:t>местного значения в соответствии с заключенными</w:t>
            </w:r>
            <w:r w:rsidRPr="00F13BBF">
              <w:rPr>
                <w:sz w:val="26"/>
                <w:szCs w:val="22"/>
              </w:rPr>
              <w:br/>
              <w:t>соглашениями</w:t>
            </w:r>
          </w:p>
        </w:tc>
      </w:tr>
      <w:tr w:rsidR="00EC3D17" w:rsidRPr="00F13BBF" w:rsidTr="00F13BBF">
        <w:trPr>
          <w:trHeight w:val="49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202 49999 10 0000 150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EC3D17" w:rsidRPr="00F13BBF" w:rsidTr="00F13BBF">
        <w:trPr>
          <w:trHeight w:val="79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2 07 05020 10 0000 150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C3D17" w:rsidRPr="00F13BBF" w:rsidTr="00F13BBF">
        <w:trPr>
          <w:trHeight w:val="330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2 07 05030 10 0000 150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EC3D17" w:rsidRPr="00F13BBF" w:rsidTr="00F13BBF">
        <w:trPr>
          <w:trHeight w:val="127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208 05000 10 0000 150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3D17" w:rsidRPr="00F13BBF" w:rsidTr="00F13BBF">
        <w:trPr>
          <w:trHeight w:val="79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2 18 60010 10 0000 150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3D17" w:rsidRPr="00F13BBF" w:rsidTr="00F13BBF">
        <w:trPr>
          <w:trHeight w:val="79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2 19 60010 10 0000 150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F13BBF">
            <w:pPr>
              <w:jc w:val="both"/>
              <w:rPr>
                <w:rFonts w:hint="eastAsia"/>
                <w:sz w:val="26"/>
              </w:rPr>
            </w:pPr>
            <w:r w:rsidRPr="00F13BBF">
              <w:rPr>
                <w:sz w:val="26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C3D17" w:rsidRPr="00F13BBF" w:rsidRDefault="00EC3D17" w:rsidP="00EC3D17">
      <w:pPr>
        <w:rPr>
          <w:rFonts w:hint="eastAsia"/>
          <w:sz w:val="26"/>
          <w:szCs w:val="22"/>
        </w:rPr>
      </w:pPr>
    </w:p>
    <w:p w:rsidR="00EC3D17" w:rsidRPr="00F13BBF" w:rsidRDefault="00EC3D17" w:rsidP="00EC3D17">
      <w:pPr>
        <w:rPr>
          <w:rFonts w:hint="eastAsia"/>
          <w:sz w:val="26"/>
          <w:szCs w:val="22"/>
        </w:rPr>
      </w:pPr>
    </w:p>
    <w:p w:rsidR="00EC3D17" w:rsidRPr="00F13BBF" w:rsidRDefault="00EC3D17" w:rsidP="00EC3D17">
      <w:pPr>
        <w:rPr>
          <w:rFonts w:hint="eastAsia"/>
          <w:sz w:val="26"/>
          <w:szCs w:val="22"/>
        </w:rPr>
      </w:pPr>
    </w:p>
    <w:p w:rsidR="00F13BBF" w:rsidRDefault="00F13BBF" w:rsidP="00EC3D17">
      <w:pPr>
        <w:pStyle w:val="a3"/>
        <w:rPr>
          <w:sz w:val="26"/>
        </w:rPr>
      </w:pPr>
    </w:p>
    <w:p w:rsidR="00F13BBF" w:rsidRPr="00F13BBF" w:rsidRDefault="00F13BBF" w:rsidP="00EC3D17">
      <w:pPr>
        <w:pStyle w:val="a3"/>
        <w:rPr>
          <w:rFonts w:hint="eastAsia"/>
          <w:sz w:val="26"/>
        </w:rPr>
      </w:pPr>
    </w:p>
    <w:p w:rsidR="00F13BBF" w:rsidRDefault="00EC3D17" w:rsidP="00EC3D17">
      <w:pPr>
        <w:pStyle w:val="a3"/>
        <w:jc w:val="right"/>
        <w:rPr>
          <w:sz w:val="26"/>
          <w:szCs w:val="20"/>
        </w:rPr>
      </w:pPr>
      <w:r w:rsidRPr="00F13BBF">
        <w:rPr>
          <w:sz w:val="26"/>
          <w:szCs w:val="20"/>
        </w:rPr>
        <w:t>Приложение № 2</w:t>
      </w:r>
    </w:p>
    <w:p w:rsidR="00EC3D17" w:rsidRPr="00F13BBF" w:rsidRDefault="00EC3D17" w:rsidP="00EC3D17">
      <w:pPr>
        <w:pStyle w:val="a3"/>
        <w:jc w:val="right"/>
        <w:rPr>
          <w:rFonts w:hint="eastAsia"/>
          <w:sz w:val="26"/>
          <w:szCs w:val="20"/>
        </w:rPr>
      </w:pPr>
      <w:r w:rsidRPr="00F13BBF">
        <w:rPr>
          <w:sz w:val="26"/>
          <w:szCs w:val="20"/>
        </w:rPr>
        <w:t xml:space="preserve"> к Постановлению</w:t>
      </w:r>
    </w:p>
    <w:p w:rsidR="00EC3D17" w:rsidRPr="00F13BBF" w:rsidRDefault="00EC3D17" w:rsidP="00EC3D17">
      <w:pPr>
        <w:pStyle w:val="a3"/>
        <w:jc w:val="right"/>
        <w:rPr>
          <w:rFonts w:hint="eastAsia"/>
          <w:sz w:val="26"/>
          <w:szCs w:val="20"/>
        </w:rPr>
      </w:pPr>
      <w:r w:rsidRPr="00F13BBF">
        <w:rPr>
          <w:sz w:val="26"/>
          <w:szCs w:val="20"/>
        </w:rPr>
        <w:t xml:space="preserve"> Администрации Сельского поселения</w:t>
      </w:r>
    </w:p>
    <w:p w:rsidR="00EC3D17" w:rsidRPr="00F13BBF" w:rsidRDefault="00EC3D17" w:rsidP="00EC3D17">
      <w:pPr>
        <w:pStyle w:val="a3"/>
        <w:jc w:val="right"/>
        <w:rPr>
          <w:rFonts w:hint="eastAsia"/>
          <w:sz w:val="26"/>
          <w:szCs w:val="20"/>
        </w:rPr>
      </w:pPr>
      <w:r w:rsidRPr="00F13BBF">
        <w:rPr>
          <w:sz w:val="26"/>
          <w:szCs w:val="20"/>
        </w:rPr>
        <w:t xml:space="preserve"> «Тиманский сельсовет» ЗР НАО </w:t>
      </w:r>
    </w:p>
    <w:p w:rsidR="00EC3D17" w:rsidRPr="00F13BBF" w:rsidRDefault="00F13BBF" w:rsidP="00EC3D17">
      <w:pPr>
        <w:pStyle w:val="a3"/>
        <w:jc w:val="right"/>
        <w:rPr>
          <w:rFonts w:hint="eastAsia"/>
          <w:sz w:val="26"/>
          <w:szCs w:val="20"/>
        </w:rPr>
      </w:pPr>
      <w:r>
        <w:rPr>
          <w:sz w:val="26"/>
          <w:szCs w:val="20"/>
        </w:rPr>
        <w:t>от 30.12</w:t>
      </w:r>
      <w:r w:rsidR="00EC3D17" w:rsidRPr="00F13BBF">
        <w:rPr>
          <w:sz w:val="26"/>
          <w:szCs w:val="20"/>
        </w:rPr>
        <w:t>.2021</w:t>
      </w:r>
      <w:r w:rsidRPr="00F13BBF">
        <w:rPr>
          <w:sz w:val="26"/>
          <w:szCs w:val="20"/>
        </w:rPr>
        <w:t xml:space="preserve">№ </w:t>
      </w:r>
      <w:r>
        <w:rPr>
          <w:sz w:val="26"/>
          <w:szCs w:val="20"/>
        </w:rPr>
        <w:t>135п</w:t>
      </w:r>
      <w:r w:rsidRPr="00F13BBF">
        <w:rPr>
          <w:sz w:val="26"/>
          <w:szCs w:val="20"/>
        </w:rPr>
        <w:t xml:space="preserve"> </w:t>
      </w:r>
    </w:p>
    <w:p w:rsidR="00EC3D17" w:rsidRPr="00F13BBF" w:rsidRDefault="00EC3D17" w:rsidP="00EC3D17">
      <w:pPr>
        <w:pStyle w:val="a3"/>
        <w:jc w:val="right"/>
        <w:rPr>
          <w:rFonts w:hint="eastAsia"/>
          <w:sz w:val="26"/>
          <w:szCs w:val="20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1298"/>
        <w:gridCol w:w="3634"/>
        <w:gridCol w:w="4707"/>
      </w:tblGrid>
      <w:tr w:rsidR="00EC3D17" w:rsidRPr="00F13BBF" w:rsidTr="00512F4B">
        <w:trPr>
          <w:trHeight w:val="84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  <w:r w:rsidRPr="00F13BBF">
              <w:rPr>
                <w:b/>
                <w:bCs/>
                <w:sz w:val="26"/>
                <w:szCs w:val="28"/>
              </w:rPr>
              <w:t xml:space="preserve">Перечень главных </w:t>
            </w:r>
            <w:proofErr w:type="gramStart"/>
            <w:r w:rsidRPr="00F13BBF">
              <w:rPr>
                <w:b/>
                <w:bCs/>
                <w:sz w:val="26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Pr="00F13BBF">
              <w:rPr>
                <w:b/>
                <w:bCs/>
                <w:sz w:val="26"/>
                <w:szCs w:val="28"/>
              </w:rPr>
              <w:t xml:space="preserve"> </w:t>
            </w:r>
          </w:p>
        </w:tc>
      </w:tr>
      <w:tr w:rsidR="00EC3D17" w:rsidRPr="00F13BBF" w:rsidTr="00512F4B">
        <w:trPr>
          <w:trHeight w:val="229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b/>
                <w:bCs/>
                <w:sz w:val="26"/>
                <w:szCs w:val="28"/>
              </w:rPr>
            </w:pPr>
          </w:p>
        </w:tc>
      </w:tr>
      <w:tr w:rsidR="00EC3D17" w:rsidRPr="00F13BBF" w:rsidTr="00512F4B">
        <w:trPr>
          <w:trHeight w:val="1140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код главы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Код группы, подгруппы, статьи и вида источников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Наименование показателя</w:t>
            </w:r>
          </w:p>
        </w:tc>
      </w:tr>
      <w:tr w:rsidR="00EC3D17" w:rsidRPr="00F13BBF" w:rsidTr="00512F4B">
        <w:trPr>
          <w:trHeight w:val="555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680</w:t>
            </w:r>
          </w:p>
        </w:tc>
        <w:tc>
          <w:tcPr>
            <w:tcW w:w="3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 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17" w:rsidRPr="00F13BBF" w:rsidRDefault="00EC3D17" w:rsidP="00512F4B">
            <w:pPr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Администрация Сельского поселения "Тиманский сельсовет" Заполярного района Ненецкого автономного округа</w:t>
            </w:r>
          </w:p>
        </w:tc>
      </w:tr>
      <w:tr w:rsidR="00EC3D17" w:rsidRPr="00F13BBF" w:rsidTr="00512F4B">
        <w:trPr>
          <w:trHeight w:val="495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680</w:t>
            </w:r>
          </w:p>
        </w:tc>
        <w:tc>
          <w:tcPr>
            <w:tcW w:w="3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01 05 02 01 10 0000 510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EC3D17" w:rsidRPr="00F13BBF" w:rsidTr="00512F4B">
        <w:trPr>
          <w:trHeight w:val="525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680</w:t>
            </w:r>
          </w:p>
        </w:tc>
        <w:tc>
          <w:tcPr>
            <w:tcW w:w="3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jc w:val="center"/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01 05 02 01 10 0000 610</w:t>
            </w:r>
          </w:p>
        </w:tc>
        <w:tc>
          <w:tcPr>
            <w:tcW w:w="4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3D17" w:rsidRPr="00F13BBF" w:rsidRDefault="00EC3D17" w:rsidP="00512F4B">
            <w:pPr>
              <w:rPr>
                <w:rFonts w:hint="eastAsia"/>
                <w:sz w:val="26"/>
              </w:rPr>
            </w:pPr>
            <w:r w:rsidRPr="00F13BBF">
              <w:rPr>
                <w:sz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a3"/>
        <w:jc w:val="right"/>
        <w:rPr>
          <w:rFonts w:hint="eastAsia"/>
          <w:sz w:val="26"/>
        </w:rPr>
      </w:pPr>
    </w:p>
    <w:p w:rsidR="00EC3D17" w:rsidRPr="00F13BBF" w:rsidRDefault="00EC3D17" w:rsidP="00EC3D17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EC3D17" w:rsidRPr="00F13BBF" w:rsidRDefault="00EC3D17" w:rsidP="00EC3D17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EC3D17" w:rsidRPr="00F13BBF" w:rsidRDefault="00EC3D17" w:rsidP="00EC3D17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EC3D17" w:rsidRPr="00F13BBF" w:rsidRDefault="00EC3D17" w:rsidP="00EC3D17">
      <w:pPr>
        <w:pStyle w:val="Standard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B929BB" w:rsidRPr="00F13BBF" w:rsidRDefault="00B929BB">
      <w:pPr>
        <w:rPr>
          <w:rFonts w:hint="eastAsia"/>
          <w:sz w:val="26"/>
        </w:rPr>
      </w:pPr>
    </w:p>
    <w:sectPr w:rsidR="00B929BB" w:rsidRPr="00F13BBF" w:rsidSect="00F13B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36" w:rsidRDefault="00444336" w:rsidP="00003DD0">
      <w:pPr>
        <w:rPr>
          <w:rFonts w:hint="eastAsia"/>
        </w:rPr>
      </w:pPr>
      <w:r>
        <w:separator/>
      </w:r>
    </w:p>
  </w:endnote>
  <w:endnote w:type="continuationSeparator" w:id="0">
    <w:p w:rsidR="00444336" w:rsidRDefault="00444336" w:rsidP="00003D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9C" w:rsidRDefault="00444336">
    <w:pPr>
      <w:pStyle w:val="a5"/>
      <w:ind w:right="360"/>
      <w:jc w:val="right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9C" w:rsidRDefault="00444336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36" w:rsidRDefault="00444336" w:rsidP="00003DD0">
      <w:pPr>
        <w:rPr>
          <w:rFonts w:hint="eastAsia"/>
        </w:rPr>
      </w:pPr>
      <w:r>
        <w:separator/>
      </w:r>
    </w:p>
  </w:footnote>
  <w:footnote w:type="continuationSeparator" w:id="0">
    <w:p w:rsidR="00444336" w:rsidRDefault="00444336" w:rsidP="00003D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9C" w:rsidRDefault="00444336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9C" w:rsidRDefault="00444336">
    <w:pPr>
      <w:pStyle w:val="a3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2237E"/>
    <w:multiLevelType w:val="multilevel"/>
    <w:tmpl w:val="8942180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D17"/>
    <w:rsid w:val="00003DD0"/>
    <w:rsid w:val="00031E37"/>
    <w:rsid w:val="000472F5"/>
    <w:rsid w:val="00444336"/>
    <w:rsid w:val="005960B8"/>
    <w:rsid w:val="00B929BB"/>
    <w:rsid w:val="00EC3D17"/>
    <w:rsid w:val="00F1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Standard"/>
    <w:next w:val="Standard"/>
    <w:link w:val="20"/>
    <w:uiPriority w:val="9"/>
    <w:unhideWhenUsed/>
    <w:qFormat/>
    <w:rsid w:val="00EC3D17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D17"/>
    <w:rPr>
      <w:rFonts w:ascii="Times New Roman" w:eastAsia="Times New Roman" w:hAnsi="Times New Roman" w:cs="Times New Roman"/>
      <w:b/>
      <w:kern w:val="3"/>
      <w:sz w:val="24"/>
      <w:szCs w:val="20"/>
      <w:lang w:eastAsia="zh-CN" w:bidi="hi-IN"/>
    </w:rPr>
  </w:style>
  <w:style w:type="paragraph" w:customStyle="1" w:styleId="Standard">
    <w:name w:val="Standard"/>
    <w:rsid w:val="00EC3D1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EC3D1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C3D1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footer"/>
    <w:basedOn w:val="Standard"/>
    <w:link w:val="a6"/>
    <w:rsid w:val="00EC3D1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C3D17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31E3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31E3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uiPriority w:val="99"/>
    <w:rsid w:val="00F13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link w:val="aa"/>
    <w:qFormat/>
    <w:rsid w:val="00F13B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F13BBF"/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F13BBF"/>
    <w:pPr>
      <w:autoSpaceDE w:val="0"/>
      <w:spacing w:line="230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Евгеньевич</dc:creator>
  <cp:keywords/>
  <dc:description/>
  <cp:lastModifiedBy>Тиман</cp:lastModifiedBy>
  <cp:revision>3</cp:revision>
  <dcterms:created xsi:type="dcterms:W3CDTF">2021-12-29T07:48:00Z</dcterms:created>
  <dcterms:modified xsi:type="dcterms:W3CDTF">2021-12-29T08:07:00Z</dcterms:modified>
</cp:coreProperties>
</file>