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31" w:rsidRDefault="00DA6431" w:rsidP="00DA6431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431" w:rsidRPr="00F761C8" w:rsidRDefault="00DA6431" w:rsidP="00DA6431"/>
    <w:p w:rsidR="00DA6431" w:rsidRPr="00DA6431" w:rsidRDefault="00DA6431" w:rsidP="00DA64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6431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DA6431" w:rsidRPr="00DA6431" w:rsidRDefault="00DA6431" w:rsidP="00DA64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6431">
        <w:rPr>
          <w:rFonts w:ascii="Times New Roman" w:hAnsi="Times New Roman" w:cs="Times New Roman"/>
          <w:b/>
          <w:sz w:val="26"/>
        </w:rPr>
        <w:t>«ТИМАНСКИЙ СЕЛЬСОВЕТ»</w:t>
      </w:r>
    </w:p>
    <w:p w:rsidR="00DA6431" w:rsidRPr="00DA6431" w:rsidRDefault="00DA6431" w:rsidP="00DA64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6431">
        <w:rPr>
          <w:rFonts w:ascii="Times New Roman" w:hAnsi="Times New Roman" w:cs="Times New Roman"/>
          <w:b/>
          <w:sz w:val="26"/>
        </w:rPr>
        <w:t>НЕНЕЦКОГО АВТОНОМНОГО ОКРУГА</w:t>
      </w:r>
    </w:p>
    <w:p w:rsidR="00DA6431" w:rsidRPr="00DA6431" w:rsidRDefault="00DA6431" w:rsidP="00DA64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DA6431" w:rsidRPr="00DA6431" w:rsidRDefault="00DA6431" w:rsidP="00DA64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6431">
        <w:rPr>
          <w:rFonts w:ascii="Times New Roman" w:hAnsi="Times New Roman" w:cs="Times New Roman"/>
          <w:b/>
          <w:sz w:val="26"/>
        </w:rPr>
        <w:t>ПОСТАНОВЛЕНИЕ</w:t>
      </w:r>
    </w:p>
    <w:p w:rsidR="00DA6431" w:rsidRPr="00DA6431" w:rsidRDefault="00DA6431" w:rsidP="00DA643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DA6431" w:rsidRPr="00DA6431" w:rsidRDefault="00DA6431" w:rsidP="00DA6431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DA6431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06.10</w:t>
      </w:r>
      <w:r w:rsidRPr="00DA6431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.2016 года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74</w:t>
      </w:r>
      <w:r w:rsidRPr="00DA6431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DA6431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A6431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DA6431" w:rsidRPr="00DA6431" w:rsidRDefault="00DA6431" w:rsidP="00DA6431">
      <w:pPr>
        <w:pStyle w:val="a3"/>
        <w:rPr>
          <w:rFonts w:ascii="Times New Roman" w:hAnsi="Times New Roman"/>
          <w:bCs/>
          <w:kern w:val="32"/>
          <w:sz w:val="26"/>
          <w:szCs w:val="26"/>
        </w:rPr>
      </w:pPr>
      <w:r w:rsidRPr="00DA6431">
        <w:rPr>
          <w:rFonts w:ascii="Times New Roman" w:hAnsi="Times New Roman"/>
          <w:bCs/>
          <w:kern w:val="32"/>
          <w:sz w:val="26"/>
          <w:szCs w:val="26"/>
        </w:rPr>
        <w:t>п. Индига НАО</w:t>
      </w:r>
    </w:p>
    <w:p w:rsidR="00DA6431" w:rsidRPr="00DA6431" w:rsidRDefault="00DA6431" w:rsidP="003C0CAE">
      <w:pPr>
        <w:spacing w:after="0"/>
        <w:ind w:right="4195"/>
        <w:jc w:val="both"/>
        <w:rPr>
          <w:rFonts w:ascii="Times New Roman" w:hAnsi="Times New Roman" w:cs="Times New Roman"/>
        </w:rPr>
      </w:pPr>
    </w:p>
    <w:p w:rsidR="00DA6431" w:rsidRPr="00DA6431" w:rsidRDefault="00DA6431" w:rsidP="00DA6431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</w:rPr>
      </w:pPr>
      <w:r w:rsidRPr="00DA6431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pt;margin-top:1.1pt;width:4in;height:125.85pt;z-index:251660288" stroked="f">
            <v:textbox>
              <w:txbxContent>
                <w:p w:rsidR="00DA6431" w:rsidRPr="003C0CAE" w:rsidRDefault="00DA6431" w:rsidP="00DA6431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 w:cs="Times New Roman"/>
                    </w:rPr>
                  </w:pPr>
                  <w:r w:rsidRPr="006B0B67">
                    <w:t xml:space="preserve"> </w:t>
                  </w:r>
                  <w:r w:rsidRPr="003C0CAE">
                    <w:rPr>
                      <w:rFonts w:ascii="Times New Roman" w:hAnsi="Times New Roman" w:cs="Times New Roman"/>
                    </w:rPr>
                    <w:t xml:space="preserve">О внесении изменений в Постановление Администрации муниципального  образования «Тиманский </w:t>
                  </w:r>
                  <w:r w:rsidRPr="003C0CAE">
                    <w:rPr>
                      <w:rFonts w:ascii="Times New Roman" w:hAnsi="Times New Roman" w:cs="Times New Roman"/>
                      <w:snapToGrid w:val="0"/>
                    </w:rPr>
                    <w:t>сельсовет» Ненецкого автономного округа от  19.03.2013 № 29п «Об утверждении перечня муниципальных (государственных) услуг, оказываемых Администрацией МО «Тиманский сельсовет» НАО, предоставление которых может быть организовано в многофункциональных центрах</w:t>
                  </w:r>
                  <w:r w:rsidR="003B47CC" w:rsidRPr="003C0CAE">
                    <w:rPr>
                      <w:rFonts w:ascii="Times New Roman" w:hAnsi="Times New Roman" w:cs="Times New Roman"/>
                      <w:snapToGrid w:val="0"/>
                    </w:rPr>
                    <w:t>»</w:t>
                  </w:r>
                  <w:r w:rsidRPr="003C0CAE">
                    <w:rPr>
                      <w:rFonts w:ascii="Times New Roman" w:hAnsi="Times New Roman" w:cs="Times New Roman"/>
                      <w:snapToGrid w:val="0"/>
                    </w:rPr>
                    <w:t xml:space="preserve"> </w:t>
                  </w:r>
                </w:p>
                <w:p w:rsidR="00DA6431" w:rsidRPr="006B0B67" w:rsidRDefault="00DA6431" w:rsidP="00DA6431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DA6431" w:rsidRPr="008548F5" w:rsidRDefault="00DA6431" w:rsidP="00DA643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DA6431" w:rsidRPr="00A5571F" w:rsidRDefault="00DA6431" w:rsidP="00DA6431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DA6431" w:rsidRPr="00915C2F" w:rsidRDefault="00DA6431" w:rsidP="00DA6431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DA6431" w:rsidRPr="00F11624" w:rsidRDefault="00DA6431" w:rsidP="00DA6431">
                  <w:pPr>
                    <w:jc w:val="both"/>
                  </w:pPr>
                </w:p>
              </w:txbxContent>
            </v:textbox>
          </v:shape>
        </w:pict>
      </w:r>
      <w:r w:rsidRPr="00DA6431">
        <w:rPr>
          <w:rFonts w:ascii="Times New Roman" w:hAnsi="Times New Roman" w:cs="Times New Roman"/>
        </w:rPr>
        <w:tab/>
      </w:r>
    </w:p>
    <w:p w:rsidR="00DA6431" w:rsidRPr="00DA6431" w:rsidRDefault="00DA6431" w:rsidP="00DA6431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</w:rPr>
      </w:pPr>
    </w:p>
    <w:p w:rsidR="00DA6431" w:rsidRPr="00DA6431" w:rsidRDefault="00DA6431" w:rsidP="00DA6431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</w:rPr>
      </w:pPr>
    </w:p>
    <w:p w:rsidR="00DA6431" w:rsidRPr="00DA6431" w:rsidRDefault="00DA6431" w:rsidP="00DA6431">
      <w:pPr>
        <w:spacing w:after="0"/>
        <w:rPr>
          <w:rFonts w:ascii="Times New Roman" w:hAnsi="Times New Roman" w:cs="Times New Roman"/>
        </w:rPr>
      </w:pPr>
    </w:p>
    <w:p w:rsidR="00DA6431" w:rsidRPr="00DA6431" w:rsidRDefault="00DA6431" w:rsidP="00DA6431">
      <w:pPr>
        <w:spacing w:after="0"/>
        <w:rPr>
          <w:rFonts w:ascii="Times New Roman" w:hAnsi="Times New Roman" w:cs="Times New Roman"/>
        </w:rPr>
      </w:pPr>
    </w:p>
    <w:p w:rsidR="00DA6431" w:rsidRPr="00DA6431" w:rsidRDefault="00DA6431" w:rsidP="00DA643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431" w:rsidRPr="00DA6431" w:rsidRDefault="00DA6431" w:rsidP="00DA643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431" w:rsidRPr="00DA6431" w:rsidRDefault="00DA6431" w:rsidP="00DA64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6431" w:rsidRPr="00DA6431" w:rsidRDefault="00DA6431" w:rsidP="003C0C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6431" w:rsidRPr="00DA6431" w:rsidRDefault="00DA6431" w:rsidP="00DA64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DA6431">
        <w:rPr>
          <w:rFonts w:ascii="Times New Roman" w:hAnsi="Times New Roman" w:cs="Times New Roman"/>
          <w:color w:val="000000"/>
          <w:sz w:val="26"/>
          <w:szCs w:val="24"/>
        </w:rPr>
        <w:t xml:space="preserve">Руководствуясь Федеральным </w:t>
      </w:r>
      <w:hyperlink r:id="rId6" w:history="1">
        <w:r w:rsidRPr="00DA6431">
          <w:rPr>
            <w:rFonts w:ascii="Times New Roman" w:hAnsi="Times New Roman" w:cs="Times New Roman"/>
            <w:color w:val="000000"/>
            <w:sz w:val="26"/>
            <w:szCs w:val="24"/>
          </w:rPr>
          <w:t>законом</w:t>
        </w:r>
      </w:hyperlink>
      <w:r w:rsidRPr="00DA6431">
        <w:rPr>
          <w:rFonts w:ascii="Times New Roman" w:hAnsi="Times New Roman" w:cs="Times New Roman"/>
          <w:color w:val="000000"/>
          <w:sz w:val="26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sz w:val="26"/>
          <w:szCs w:val="24"/>
        </w:rPr>
        <w:t>27.07.2010</w:t>
      </w:r>
      <w:r w:rsidRPr="00DA6431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hyperlink r:id="rId7" w:history="1">
        <w:r>
          <w:rPr>
            <w:rFonts w:ascii="Times New Roman" w:hAnsi="Times New Roman" w:cs="Times New Roman"/>
            <w:bCs/>
            <w:color w:val="000000"/>
            <w:sz w:val="26"/>
            <w:szCs w:val="24"/>
          </w:rPr>
          <w:t>N 210</w:t>
        </w:r>
        <w:r w:rsidRPr="00DA6431">
          <w:rPr>
            <w:rFonts w:ascii="Times New Roman" w:hAnsi="Times New Roman" w:cs="Times New Roman"/>
            <w:bCs/>
            <w:color w:val="000000"/>
            <w:sz w:val="26"/>
            <w:szCs w:val="24"/>
          </w:rPr>
          <w:t>-ФЗ</w:t>
        </w:r>
      </w:hyperlink>
      <w:r w:rsidRPr="00DA6431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"Об </w:t>
      </w:r>
      <w:r w:rsidR="00572A39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организации </w:t>
      </w:r>
      <w:r w:rsidR="000C0AFA">
        <w:rPr>
          <w:rFonts w:ascii="Times New Roman" w:hAnsi="Times New Roman" w:cs="Times New Roman"/>
          <w:bCs/>
          <w:color w:val="000000"/>
          <w:sz w:val="26"/>
          <w:szCs w:val="24"/>
        </w:rPr>
        <w:t>предоставления государственных и муниципальных услуг</w:t>
      </w:r>
      <w:r w:rsidRPr="00DA6431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", </w:t>
      </w:r>
      <w:r w:rsidRPr="00DA6431">
        <w:rPr>
          <w:rFonts w:ascii="Times New Roman" w:hAnsi="Times New Roman" w:cs="Times New Roman"/>
          <w:sz w:val="26"/>
          <w:szCs w:val="24"/>
        </w:rPr>
        <w:t xml:space="preserve"> </w:t>
      </w:r>
      <w:r w:rsidR="000C0AFA">
        <w:rPr>
          <w:rFonts w:ascii="Times New Roman" w:hAnsi="Times New Roman" w:cs="Times New Roman"/>
          <w:bCs/>
          <w:sz w:val="26"/>
          <w:szCs w:val="24"/>
        </w:rPr>
        <w:t xml:space="preserve">руководствуясь </w:t>
      </w:r>
      <w:r w:rsidRPr="00DA6431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Pr="00DA6431">
        <w:rPr>
          <w:rFonts w:ascii="Times New Roman" w:hAnsi="Times New Roman" w:cs="Times New Roman"/>
          <w:sz w:val="26"/>
          <w:szCs w:val="24"/>
        </w:rPr>
        <w:t xml:space="preserve">Постановлением </w:t>
      </w:r>
      <w:r w:rsidR="000C0AFA">
        <w:rPr>
          <w:rFonts w:ascii="Times New Roman" w:hAnsi="Times New Roman" w:cs="Times New Roman"/>
          <w:sz w:val="26"/>
          <w:szCs w:val="24"/>
        </w:rPr>
        <w:t>Правительства Российской Федерации</w:t>
      </w:r>
      <w:r w:rsidRPr="00DA6431">
        <w:rPr>
          <w:rFonts w:ascii="Times New Roman" w:hAnsi="Times New Roman" w:cs="Times New Roman"/>
          <w:sz w:val="26"/>
          <w:szCs w:val="24"/>
        </w:rPr>
        <w:t xml:space="preserve"> от </w:t>
      </w:r>
      <w:r w:rsidR="000C0AFA">
        <w:rPr>
          <w:rFonts w:ascii="Times New Roman" w:hAnsi="Times New Roman" w:cs="Times New Roman"/>
          <w:sz w:val="26"/>
          <w:szCs w:val="24"/>
        </w:rPr>
        <w:t>27.09.2011</w:t>
      </w:r>
      <w:r w:rsidRPr="00DA6431">
        <w:rPr>
          <w:rFonts w:ascii="Times New Roman" w:hAnsi="Times New Roman" w:cs="Times New Roman"/>
          <w:sz w:val="26"/>
          <w:szCs w:val="24"/>
        </w:rPr>
        <w:t xml:space="preserve"> N </w:t>
      </w:r>
      <w:r w:rsidR="000C0AFA">
        <w:rPr>
          <w:rFonts w:ascii="Times New Roman" w:hAnsi="Times New Roman" w:cs="Times New Roman"/>
          <w:sz w:val="26"/>
          <w:szCs w:val="24"/>
        </w:rPr>
        <w:t>797</w:t>
      </w:r>
      <w:r w:rsidRPr="00DA6431">
        <w:rPr>
          <w:rFonts w:ascii="Times New Roman" w:hAnsi="Times New Roman" w:cs="Times New Roman"/>
          <w:sz w:val="26"/>
          <w:szCs w:val="24"/>
        </w:rPr>
        <w:t xml:space="preserve"> "О </w:t>
      </w:r>
      <w:r w:rsidR="000C0AFA">
        <w:rPr>
          <w:rFonts w:ascii="Times New Roman" w:hAnsi="Times New Roman" w:cs="Times New Roman"/>
          <w:sz w:val="26"/>
          <w:szCs w:val="24"/>
        </w:rPr>
        <w:t>взаимодействии между многофункциональными центрами</w:t>
      </w:r>
      <w:r w:rsidR="003B47CC" w:rsidRPr="003B47CC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</w:t>
      </w:r>
      <w:r w:rsidR="003B47CC">
        <w:rPr>
          <w:rFonts w:ascii="Times New Roman" w:hAnsi="Times New Roman" w:cs="Times New Roman"/>
          <w:bCs/>
          <w:color w:val="000000"/>
          <w:sz w:val="26"/>
          <w:szCs w:val="24"/>
        </w:rPr>
        <w:t>предоставления государственных (муниципальных) услуг</w:t>
      </w:r>
      <w:r w:rsidR="003B47CC">
        <w:rPr>
          <w:rFonts w:ascii="Times New Roman" w:hAnsi="Times New Roman" w:cs="Times New Roman"/>
          <w:sz w:val="26"/>
          <w:szCs w:val="24"/>
        </w:rPr>
        <w:t xml:space="preserve"> 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Pr="00DA6431">
        <w:rPr>
          <w:rFonts w:ascii="Times New Roman" w:hAnsi="Times New Roman" w:cs="Times New Roman"/>
          <w:sz w:val="26"/>
          <w:szCs w:val="24"/>
        </w:rPr>
        <w:t xml:space="preserve">", </w:t>
      </w:r>
      <w:r w:rsidR="003B47CC">
        <w:rPr>
          <w:rFonts w:ascii="Times New Roman" w:hAnsi="Times New Roman" w:cs="Times New Roman"/>
          <w:sz w:val="26"/>
          <w:szCs w:val="24"/>
        </w:rPr>
        <w:t xml:space="preserve"> </w:t>
      </w:r>
      <w:r w:rsidRPr="00DA6431">
        <w:rPr>
          <w:rFonts w:ascii="Times New Roman" w:hAnsi="Times New Roman" w:cs="Times New Roman"/>
          <w:sz w:val="26"/>
          <w:szCs w:val="24"/>
        </w:rPr>
        <w:t>Администрация МО «Тиманский  сельсовет» НАО постановляет:</w:t>
      </w:r>
    </w:p>
    <w:p w:rsidR="00DA6431" w:rsidRPr="00DA6431" w:rsidRDefault="00DA6431" w:rsidP="00DA64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3B47CC" w:rsidRPr="003C0CAE" w:rsidRDefault="003C0CAE" w:rsidP="003C0CAE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</w:t>
      </w:r>
      <w:r w:rsidR="003B47CC" w:rsidRPr="003C0CAE">
        <w:rPr>
          <w:rFonts w:ascii="Times New Roman" w:hAnsi="Times New Roman" w:cs="Times New Roman"/>
          <w:sz w:val="26"/>
          <w:szCs w:val="24"/>
        </w:rPr>
        <w:t xml:space="preserve">нести в </w:t>
      </w:r>
      <w:proofErr w:type="spellStart"/>
      <w:proofErr w:type="gramStart"/>
      <w:r w:rsidR="003B47CC" w:rsidRPr="003C0CAE">
        <w:rPr>
          <w:rFonts w:ascii="Times New Roman" w:hAnsi="Times New Roman" w:cs="Times New Roman"/>
          <w:sz w:val="26"/>
          <w:szCs w:val="24"/>
        </w:rPr>
        <w:t>в</w:t>
      </w:r>
      <w:proofErr w:type="spellEnd"/>
      <w:proofErr w:type="gramEnd"/>
      <w:r w:rsidR="003B47CC" w:rsidRPr="003C0CAE">
        <w:rPr>
          <w:rFonts w:ascii="Times New Roman" w:hAnsi="Times New Roman" w:cs="Times New Roman"/>
          <w:sz w:val="26"/>
          <w:szCs w:val="24"/>
        </w:rPr>
        <w:t xml:space="preserve"> Постановление Администрации муниципального  образования «Тиманский сельсовет» Ненецкого автономного округа от  19.03.2013 № 29п «Об утверждении перечня муниципальных (государственных) услуг, оказываемых Администрацией МО «Тиманский сельсовет» НАО, предоставление которых может быть организовано в многофункциональных центрах» следующие изменения:</w:t>
      </w:r>
    </w:p>
    <w:p w:rsidR="003B47CC" w:rsidRPr="003C0CAE" w:rsidRDefault="003B47CC" w:rsidP="003C0CAE">
      <w:pPr>
        <w:pStyle w:val="a8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3C0CAE">
        <w:rPr>
          <w:rFonts w:ascii="Times New Roman" w:hAnsi="Times New Roman" w:cs="Times New Roman"/>
          <w:sz w:val="26"/>
          <w:szCs w:val="24"/>
        </w:rPr>
        <w:t xml:space="preserve">Приложение № 1 </w:t>
      </w:r>
      <w:proofErr w:type="gramStart"/>
      <w:r w:rsidRPr="003C0CAE">
        <w:rPr>
          <w:rFonts w:ascii="Times New Roman" w:hAnsi="Times New Roman" w:cs="Times New Roman"/>
          <w:sz w:val="26"/>
          <w:szCs w:val="24"/>
        </w:rPr>
        <w:t>к</w:t>
      </w:r>
      <w:proofErr w:type="gramEnd"/>
      <w:r w:rsidRPr="003C0CAE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Pr="003C0CAE">
        <w:rPr>
          <w:rFonts w:ascii="Times New Roman" w:hAnsi="Times New Roman" w:cs="Times New Roman"/>
          <w:sz w:val="26"/>
          <w:szCs w:val="24"/>
        </w:rPr>
        <w:t>Постановление</w:t>
      </w:r>
      <w:proofErr w:type="gramEnd"/>
      <w:r w:rsidRPr="003C0CAE">
        <w:rPr>
          <w:rFonts w:ascii="Times New Roman" w:hAnsi="Times New Roman" w:cs="Times New Roman"/>
          <w:sz w:val="26"/>
          <w:szCs w:val="24"/>
        </w:rPr>
        <w:t xml:space="preserve"> Администрации муниципального  образования  «Тиманский сельсовет» НАО  от  19.03.2013 № 29п изложить в </w:t>
      </w:r>
      <w:r w:rsidR="003C0CAE" w:rsidRPr="003C0CAE">
        <w:rPr>
          <w:rFonts w:ascii="Times New Roman" w:hAnsi="Times New Roman" w:cs="Times New Roman"/>
          <w:sz w:val="26"/>
          <w:szCs w:val="24"/>
        </w:rPr>
        <w:t xml:space="preserve">новой </w:t>
      </w:r>
      <w:r w:rsidR="003C0CAE">
        <w:rPr>
          <w:rFonts w:ascii="Times New Roman" w:hAnsi="Times New Roman" w:cs="Times New Roman"/>
          <w:sz w:val="26"/>
          <w:szCs w:val="24"/>
        </w:rPr>
        <w:t xml:space="preserve"> редакции.</w:t>
      </w:r>
    </w:p>
    <w:p w:rsidR="003B47CC" w:rsidRPr="003C0CAE" w:rsidRDefault="003B47CC" w:rsidP="003C0CA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3C0CAE" w:rsidRPr="00DA6431" w:rsidRDefault="003C0CAE" w:rsidP="003C0CA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4"/>
        </w:rPr>
      </w:pPr>
      <w:r w:rsidRPr="00DA6431">
        <w:rPr>
          <w:rFonts w:ascii="Times New Roman" w:hAnsi="Times New Roman" w:cs="Times New Roman"/>
          <w:sz w:val="26"/>
          <w:szCs w:val="24"/>
        </w:rPr>
        <w:lastRenderedPageBreak/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3C0CAE" w:rsidRPr="00DA6431" w:rsidRDefault="003C0CAE" w:rsidP="003C0CAE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4"/>
        </w:rPr>
      </w:pPr>
    </w:p>
    <w:p w:rsidR="003C0CAE" w:rsidRPr="00DA6431" w:rsidRDefault="003C0CAE" w:rsidP="003C0CAE">
      <w:pPr>
        <w:spacing w:after="0"/>
        <w:rPr>
          <w:rFonts w:ascii="Times New Roman" w:hAnsi="Times New Roman" w:cs="Times New Roman"/>
          <w:sz w:val="26"/>
          <w:szCs w:val="24"/>
        </w:rPr>
      </w:pPr>
    </w:p>
    <w:p w:rsidR="003C0CAE" w:rsidRPr="00DA6431" w:rsidRDefault="003C0CAE" w:rsidP="003C0CAE">
      <w:pPr>
        <w:spacing w:after="0"/>
        <w:rPr>
          <w:rFonts w:ascii="Times New Roman" w:hAnsi="Times New Roman" w:cs="Times New Roman"/>
          <w:sz w:val="26"/>
          <w:szCs w:val="24"/>
        </w:rPr>
      </w:pPr>
      <w:r w:rsidRPr="00DA6431">
        <w:rPr>
          <w:rFonts w:ascii="Times New Roman" w:hAnsi="Times New Roman" w:cs="Times New Roman"/>
          <w:sz w:val="26"/>
          <w:szCs w:val="24"/>
        </w:rPr>
        <w:t>Глава МО «Тиманский сельсовет» НАО                                                О.И. Давыдов</w:t>
      </w:r>
    </w:p>
    <w:p w:rsidR="003C0CAE" w:rsidRPr="00DA6431" w:rsidRDefault="003C0CAE" w:rsidP="003C0CAE">
      <w:pPr>
        <w:spacing w:after="0"/>
        <w:rPr>
          <w:rFonts w:ascii="Times New Roman" w:hAnsi="Times New Roman" w:cs="Times New Roman"/>
        </w:rPr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Default="003C0CAE" w:rsidP="003B47CC">
      <w:pPr>
        <w:pStyle w:val="a8"/>
        <w:autoSpaceDE w:val="0"/>
        <w:autoSpaceDN w:val="0"/>
        <w:adjustRightInd w:val="0"/>
        <w:ind w:left="1440"/>
        <w:jc w:val="both"/>
      </w:pP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lastRenderedPageBreak/>
        <w:t>Приложение</w:t>
      </w:r>
      <w:r w:rsidR="00470102">
        <w:rPr>
          <w:rFonts w:ascii="Times New Roman" w:hAnsi="Times New Roman" w:cs="Times New Roman"/>
        </w:rPr>
        <w:t xml:space="preserve"> № 1</w:t>
      </w: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>к постановлению Администрации</w:t>
      </w: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>МО «Тиманский сельсовет» НАО</w:t>
      </w:r>
    </w:p>
    <w:p w:rsid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19.03.2013 № 29</w:t>
      </w:r>
      <w:r w:rsidRPr="003C0CAE">
        <w:rPr>
          <w:rFonts w:ascii="Times New Roman" w:hAnsi="Times New Roman" w:cs="Times New Roman"/>
        </w:rPr>
        <w:t xml:space="preserve">п </w:t>
      </w:r>
    </w:p>
    <w:p w:rsid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редакции Постановления </w:t>
      </w: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>Администрации</w:t>
      </w: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>МО «Тиманский сельсовет» НАО</w:t>
      </w:r>
    </w:p>
    <w:p w:rsidR="003C0CAE" w:rsidRPr="003C0CAE" w:rsidRDefault="003C0CAE" w:rsidP="003C0CAE">
      <w:pPr>
        <w:pStyle w:val="a8"/>
        <w:autoSpaceDE w:val="0"/>
        <w:autoSpaceDN w:val="0"/>
        <w:adjustRightInd w:val="0"/>
        <w:ind w:left="1440"/>
        <w:jc w:val="right"/>
        <w:rPr>
          <w:rFonts w:ascii="Times New Roman" w:hAnsi="Times New Roman" w:cs="Times New Roman"/>
        </w:rPr>
      </w:pPr>
      <w:r w:rsidRPr="003C0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3C0CA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06.10.2016 № 74 </w:t>
      </w: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spellEnd"/>
      <w:proofErr w:type="gramEnd"/>
    </w:p>
    <w:p w:rsidR="00212050" w:rsidRPr="00212050" w:rsidRDefault="00212050" w:rsidP="0021205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napToGrid w:val="0"/>
          <w:sz w:val="26"/>
        </w:rPr>
      </w:pPr>
      <w:r w:rsidRPr="00212050">
        <w:rPr>
          <w:rFonts w:ascii="Times New Roman" w:hAnsi="Times New Roman" w:cs="Times New Roman"/>
          <w:b/>
          <w:snapToGrid w:val="0"/>
          <w:sz w:val="26"/>
        </w:rPr>
        <w:t>Перечень</w:t>
      </w:r>
    </w:p>
    <w:p w:rsidR="00212050" w:rsidRPr="00212050" w:rsidRDefault="00212050" w:rsidP="0021205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6"/>
        </w:rPr>
      </w:pPr>
      <w:r w:rsidRPr="00212050">
        <w:rPr>
          <w:rFonts w:ascii="Times New Roman" w:hAnsi="Times New Roman" w:cs="Times New Roman"/>
          <w:b/>
          <w:snapToGrid w:val="0"/>
          <w:sz w:val="26"/>
        </w:rPr>
        <w:t>муниципальных услуг, оказываемых Администрацией МО «Тиманский сельсовет» НАО, предоставление которых может быть организовано в многофункциональных центрах</w:t>
      </w:r>
    </w:p>
    <w:p w:rsidR="00212050" w:rsidRDefault="00212050" w:rsidP="003B47CC">
      <w:pPr>
        <w:pStyle w:val="a8"/>
        <w:autoSpaceDE w:val="0"/>
        <w:autoSpaceDN w:val="0"/>
        <w:adjustRightInd w:val="0"/>
        <w:ind w:left="1440"/>
        <w:jc w:val="both"/>
      </w:pPr>
    </w:p>
    <w:tbl>
      <w:tblPr>
        <w:tblStyle w:val="a9"/>
        <w:tblW w:w="0" w:type="auto"/>
        <w:tblInd w:w="-318" w:type="dxa"/>
        <w:tblLook w:val="04A0"/>
      </w:tblPr>
      <w:tblGrid>
        <w:gridCol w:w="852"/>
        <w:gridCol w:w="9037"/>
      </w:tblGrid>
      <w:tr w:rsidR="00212050" w:rsidTr="00212050">
        <w:tc>
          <w:tcPr>
            <w:tcW w:w="852" w:type="dxa"/>
          </w:tcPr>
          <w:p w:rsidR="00212050" w:rsidRPr="003C0CAE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C0CAE">
              <w:rPr>
                <w:rFonts w:ascii="Times New Roman" w:hAnsi="Times New Roman" w:cs="Times New Roman"/>
                <w:b/>
              </w:rPr>
              <w:t>№</w:t>
            </w:r>
            <w:proofErr w:type="spellStart"/>
            <w:proofErr w:type="gramStart"/>
            <w:r w:rsidRPr="003C0CA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C0CA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3C0CA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9037" w:type="dxa"/>
          </w:tcPr>
          <w:p w:rsidR="00212050" w:rsidRPr="003C0CAE" w:rsidRDefault="00212050" w:rsidP="0021205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C0CAE">
              <w:rPr>
                <w:rFonts w:ascii="Times New Roman" w:hAnsi="Times New Roman" w:cs="Times New Roman"/>
                <w:b/>
              </w:rPr>
              <w:t>Наименование муниципальной услуги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</w:pPr>
            <w:r w:rsidRPr="00212050">
              <w:rPr>
                <w:rStyle w:val="ab"/>
                <w:b w:val="0"/>
              </w:rPr>
              <w:t>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2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</w:pPr>
            <w:r w:rsidRPr="00212050">
              <w:rPr>
                <w:rStyle w:val="ab"/>
                <w:b w:val="0"/>
              </w:rPr>
              <w:t>Подготовка и выдача градостроительных планов земельных участков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3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</w:pPr>
            <w:r w:rsidRPr="00212050">
              <w:rPr>
                <w:rStyle w:val="ab"/>
                <w:b w:val="0"/>
              </w:rPr>
              <w:t>Бесплатное предоставление земельных участков многодетным семьям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4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21"/>
              <w:shd w:val="clear" w:color="auto" w:fill="auto"/>
              <w:spacing w:line="277" w:lineRule="exact"/>
              <w:ind w:left="120"/>
              <w:rPr>
                <w:rStyle w:val="ab"/>
                <w:b w:val="0"/>
                <w:sz w:val="22"/>
                <w:szCs w:val="22"/>
              </w:rPr>
            </w:pPr>
            <w:r w:rsidRPr="00212050">
              <w:rPr>
                <w:rStyle w:val="ab"/>
                <w:b w:val="0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5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21"/>
              <w:shd w:val="clear" w:color="auto" w:fill="auto"/>
              <w:spacing w:line="274" w:lineRule="exact"/>
              <w:ind w:left="120"/>
              <w:rPr>
                <w:rStyle w:val="ab"/>
                <w:b w:val="0"/>
                <w:sz w:val="22"/>
                <w:szCs w:val="22"/>
              </w:rPr>
            </w:pPr>
            <w:r w:rsidRPr="00212050">
              <w:rPr>
                <w:rStyle w:val="ab"/>
                <w:b w:val="0"/>
                <w:sz w:val="22"/>
                <w:szCs w:val="22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6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Согласование переустройства и (или) перепланировки жилых помещений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7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8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 xml:space="preserve">Прием заявлений и рассмотрение документов на право признания граждан, проживающих на территории муниципального образования, </w:t>
            </w:r>
            <w:proofErr w:type="gramStart"/>
            <w:r w:rsidRPr="00212050">
              <w:rPr>
                <w:rStyle w:val="ab"/>
                <w:b w:val="0"/>
              </w:rPr>
              <w:t>малоимущими</w:t>
            </w:r>
            <w:proofErr w:type="gramEnd"/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9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10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 xml:space="preserve">Выдача разрешений на ввод объекта в эксплуатацию 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11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Предоставление архивной информации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12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13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Предоставление в аренду земельного участка, находящегося в собственности МО «Тиманский сельсовет» без проведения торгов.</w:t>
            </w:r>
          </w:p>
        </w:tc>
      </w:tr>
      <w:tr w:rsidR="00212050" w:rsidRPr="00212050" w:rsidTr="00212050">
        <w:tc>
          <w:tcPr>
            <w:tcW w:w="852" w:type="dxa"/>
          </w:tcPr>
          <w:p w:rsidR="00212050" w:rsidRPr="00212050" w:rsidRDefault="00212050" w:rsidP="003B47CC">
            <w:pPr>
              <w:pStyle w:val="a8"/>
              <w:autoSpaceDE w:val="0"/>
              <w:autoSpaceDN w:val="0"/>
              <w:adjustRightInd w:val="0"/>
              <w:ind w:left="0"/>
              <w:jc w:val="both"/>
            </w:pPr>
            <w:r w:rsidRPr="00212050">
              <w:t>14</w:t>
            </w:r>
          </w:p>
        </w:tc>
        <w:tc>
          <w:tcPr>
            <w:tcW w:w="9037" w:type="dxa"/>
          </w:tcPr>
          <w:p w:rsidR="00212050" w:rsidRPr="00212050" w:rsidRDefault="00212050" w:rsidP="00FC00CD">
            <w:pPr>
              <w:pStyle w:val="10"/>
              <w:shd w:val="clear" w:color="auto" w:fill="auto"/>
              <w:ind w:left="120"/>
              <w:jc w:val="left"/>
              <w:rPr>
                <w:rStyle w:val="ab"/>
                <w:b w:val="0"/>
              </w:rPr>
            </w:pPr>
            <w:r w:rsidRPr="00212050">
              <w:rPr>
                <w:rStyle w:val="ab"/>
                <w:b w:val="0"/>
              </w:rPr>
              <w:t>Выдача справок о составе семьи гражданам, проживающим в домах жилищного фонда МО «Тиманский сельсовет» НАО</w:t>
            </w:r>
          </w:p>
        </w:tc>
      </w:tr>
    </w:tbl>
    <w:p w:rsidR="00212050" w:rsidRPr="00212050" w:rsidRDefault="00212050" w:rsidP="003B47CC">
      <w:pPr>
        <w:pStyle w:val="a8"/>
        <w:autoSpaceDE w:val="0"/>
        <w:autoSpaceDN w:val="0"/>
        <w:adjustRightInd w:val="0"/>
        <w:ind w:left="1440"/>
        <w:jc w:val="both"/>
        <w:rPr>
          <w:b/>
        </w:rPr>
      </w:pPr>
    </w:p>
    <w:p w:rsidR="003C0CAE" w:rsidRPr="00DA6431" w:rsidRDefault="003C0CAE">
      <w:pPr>
        <w:spacing w:after="0"/>
        <w:rPr>
          <w:rFonts w:ascii="Times New Roman" w:hAnsi="Times New Roman" w:cs="Times New Roman"/>
        </w:rPr>
      </w:pPr>
    </w:p>
    <w:sectPr w:rsidR="003C0CAE" w:rsidRPr="00DA6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7622B"/>
    <w:multiLevelType w:val="multilevel"/>
    <w:tmpl w:val="715897C2"/>
    <w:lvl w:ilvl="0">
      <w:start w:val="1"/>
      <w:numFmt w:val="decimal"/>
      <w:lvlText w:val="%1."/>
      <w:lvlJc w:val="left"/>
      <w:pPr>
        <w:ind w:left="1350" w:hanging="81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77DD3CE3"/>
    <w:multiLevelType w:val="multilevel"/>
    <w:tmpl w:val="621079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6431"/>
    <w:rsid w:val="000C0AFA"/>
    <w:rsid w:val="00212050"/>
    <w:rsid w:val="003B47CC"/>
    <w:rsid w:val="003C0CAE"/>
    <w:rsid w:val="00470102"/>
    <w:rsid w:val="004854A8"/>
    <w:rsid w:val="00572A39"/>
    <w:rsid w:val="00DA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A643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643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DA643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3">
    <w:name w:val="No Spacing"/>
    <w:qFormat/>
    <w:rsid w:val="00DA643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6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431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7"/>
    <w:rsid w:val="003B47CC"/>
    <w:rPr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3B47CC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7"/>
    <w:uiPriority w:val="99"/>
    <w:semiHidden/>
    <w:rsid w:val="003B47CC"/>
  </w:style>
  <w:style w:type="paragraph" w:styleId="a8">
    <w:name w:val="List Paragraph"/>
    <w:basedOn w:val="a"/>
    <w:uiPriority w:val="34"/>
    <w:qFormat/>
    <w:rsid w:val="003B47CC"/>
    <w:pPr>
      <w:ind w:left="720"/>
      <w:contextualSpacing/>
    </w:pPr>
  </w:style>
  <w:style w:type="table" w:styleId="a9">
    <w:name w:val="Table Grid"/>
    <w:basedOn w:val="a1"/>
    <w:uiPriority w:val="59"/>
    <w:rsid w:val="00212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10"/>
    <w:rsid w:val="0021205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Основной текст + Полужирный"/>
    <w:basedOn w:val="aa"/>
    <w:rsid w:val="00212050"/>
    <w:rPr>
      <w:b/>
      <w:bCs/>
      <w:color w:val="000000"/>
      <w:spacing w:val="0"/>
      <w:w w:val="100"/>
      <w:position w:val="0"/>
      <w:lang w:val="ru-RU"/>
    </w:rPr>
  </w:style>
  <w:style w:type="paragraph" w:customStyle="1" w:styleId="10">
    <w:name w:val="Основной текст1"/>
    <w:basedOn w:val="a"/>
    <w:link w:val="aa"/>
    <w:rsid w:val="00212050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21205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3D6684A42C59CECBA446577B16CBB9368B73D7A286DAFA0FB5328C883005A195B3F3459FFF772BQF2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605571A9AEFA77FD95AB58F1BBA5AC50A5E47214ABD93CFD823C2C3A649F7FAB57944E64AE7FE1i5m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2016-10-06T08:48:00Z</dcterms:created>
  <dcterms:modified xsi:type="dcterms:W3CDTF">2016-10-06T11:18:00Z</dcterms:modified>
</cp:coreProperties>
</file>