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68" w:rsidRDefault="008D5568" w:rsidP="008D5568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568" w:rsidRPr="00F761C8" w:rsidRDefault="008D5568" w:rsidP="008D5568"/>
    <w:p w:rsidR="008D5568" w:rsidRPr="008D5568" w:rsidRDefault="008D5568" w:rsidP="008D55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</w:rPr>
      </w:pPr>
      <w:r w:rsidRPr="008D5568">
        <w:rPr>
          <w:rFonts w:ascii="Times New Roman" w:hAnsi="Times New Roman" w:cs="Times New Roman"/>
          <w:b/>
          <w:sz w:val="26"/>
        </w:rPr>
        <w:t>АДМИНИСТРАЦИЯ МУНИЦИПАЛЬНОГО ОБРАЗОВАНИЯ</w:t>
      </w:r>
    </w:p>
    <w:p w:rsidR="008D5568" w:rsidRPr="008D5568" w:rsidRDefault="008D5568" w:rsidP="008D55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</w:rPr>
      </w:pPr>
      <w:r w:rsidRPr="008D5568">
        <w:rPr>
          <w:rFonts w:ascii="Times New Roman" w:hAnsi="Times New Roman" w:cs="Times New Roman"/>
          <w:b/>
          <w:sz w:val="26"/>
        </w:rPr>
        <w:t>«ТИМАНСКИЙ СЕЛЬСОВЕТ»</w:t>
      </w:r>
    </w:p>
    <w:p w:rsidR="008D5568" w:rsidRPr="008D5568" w:rsidRDefault="008D5568" w:rsidP="00533E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</w:rPr>
      </w:pPr>
      <w:r w:rsidRPr="008D5568">
        <w:rPr>
          <w:rFonts w:ascii="Times New Roman" w:hAnsi="Times New Roman" w:cs="Times New Roman"/>
          <w:b/>
          <w:sz w:val="26"/>
        </w:rPr>
        <w:t>НЕНЕЦКОГО АВТОНОМНОГО ОКРУГА</w:t>
      </w:r>
    </w:p>
    <w:p w:rsidR="00533E73" w:rsidRDefault="00533E73" w:rsidP="00533E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</w:rPr>
      </w:pPr>
    </w:p>
    <w:p w:rsidR="008D5568" w:rsidRPr="00533E73" w:rsidRDefault="008D5568" w:rsidP="00533E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</w:rPr>
      </w:pPr>
      <w:r w:rsidRPr="008D5568">
        <w:rPr>
          <w:rFonts w:ascii="Times New Roman" w:hAnsi="Times New Roman" w:cs="Times New Roman"/>
          <w:b/>
          <w:sz w:val="26"/>
        </w:rPr>
        <w:t>ПОСТАНОВЛЕНИЕ</w:t>
      </w:r>
    </w:p>
    <w:p w:rsidR="008D5568" w:rsidRPr="008D5568" w:rsidRDefault="00533E73" w:rsidP="008D5568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 w:rsidRPr="00533E73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10.08.2016 года № 53</w:t>
      </w:r>
      <w:r w:rsidR="008D5568" w:rsidRPr="00533E73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п</w:t>
      </w:r>
      <w:r w:rsidR="008D5568" w:rsidRPr="008D556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8D5568" w:rsidRPr="008D5568" w:rsidRDefault="008D5568" w:rsidP="008D5568">
      <w:pPr>
        <w:pStyle w:val="a3"/>
        <w:rPr>
          <w:rFonts w:ascii="Times New Roman" w:hAnsi="Times New Roman"/>
          <w:b/>
          <w:bCs/>
          <w:kern w:val="32"/>
          <w:sz w:val="26"/>
          <w:szCs w:val="26"/>
        </w:rPr>
      </w:pPr>
      <w:r w:rsidRPr="008D5568">
        <w:rPr>
          <w:rFonts w:ascii="Times New Roman" w:hAnsi="Times New Roman"/>
          <w:b/>
          <w:bCs/>
          <w:kern w:val="32"/>
          <w:sz w:val="26"/>
          <w:szCs w:val="26"/>
        </w:rPr>
        <w:t>п. Индига</w:t>
      </w:r>
    </w:p>
    <w:p w:rsidR="008D5568" w:rsidRPr="008D5568" w:rsidRDefault="00CF4E53" w:rsidP="00533E73">
      <w:pPr>
        <w:tabs>
          <w:tab w:val="left" w:pos="1605"/>
        </w:tabs>
        <w:ind w:right="41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.55pt;margin-top:15.4pt;width:261pt;height:160.5pt;z-index:251660288" stroked="f">
            <v:textbox style="mso-next-textbox:#_x0000_s1026">
              <w:txbxContent>
                <w:p w:rsidR="008D5568" w:rsidRPr="008D5568" w:rsidRDefault="008D5568" w:rsidP="008D5568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 w:cs="Times New Roman"/>
                    </w:rPr>
                  </w:pPr>
                  <w:r w:rsidRPr="008D5568">
                    <w:rPr>
                      <w:rFonts w:ascii="Times New Roman" w:hAnsi="Times New Roman" w:cs="Times New Roman"/>
                    </w:rPr>
                    <w:t>О внесении изменений в</w:t>
                  </w:r>
                  <w:r w:rsidRPr="008D556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D5568">
                    <w:rPr>
                      <w:rFonts w:ascii="Times New Roman" w:hAnsi="Times New Roman" w:cs="Times New Roman"/>
                    </w:rPr>
                    <w:t>Административный регламент исполнения муниципальной функции по осуществлению муниципального контроля за использованием и охраной недр при добыче общераспространенных полезных ископаемых, а также при</w:t>
                  </w:r>
                  <w:r w:rsidRPr="008D556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8D5568">
                    <w:rPr>
                      <w:rFonts w:ascii="Times New Roman" w:hAnsi="Times New Roman" w:cs="Times New Roman"/>
                    </w:rPr>
                    <w:t>строительстве подземных сооружений, не связанных с добычей полезных ископаемых  на</w:t>
                  </w:r>
                  <w:r w:rsidRPr="00A5571F">
                    <w:t xml:space="preserve"> </w:t>
                  </w:r>
                  <w:r w:rsidRPr="008D5568">
                    <w:rPr>
                      <w:rFonts w:ascii="Times New Roman" w:hAnsi="Times New Roman" w:cs="Times New Roman"/>
                    </w:rPr>
                    <w:t>территории муниципального  образования «Тиманский сельсовет» Ненецкого автономного округа</w:t>
                  </w:r>
                </w:p>
                <w:p w:rsidR="008D5568" w:rsidRPr="00915C2F" w:rsidRDefault="008D5568" w:rsidP="008D5568">
                  <w:pPr>
                    <w:autoSpaceDE w:val="0"/>
                    <w:autoSpaceDN w:val="0"/>
                    <w:adjustRightInd w:val="0"/>
                    <w:ind w:firstLine="540"/>
                    <w:jc w:val="both"/>
                  </w:pPr>
                </w:p>
                <w:p w:rsidR="008D5568" w:rsidRPr="00F11624" w:rsidRDefault="008D5568" w:rsidP="008D5568">
                  <w:pPr>
                    <w:jc w:val="both"/>
                  </w:pPr>
                </w:p>
              </w:txbxContent>
            </v:textbox>
          </v:shape>
        </w:pict>
      </w:r>
    </w:p>
    <w:p w:rsidR="008D5568" w:rsidRPr="008D5568" w:rsidRDefault="008D5568" w:rsidP="008D5568">
      <w:pPr>
        <w:tabs>
          <w:tab w:val="left" w:pos="1605"/>
        </w:tabs>
        <w:ind w:left="4536" w:right="4195" w:hanging="4536"/>
        <w:jc w:val="both"/>
        <w:rPr>
          <w:rFonts w:ascii="Times New Roman" w:hAnsi="Times New Roman" w:cs="Times New Roman"/>
        </w:rPr>
      </w:pPr>
    </w:p>
    <w:p w:rsidR="008D5568" w:rsidRPr="008D5568" w:rsidRDefault="008D5568" w:rsidP="008D5568">
      <w:pPr>
        <w:tabs>
          <w:tab w:val="left" w:pos="1605"/>
        </w:tabs>
        <w:ind w:left="4536" w:right="4195" w:hanging="4536"/>
        <w:jc w:val="both"/>
        <w:rPr>
          <w:rFonts w:ascii="Times New Roman" w:hAnsi="Times New Roman" w:cs="Times New Roman"/>
        </w:rPr>
      </w:pPr>
    </w:p>
    <w:p w:rsidR="008D5568" w:rsidRPr="008D5568" w:rsidRDefault="008D5568" w:rsidP="008D5568">
      <w:pPr>
        <w:rPr>
          <w:rFonts w:ascii="Times New Roman" w:hAnsi="Times New Roman" w:cs="Times New Roman"/>
        </w:rPr>
      </w:pPr>
    </w:p>
    <w:p w:rsidR="008D5568" w:rsidRPr="008D5568" w:rsidRDefault="008D5568" w:rsidP="008D5568">
      <w:pPr>
        <w:rPr>
          <w:rFonts w:ascii="Times New Roman" w:hAnsi="Times New Roman" w:cs="Times New Roman"/>
        </w:rPr>
      </w:pPr>
    </w:p>
    <w:p w:rsidR="008D5568" w:rsidRPr="008D5568" w:rsidRDefault="008D5568" w:rsidP="008D55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5568" w:rsidRPr="008D5568" w:rsidRDefault="008D5568" w:rsidP="008D55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8D5568" w:rsidRPr="008D5568" w:rsidRDefault="008D5568" w:rsidP="00533E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8D5568">
        <w:rPr>
          <w:rFonts w:ascii="Times New Roman" w:hAnsi="Times New Roman" w:cs="Times New Roman"/>
          <w:color w:val="000000"/>
          <w:sz w:val="26"/>
          <w:szCs w:val="24"/>
        </w:rPr>
        <w:t xml:space="preserve">Руководствуясь Федеральным </w:t>
      </w:r>
      <w:hyperlink r:id="rId9" w:history="1">
        <w:r w:rsidRPr="008D5568">
          <w:rPr>
            <w:rFonts w:ascii="Times New Roman" w:hAnsi="Times New Roman" w:cs="Times New Roman"/>
            <w:color w:val="000000"/>
            <w:sz w:val="26"/>
            <w:szCs w:val="24"/>
          </w:rPr>
          <w:t>законом</w:t>
        </w:r>
      </w:hyperlink>
      <w:r w:rsidRPr="008D5568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r w:rsidRPr="008D5568">
        <w:rPr>
          <w:rFonts w:ascii="Times New Roman" w:hAnsi="Times New Roman" w:cs="Times New Roman"/>
          <w:sz w:val="26"/>
          <w:szCs w:val="24"/>
        </w:rPr>
        <w:t>Закон Российской Федерации от 21.02.1992 N 2395-1 "О недрах"</w:t>
      </w:r>
      <w:r w:rsidRPr="008D5568">
        <w:rPr>
          <w:rFonts w:ascii="Times New Roman" w:hAnsi="Times New Roman" w:cs="Times New Roman"/>
          <w:bCs/>
          <w:color w:val="000000"/>
          <w:sz w:val="26"/>
          <w:szCs w:val="24"/>
        </w:rPr>
        <w:t xml:space="preserve">, </w:t>
      </w:r>
      <w:r w:rsidRPr="008D5568">
        <w:rPr>
          <w:rFonts w:ascii="Times New Roman" w:hAnsi="Times New Roman" w:cs="Times New Roman"/>
          <w:sz w:val="26"/>
          <w:szCs w:val="24"/>
        </w:rPr>
        <w:t xml:space="preserve"> </w:t>
      </w:r>
      <w:r w:rsidRPr="008D5568">
        <w:rPr>
          <w:rFonts w:ascii="Times New Roman" w:hAnsi="Times New Roman" w:cs="Times New Roman"/>
          <w:bCs/>
          <w:sz w:val="26"/>
          <w:szCs w:val="24"/>
        </w:rPr>
        <w:t>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</w:t>
      </w:r>
      <w:r w:rsidRPr="008D5568">
        <w:rPr>
          <w:rFonts w:ascii="Times New Roman" w:hAnsi="Times New Roman" w:cs="Times New Roman"/>
          <w:b/>
          <w:bCs/>
          <w:sz w:val="26"/>
          <w:szCs w:val="24"/>
        </w:rPr>
        <w:t xml:space="preserve"> </w:t>
      </w:r>
      <w:r w:rsidRPr="008D5568">
        <w:rPr>
          <w:rFonts w:ascii="Times New Roman" w:hAnsi="Times New Roman" w:cs="Times New Roman"/>
          <w:sz w:val="26"/>
          <w:szCs w:val="24"/>
        </w:rPr>
        <w:t>Постановлением Администрации Ненецкого автономного округа от 30.05.2012 N 128-п "О порядке разработки и принятия административных регламентов осуществления муниципального контроля", Администрация МО «Тиманский сельсовет» НАО постановляет:</w:t>
      </w:r>
    </w:p>
    <w:p w:rsidR="008D5568" w:rsidRPr="008D5568" w:rsidRDefault="008D5568" w:rsidP="00533E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8D5568">
        <w:rPr>
          <w:rFonts w:ascii="Times New Roman" w:hAnsi="Times New Roman" w:cs="Times New Roman"/>
          <w:sz w:val="26"/>
          <w:szCs w:val="24"/>
        </w:rPr>
        <w:t xml:space="preserve">1. Внести прилагаемые изменения в Административный регламент исполнения муниципальной функции по осуществлению </w:t>
      </w:r>
      <w:r w:rsidRPr="008D5568">
        <w:rPr>
          <w:rFonts w:ascii="Times New Roman" w:hAnsi="Times New Roman" w:cs="Times New Roman"/>
          <w:bCs/>
          <w:sz w:val="26"/>
          <w:szCs w:val="24"/>
        </w:rPr>
        <w:t>муниципального контроля 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</w:r>
      <w:r w:rsidRPr="008D5568">
        <w:rPr>
          <w:rFonts w:ascii="Times New Roman" w:hAnsi="Times New Roman" w:cs="Times New Roman"/>
          <w:b/>
          <w:bCs/>
          <w:sz w:val="26"/>
          <w:szCs w:val="24"/>
        </w:rPr>
        <w:t xml:space="preserve"> </w:t>
      </w:r>
      <w:r w:rsidRPr="008D5568">
        <w:rPr>
          <w:rFonts w:ascii="Times New Roman" w:hAnsi="Times New Roman" w:cs="Times New Roman"/>
          <w:sz w:val="26"/>
          <w:szCs w:val="24"/>
        </w:rPr>
        <w:t>на территории муниципального  образования «Тиманский  сельсовет» Ненецкого автономного округа, утвержденный Постановлением Администрации муниципального образования «Тиманский сельсовет» Ненецкого автономного округа от 25.11.2013 №  102 п.</w:t>
      </w:r>
    </w:p>
    <w:p w:rsidR="008D5568" w:rsidRPr="008D5568" w:rsidRDefault="008D5568" w:rsidP="008D5568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6"/>
          <w:szCs w:val="24"/>
        </w:rPr>
      </w:pPr>
      <w:r w:rsidRPr="008D5568">
        <w:rPr>
          <w:rFonts w:ascii="Times New Roman" w:hAnsi="Times New Roman"/>
          <w:sz w:val="26"/>
          <w:szCs w:val="24"/>
        </w:rPr>
        <w:lastRenderedPageBreak/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«Тиманский сельсовет» Ненецкого автономного округа.</w:t>
      </w:r>
    </w:p>
    <w:p w:rsidR="008D5568" w:rsidRPr="008D5568" w:rsidRDefault="008D5568" w:rsidP="008D5568">
      <w:pPr>
        <w:rPr>
          <w:rFonts w:ascii="Times New Roman" w:hAnsi="Times New Roman" w:cs="Times New Roman"/>
          <w:sz w:val="26"/>
          <w:szCs w:val="24"/>
        </w:rPr>
      </w:pPr>
    </w:p>
    <w:p w:rsidR="008D5568" w:rsidRPr="00EE62B9" w:rsidRDefault="008D5568" w:rsidP="008D5568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И.о. главы</w:t>
      </w:r>
      <w:r w:rsidRPr="00EE62B9">
        <w:rPr>
          <w:rFonts w:ascii="Times New Roman" w:hAnsi="Times New Roman" w:cs="Times New Roman"/>
          <w:sz w:val="26"/>
          <w:szCs w:val="28"/>
        </w:rPr>
        <w:t xml:space="preserve"> МО «Тиманский сельсовет» НАО                                  </w:t>
      </w:r>
      <w:r>
        <w:rPr>
          <w:rFonts w:ascii="Times New Roman" w:hAnsi="Times New Roman" w:cs="Times New Roman"/>
          <w:sz w:val="26"/>
          <w:szCs w:val="28"/>
        </w:rPr>
        <w:t xml:space="preserve">   </w:t>
      </w:r>
      <w:r w:rsidRPr="00EE62B9">
        <w:rPr>
          <w:rFonts w:ascii="Times New Roman" w:hAnsi="Times New Roman" w:cs="Times New Roman"/>
          <w:sz w:val="26"/>
          <w:szCs w:val="28"/>
        </w:rPr>
        <w:t xml:space="preserve">     </w:t>
      </w:r>
      <w:r>
        <w:rPr>
          <w:rFonts w:ascii="Times New Roman" w:hAnsi="Times New Roman" w:cs="Times New Roman"/>
          <w:sz w:val="26"/>
          <w:szCs w:val="28"/>
        </w:rPr>
        <w:t>Г.В. Кожина</w:t>
      </w:r>
    </w:p>
    <w:p w:rsidR="008D5568" w:rsidRPr="008D5568" w:rsidRDefault="008D5568" w:rsidP="008D5568">
      <w:pPr>
        <w:rPr>
          <w:rFonts w:ascii="Times New Roman" w:hAnsi="Times New Roman" w:cs="Times New Roman"/>
          <w:sz w:val="26"/>
          <w:szCs w:val="24"/>
        </w:rPr>
      </w:pPr>
    </w:p>
    <w:p w:rsidR="008D5568" w:rsidRDefault="008D5568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5568" w:rsidRDefault="008D5568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5568" w:rsidRDefault="008D5568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5568" w:rsidRDefault="008D5568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5568" w:rsidRDefault="008D5568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5568" w:rsidRDefault="008D5568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5568" w:rsidRDefault="008D5568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5568" w:rsidRDefault="008D5568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5568" w:rsidRDefault="008D5568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5568" w:rsidRDefault="008D5568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5568" w:rsidRDefault="008D5568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5568" w:rsidRDefault="008D5568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5568" w:rsidRDefault="008D5568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5568" w:rsidRDefault="008D5568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33E73" w:rsidRDefault="00533E73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33E73" w:rsidRDefault="00533E73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33E73" w:rsidRDefault="00533E73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33E73" w:rsidRDefault="00533E73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33E73" w:rsidRDefault="00533E73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33E73" w:rsidRDefault="00533E73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33E73" w:rsidRDefault="00533E73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33E73" w:rsidRDefault="00533E73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5568" w:rsidRPr="008D5568" w:rsidRDefault="008D5568" w:rsidP="008D55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D5568" w:rsidRPr="008D5568" w:rsidRDefault="008D5568" w:rsidP="008D5568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D5568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D5568" w:rsidRPr="008D5568" w:rsidRDefault="008D5568" w:rsidP="008D5568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D556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D5568" w:rsidRPr="008D5568" w:rsidRDefault="008D5568" w:rsidP="008D5568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D5568">
        <w:rPr>
          <w:rFonts w:ascii="Times New Roman" w:hAnsi="Times New Roman" w:cs="Times New Roman"/>
          <w:sz w:val="24"/>
          <w:szCs w:val="24"/>
        </w:rPr>
        <w:t xml:space="preserve">МО «Тиманский сельсовет» НАО  </w:t>
      </w:r>
    </w:p>
    <w:p w:rsidR="008D5568" w:rsidRPr="008D5568" w:rsidRDefault="008D5568" w:rsidP="008D5568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8D5568">
        <w:rPr>
          <w:rFonts w:ascii="Times New Roman" w:hAnsi="Times New Roman" w:cs="Times New Roman"/>
          <w:sz w:val="24"/>
          <w:szCs w:val="24"/>
        </w:rPr>
        <w:t xml:space="preserve">        </w:t>
      </w:r>
      <w:r w:rsidR="00533E73" w:rsidRPr="00533E73">
        <w:rPr>
          <w:rFonts w:ascii="Times New Roman" w:hAnsi="Times New Roman" w:cs="Times New Roman"/>
          <w:sz w:val="24"/>
          <w:szCs w:val="24"/>
        </w:rPr>
        <w:t>от 10.08.2016  № 53</w:t>
      </w:r>
      <w:r w:rsidRPr="00533E73">
        <w:rPr>
          <w:rFonts w:ascii="Times New Roman" w:hAnsi="Times New Roman" w:cs="Times New Roman"/>
          <w:sz w:val="24"/>
          <w:szCs w:val="24"/>
        </w:rPr>
        <w:t xml:space="preserve"> п</w:t>
      </w:r>
    </w:p>
    <w:p w:rsidR="008D5568" w:rsidRPr="008D5568" w:rsidRDefault="008D5568" w:rsidP="008D5568">
      <w:pPr>
        <w:pStyle w:val="ConsPlusTitle"/>
        <w:spacing w:line="276" w:lineRule="auto"/>
        <w:jc w:val="center"/>
        <w:rPr>
          <w:rFonts w:ascii="Times New Roman" w:hAnsi="Times New Roman"/>
          <w:bCs/>
          <w:snapToGrid/>
          <w:sz w:val="24"/>
          <w:szCs w:val="24"/>
        </w:rPr>
      </w:pPr>
    </w:p>
    <w:p w:rsidR="008D5568" w:rsidRPr="008D5568" w:rsidRDefault="008D5568" w:rsidP="008D5568">
      <w:pPr>
        <w:autoSpaceDE w:val="0"/>
        <w:autoSpaceDN w:val="0"/>
        <w:adjustRightInd w:val="0"/>
        <w:spacing w:after="0"/>
        <w:ind w:left="900"/>
        <w:jc w:val="center"/>
        <w:rPr>
          <w:rFonts w:ascii="Times New Roman" w:hAnsi="Times New Roman" w:cs="Times New Roman"/>
          <w:b/>
          <w:color w:val="000000"/>
          <w:sz w:val="26"/>
          <w:szCs w:val="24"/>
        </w:rPr>
      </w:pPr>
      <w:r w:rsidRPr="008D5568">
        <w:rPr>
          <w:rFonts w:ascii="Times New Roman" w:hAnsi="Times New Roman" w:cs="Times New Roman"/>
          <w:b/>
          <w:color w:val="000000"/>
          <w:sz w:val="26"/>
          <w:szCs w:val="24"/>
        </w:rPr>
        <w:t>Изменения</w:t>
      </w:r>
    </w:p>
    <w:p w:rsidR="008D5568" w:rsidRPr="008D5568" w:rsidRDefault="008D5568" w:rsidP="008D5568">
      <w:pPr>
        <w:autoSpaceDE w:val="0"/>
        <w:autoSpaceDN w:val="0"/>
        <w:adjustRightInd w:val="0"/>
        <w:spacing w:after="0"/>
        <w:ind w:left="900"/>
        <w:jc w:val="center"/>
        <w:rPr>
          <w:rFonts w:ascii="Times New Roman" w:hAnsi="Times New Roman" w:cs="Times New Roman"/>
          <w:b/>
          <w:color w:val="000000"/>
          <w:sz w:val="26"/>
          <w:szCs w:val="24"/>
        </w:rPr>
      </w:pPr>
      <w:r w:rsidRPr="008D5568">
        <w:rPr>
          <w:rFonts w:ascii="Times New Roman" w:hAnsi="Times New Roman" w:cs="Times New Roman"/>
          <w:b/>
          <w:color w:val="000000"/>
          <w:sz w:val="26"/>
          <w:szCs w:val="24"/>
        </w:rPr>
        <w:t>в Административный регламент исполнения</w:t>
      </w:r>
    </w:p>
    <w:p w:rsidR="008D5568" w:rsidRPr="008D5568" w:rsidRDefault="008D5568" w:rsidP="008D5568">
      <w:pPr>
        <w:autoSpaceDE w:val="0"/>
        <w:autoSpaceDN w:val="0"/>
        <w:adjustRightInd w:val="0"/>
        <w:spacing w:after="0"/>
        <w:ind w:left="900"/>
        <w:jc w:val="center"/>
        <w:rPr>
          <w:rFonts w:ascii="Times New Roman" w:hAnsi="Times New Roman" w:cs="Times New Roman"/>
          <w:b/>
          <w:color w:val="000000"/>
          <w:sz w:val="26"/>
          <w:szCs w:val="24"/>
        </w:rPr>
      </w:pPr>
      <w:r w:rsidRPr="008D5568">
        <w:rPr>
          <w:rFonts w:ascii="Times New Roman" w:hAnsi="Times New Roman" w:cs="Times New Roman"/>
          <w:b/>
          <w:color w:val="000000"/>
          <w:sz w:val="26"/>
          <w:szCs w:val="24"/>
        </w:rPr>
        <w:t xml:space="preserve">муниципальной функции по осуществлению </w:t>
      </w:r>
      <w:r>
        <w:rPr>
          <w:rFonts w:ascii="Times New Roman" w:hAnsi="Times New Roman" w:cs="Times New Roman"/>
          <w:b/>
          <w:color w:val="000000"/>
          <w:sz w:val="26"/>
          <w:szCs w:val="24"/>
        </w:rPr>
        <w:t xml:space="preserve">муниципального </w:t>
      </w:r>
      <w:r w:rsidRPr="008D5568">
        <w:rPr>
          <w:rFonts w:ascii="Times New Roman" w:hAnsi="Times New Roman" w:cs="Times New Roman"/>
          <w:b/>
          <w:color w:val="000000"/>
          <w:sz w:val="26"/>
          <w:szCs w:val="24"/>
        </w:rPr>
        <w:t>контроля</w:t>
      </w:r>
      <w:r>
        <w:rPr>
          <w:rFonts w:ascii="Times New Roman" w:hAnsi="Times New Roman" w:cs="Times New Roman"/>
          <w:b/>
          <w:color w:val="000000"/>
          <w:sz w:val="26"/>
          <w:szCs w:val="24"/>
        </w:rPr>
        <w:t xml:space="preserve"> </w:t>
      </w:r>
      <w:r w:rsidRPr="008D5568">
        <w:rPr>
          <w:rFonts w:ascii="Times New Roman" w:hAnsi="Times New Roman" w:cs="Times New Roman"/>
          <w:b/>
          <w:color w:val="000000"/>
          <w:sz w:val="26"/>
          <w:szCs w:val="24"/>
        </w:rPr>
        <w:t>за использов</w:t>
      </w:r>
      <w:r>
        <w:rPr>
          <w:rFonts w:ascii="Times New Roman" w:hAnsi="Times New Roman" w:cs="Times New Roman"/>
          <w:b/>
          <w:color w:val="000000"/>
          <w:sz w:val="26"/>
          <w:szCs w:val="24"/>
        </w:rPr>
        <w:t xml:space="preserve">анием и охраной недр при добыче </w:t>
      </w:r>
      <w:r w:rsidRPr="008D5568">
        <w:rPr>
          <w:rFonts w:ascii="Times New Roman" w:hAnsi="Times New Roman" w:cs="Times New Roman"/>
          <w:b/>
          <w:color w:val="000000"/>
          <w:sz w:val="26"/>
          <w:szCs w:val="24"/>
        </w:rPr>
        <w:t>общераспространенных</w:t>
      </w:r>
      <w:r>
        <w:rPr>
          <w:rFonts w:ascii="Times New Roman" w:hAnsi="Times New Roman" w:cs="Times New Roman"/>
          <w:b/>
          <w:color w:val="000000"/>
          <w:sz w:val="26"/>
          <w:szCs w:val="24"/>
        </w:rPr>
        <w:t xml:space="preserve"> </w:t>
      </w:r>
      <w:r w:rsidRPr="008D5568">
        <w:rPr>
          <w:rFonts w:ascii="Times New Roman" w:hAnsi="Times New Roman" w:cs="Times New Roman"/>
          <w:b/>
          <w:color w:val="000000"/>
          <w:sz w:val="26"/>
          <w:szCs w:val="24"/>
        </w:rPr>
        <w:t>п</w:t>
      </w:r>
      <w:r>
        <w:rPr>
          <w:rFonts w:ascii="Times New Roman" w:hAnsi="Times New Roman" w:cs="Times New Roman"/>
          <w:b/>
          <w:color w:val="000000"/>
          <w:sz w:val="26"/>
          <w:szCs w:val="24"/>
        </w:rPr>
        <w:t xml:space="preserve">олезных ископаемых, а также при </w:t>
      </w:r>
      <w:r w:rsidRPr="008D5568">
        <w:rPr>
          <w:rFonts w:ascii="Times New Roman" w:hAnsi="Times New Roman" w:cs="Times New Roman"/>
          <w:b/>
          <w:color w:val="000000"/>
          <w:sz w:val="26"/>
          <w:szCs w:val="24"/>
        </w:rPr>
        <w:t>строительстве подземных сооружений,</w:t>
      </w:r>
      <w:r>
        <w:rPr>
          <w:rFonts w:ascii="Times New Roman" w:hAnsi="Times New Roman" w:cs="Times New Roman"/>
          <w:b/>
          <w:color w:val="000000"/>
          <w:sz w:val="26"/>
          <w:szCs w:val="24"/>
        </w:rPr>
        <w:t xml:space="preserve"> </w:t>
      </w:r>
      <w:r w:rsidRPr="008D5568">
        <w:rPr>
          <w:rFonts w:ascii="Times New Roman" w:hAnsi="Times New Roman" w:cs="Times New Roman"/>
          <w:b/>
          <w:color w:val="000000"/>
          <w:sz w:val="26"/>
          <w:szCs w:val="24"/>
        </w:rPr>
        <w:t>не связанных с добычей полезных ископаемых  на территории</w:t>
      </w:r>
      <w:r>
        <w:rPr>
          <w:rFonts w:ascii="Times New Roman" w:hAnsi="Times New Roman" w:cs="Times New Roman"/>
          <w:b/>
          <w:color w:val="000000"/>
          <w:sz w:val="26"/>
          <w:szCs w:val="24"/>
        </w:rPr>
        <w:t xml:space="preserve"> </w:t>
      </w:r>
      <w:r w:rsidRPr="008D5568">
        <w:rPr>
          <w:rFonts w:ascii="Times New Roman" w:hAnsi="Times New Roman" w:cs="Times New Roman"/>
          <w:b/>
          <w:color w:val="000000"/>
          <w:sz w:val="26"/>
          <w:szCs w:val="24"/>
        </w:rPr>
        <w:t>муниципального  образования «Тиманский сельсовет» Ненецкого автономного округа</w:t>
      </w:r>
    </w:p>
    <w:p w:rsidR="008D5568" w:rsidRPr="008D5568" w:rsidRDefault="008D5568" w:rsidP="008D55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4"/>
        </w:rPr>
      </w:pPr>
      <w:bookmarkStart w:id="0" w:name="Par16"/>
      <w:bookmarkEnd w:id="0"/>
    </w:p>
    <w:p w:rsidR="008D5568" w:rsidRPr="008D5568" w:rsidRDefault="008D5568" w:rsidP="008D5568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8D5568">
        <w:rPr>
          <w:rFonts w:ascii="Times New Roman" w:hAnsi="Times New Roman" w:cs="Times New Roman"/>
          <w:color w:val="000000"/>
          <w:sz w:val="26"/>
          <w:szCs w:val="24"/>
        </w:rPr>
        <w:t>Подпункт 1.5.1. изложить в следующей редакции:</w:t>
      </w:r>
    </w:p>
    <w:p w:rsidR="008D5568" w:rsidRPr="008D5568" w:rsidRDefault="008D5568" w:rsidP="008D55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8D5568">
        <w:rPr>
          <w:rFonts w:ascii="Times New Roman" w:hAnsi="Times New Roman" w:cs="Times New Roman"/>
          <w:color w:val="000000"/>
          <w:sz w:val="26"/>
          <w:szCs w:val="24"/>
        </w:rPr>
        <w:t xml:space="preserve">«1.5.1. запрашивать и получать на безвозмездной основе, в том числе в электронной форме, документы и (или) информацию, включенные в определенный Правительством Российской Федерации </w:t>
      </w:r>
      <w:hyperlink r:id="rId10" w:history="1">
        <w:r w:rsidRPr="008D5568">
          <w:rPr>
            <w:rFonts w:ascii="Times New Roman" w:hAnsi="Times New Roman" w:cs="Times New Roman"/>
            <w:color w:val="000000"/>
            <w:sz w:val="26"/>
            <w:szCs w:val="24"/>
          </w:rPr>
          <w:t>перечень</w:t>
        </w:r>
      </w:hyperlink>
      <w:r w:rsidRPr="008D5568">
        <w:rPr>
          <w:rFonts w:ascii="Times New Roman" w:hAnsi="Times New Roman" w:cs="Times New Roman"/>
          <w:color w:val="000000"/>
          <w:sz w:val="26"/>
          <w:szCs w:val="24"/>
        </w:rPr>
        <w:t xml:space="preserve">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 рамках межведомственного информационного взаимодействия в сроки и </w:t>
      </w:r>
      <w:hyperlink r:id="rId11" w:history="1">
        <w:r w:rsidRPr="008D5568">
          <w:rPr>
            <w:rFonts w:ascii="Times New Roman" w:hAnsi="Times New Roman" w:cs="Times New Roman"/>
            <w:color w:val="000000"/>
            <w:sz w:val="26"/>
            <w:szCs w:val="24"/>
          </w:rPr>
          <w:t>порядке</w:t>
        </w:r>
      </w:hyperlink>
      <w:r w:rsidRPr="008D5568">
        <w:rPr>
          <w:rFonts w:ascii="Times New Roman" w:hAnsi="Times New Roman" w:cs="Times New Roman"/>
          <w:color w:val="000000"/>
          <w:sz w:val="26"/>
          <w:szCs w:val="24"/>
        </w:rPr>
        <w:t>, которые установлены Правительством Российской Федерации;».</w:t>
      </w:r>
    </w:p>
    <w:p w:rsidR="008D5568" w:rsidRPr="008D5568" w:rsidRDefault="008D5568" w:rsidP="008D5568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8D5568">
        <w:rPr>
          <w:rFonts w:ascii="Times New Roman" w:hAnsi="Times New Roman" w:cs="Times New Roman"/>
          <w:color w:val="000000"/>
          <w:sz w:val="26"/>
          <w:szCs w:val="24"/>
        </w:rPr>
        <w:t>Подпункт 1.5.2. изложить в следующей редакции:</w:t>
      </w:r>
    </w:p>
    <w:p w:rsidR="008D5568" w:rsidRPr="008D5568" w:rsidRDefault="008D5568" w:rsidP="008D55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8D5568">
        <w:rPr>
          <w:rFonts w:ascii="Times New Roman" w:hAnsi="Times New Roman" w:cs="Times New Roman"/>
          <w:color w:val="000000"/>
          <w:sz w:val="26"/>
          <w:szCs w:val="24"/>
        </w:rPr>
        <w:t xml:space="preserve">«1.5.2. запрашивать и получать на основании мотивированных письменных запросов от юридических лиц, индивидуальных предпринимателей и граждан документы и (или) информацию, необходимые для проверки соблюдения обязательных требований за исключением документов и (или) информации  включенных  в определенный  Правительством Российской Федерации </w:t>
      </w:r>
      <w:hyperlink r:id="rId12" w:history="1">
        <w:r w:rsidRPr="008D5568">
          <w:rPr>
            <w:rFonts w:ascii="Times New Roman" w:hAnsi="Times New Roman" w:cs="Times New Roman"/>
            <w:color w:val="000000"/>
            <w:sz w:val="26"/>
            <w:szCs w:val="24"/>
          </w:rPr>
          <w:t>перечень</w:t>
        </w:r>
      </w:hyperlink>
      <w:r w:rsidRPr="008D5568">
        <w:rPr>
          <w:rFonts w:ascii="Times New Roman" w:hAnsi="Times New Roman" w:cs="Times New Roman"/>
          <w:color w:val="000000"/>
          <w:sz w:val="26"/>
          <w:szCs w:val="24"/>
        </w:rPr>
        <w:t>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 рамках межведомственного информационного взаимодействия;</w:t>
      </w:r>
    </w:p>
    <w:p w:rsidR="008D5568" w:rsidRPr="008D5568" w:rsidRDefault="008D5568" w:rsidP="008D5568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8D5568">
        <w:rPr>
          <w:rFonts w:ascii="Times New Roman" w:hAnsi="Times New Roman" w:cs="Times New Roman"/>
          <w:color w:val="000000"/>
          <w:sz w:val="26"/>
          <w:szCs w:val="24"/>
        </w:rPr>
        <w:t>Подпункт 1.5.3. изложить в следующей редакции:</w:t>
      </w:r>
    </w:p>
    <w:p w:rsidR="008D5568" w:rsidRPr="008D5568" w:rsidRDefault="008D5568" w:rsidP="008D55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8D5568">
        <w:rPr>
          <w:rFonts w:ascii="Times New Roman" w:hAnsi="Times New Roman" w:cs="Times New Roman"/>
          <w:color w:val="000000"/>
          <w:sz w:val="26"/>
          <w:szCs w:val="24"/>
        </w:rPr>
        <w:lastRenderedPageBreak/>
        <w:t>«1.5.3.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требований;»;</w:t>
      </w:r>
    </w:p>
    <w:p w:rsidR="008D5568" w:rsidRPr="008D5568" w:rsidRDefault="008D5568" w:rsidP="008D5568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8D5568">
        <w:rPr>
          <w:rFonts w:ascii="Times New Roman" w:hAnsi="Times New Roman" w:cs="Times New Roman"/>
          <w:color w:val="000000"/>
          <w:sz w:val="26"/>
          <w:szCs w:val="24"/>
        </w:rPr>
        <w:t>Дополнить  подпунктом 1.5.4. следующего содержания:</w:t>
      </w:r>
    </w:p>
    <w:p w:rsidR="008D5568" w:rsidRPr="008D5568" w:rsidRDefault="008D5568" w:rsidP="008D55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8D5568">
        <w:rPr>
          <w:rFonts w:ascii="Times New Roman" w:hAnsi="Times New Roman" w:cs="Times New Roman"/>
          <w:color w:val="000000"/>
          <w:sz w:val="26"/>
          <w:szCs w:val="24"/>
        </w:rPr>
        <w:t xml:space="preserve">«1.5.4. направлять  результаты  проверки по выявленным нарушениям в орган, уполномоченный возбуждать дела об административных правонарушениях (при обнаружении признаков нарушений, за которые предусмотрена ответственность в соответствии с </w:t>
      </w:r>
      <w:hyperlink r:id="rId13" w:history="1">
        <w:r w:rsidRPr="008D5568">
          <w:rPr>
            <w:rFonts w:ascii="Times New Roman" w:hAnsi="Times New Roman" w:cs="Times New Roman"/>
            <w:color w:val="000000"/>
            <w:sz w:val="26"/>
            <w:szCs w:val="24"/>
          </w:rPr>
          <w:t>Кодексом</w:t>
        </w:r>
      </w:hyperlink>
      <w:r w:rsidRPr="008D5568">
        <w:rPr>
          <w:rFonts w:ascii="Times New Roman" w:hAnsi="Times New Roman" w:cs="Times New Roman"/>
          <w:color w:val="000000"/>
          <w:sz w:val="26"/>
          <w:szCs w:val="24"/>
        </w:rPr>
        <w:t xml:space="preserve"> об административных правонарушениях Российской Федерации).».</w:t>
      </w:r>
    </w:p>
    <w:p w:rsidR="008D5568" w:rsidRPr="008D5568" w:rsidRDefault="008D5568" w:rsidP="008D5568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8D5568">
        <w:rPr>
          <w:rFonts w:ascii="Times New Roman" w:hAnsi="Times New Roman" w:cs="Times New Roman"/>
          <w:color w:val="000000"/>
          <w:sz w:val="26"/>
          <w:szCs w:val="24"/>
        </w:rPr>
        <w:t>Дополнить подпунктом 1.6.7.1 следующего содержания:</w:t>
      </w:r>
    </w:p>
    <w:p w:rsidR="008D5568" w:rsidRPr="008D5568" w:rsidRDefault="008D5568" w:rsidP="008D55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6"/>
          <w:szCs w:val="24"/>
        </w:rPr>
      </w:pPr>
      <w:r w:rsidRPr="008D5568">
        <w:rPr>
          <w:rFonts w:ascii="Times New Roman" w:hAnsi="Times New Roman" w:cs="Times New Roman"/>
          <w:color w:val="000000"/>
          <w:sz w:val="26"/>
          <w:szCs w:val="24"/>
        </w:rPr>
        <w:t xml:space="preserve">«1.6.7.1. </w:t>
      </w:r>
      <w:r w:rsidRPr="008D5568">
        <w:rPr>
          <w:rFonts w:ascii="Times New Roman" w:hAnsi="Times New Roman" w:cs="Times New Roman"/>
          <w:iCs/>
          <w:sz w:val="26"/>
          <w:szCs w:val="24"/>
        </w:rPr>
        <w:t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взаимодействия;»;</w:t>
      </w:r>
    </w:p>
    <w:p w:rsidR="008D5568" w:rsidRPr="008D5568" w:rsidRDefault="008D5568" w:rsidP="008D5568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8D5568">
        <w:rPr>
          <w:rFonts w:ascii="Times New Roman" w:hAnsi="Times New Roman" w:cs="Times New Roman"/>
          <w:sz w:val="26"/>
          <w:szCs w:val="24"/>
        </w:rPr>
        <w:t xml:space="preserve">Подпункт 1.6.13. </w:t>
      </w:r>
      <w:r w:rsidRPr="008D5568">
        <w:rPr>
          <w:rFonts w:ascii="Times New Roman" w:hAnsi="Times New Roman" w:cs="Times New Roman"/>
          <w:color w:val="000000"/>
          <w:sz w:val="26"/>
          <w:szCs w:val="24"/>
        </w:rPr>
        <w:t>изложить в следующей редакции:</w:t>
      </w:r>
    </w:p>
    <w:p w:rsidR="008D5568" w:rsidRPr="008D5568" w:rsidRDefault="008D5568" w:rsidP="008D55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4"/>
        </w:rPr>
      </w:pPr>
      <w:r w:rsidRPr="008D5568">
        <w:rPr>
          <w:rFonts w:ascii="Times New Roman" w:hAnsi="Times New Roman" w:cs="Times New Roman"/>
          <w:sz w:val="26"/>
          <w:szCs w:val="24"/>
        </w:rPr>
        <w:t>«1.6.13. осуществлять запись о проведенной проверке в журнале учета проверок в случае его наличия у юридического лица, индивидуального предпринимателя.».</w:t>
      </w:r>
    </w:p>
    <w:p w:rsidR="008D5568" w:rsidRPr="008D5568" w:rsidRDefault="008D5568" w:rsidP="008D5568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8D5568">
        <w:rPr>
          <w:rFonts w:ascii="Times New Roman" w:hAnsi="Times New Roman" w:cs="Times New Roman"/>
          <w:color w:val="000000"/>
          <w:sz w:val="26"/>
          <w:szCs w:val="24"/>
        </w:rPr>
        <w:t>Дополнить подпунктом 1.8.2.1 следующего содержания:</w:t>
      </w:r>
    </w:p>
    <w:p w:rsidR="008D5568" w:rsidRPr="008D5568" w:rsidRDefault="008D5568" w:rsidP="008D55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4"/>
        </w:rPr>
      </w:pPr>
      <w:r w:rsidRPr="008D5568">
        <w:rPr>
          <w:rFonts w:ascii="Times New Roman" w:hAnsi="Times New Roman" w:cs="Times New Roman"/>
          <w:sz w:val="26"/>
          <w:szCs w:val="24"/>
        </w:rPr>
        <w:t>«1.8.2.1. знакомиться с документами и (или) информацией, полученным органом 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информация;»;</w:t>
      </w:r>
    </w:p>
    <w:p w:rsidR="008D5568" w:rsidRPr="008D5568" w:rsidRDefault="008D5568" w:rsidP="008D5568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8D5568">
        <w:rPr>
          <w:rFonts w:ascii="Times New Roman" w:hAnsi="Times New Roman" w:cs="Times New Roman"/>
          <w:color w:val="000000"/>
          <w:sz w:val="26"/>
          <w:szCs w:val="24"/>
        </w:rPr>
        <w:t>Дополнить подпунктом 1.8.2.2. следующего содержания:</w:t>
      </w:r>
    </w:p>
    <w:p w:rsidR="008D5568" w:rsidRPr="008D5568" w:rsidRDefault="008D5568" w:rsidP="008D55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4"/>
        </w:rPr>
      </w:pPr>
      <w:r w:rsidRPr="008D5568">
        <w:rPr>
          <w:rFonts w:ascii="Times New Roman" w:hAnsi="Times New Roman" w:cs="Times New Roman"/>
          <w:sz w:val="26"/>
          <w:szCs w:val="24"/>
        </w:rPr>
        <w:t>«</w:t>
      </w:r>
      <w:r w:rsidRPr="008D5568">
        <w:rPr>
          <w:rFonts w:ascii="Times New Roman" w:hAnsi="Times New Roman" w:cs="Times New Roman"/>
          <w:color w:val="000000"/>
          <w:sz w:val="26"/>
          <w:szCs w:val="24"/>
        </w:rPr>
        <w:t xml:space="preserve">1.8.2.2. </w:t>
      </w:r>
      <w:r w:rsidRPr="008D5568">
        <w:rPr>
          <w:rFonts w:ascii="Times New Roman" w:hAnsi="Times New Roman" w:cs="Times New Roman"/>
          <w:sz w:val="26"/>
          <w:szCs w:val="24"/>
        </w:rPr>
        <w:t xml:space="preserve"> представлять документы и (или) информацию, запрашиваемые в рамках межведомственного информационного взаимодействия, в орган муниципального контроля по собственной инициативе;».</w:t>
      </w:r>
    </w:p>
    <w:p w:rsidR="008D5568" w:rsidRPr="008D5568" w:rsidRDefault="008D5568" w:rsidP="008D55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4"/>
        </w:rPr>
      </w:pPr>
    </w:p>
    <w:p w:rsidR="008D5568" w:rsidRPr="008D5568" w:rsidRDefault="008D5568" w:rsidP="008D55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4"/>
        </w:rPr>
      </w:pPr>
    </w:p>
    <w:p w:rsidR="008D5568" w:rsidRPr="008D5568" w:rsidRDefault="008D5568" w:rsidP="008D55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8D5568" w:rsidRPr="008D5568" w:rsidRDefault="008D5568" w:rsidP="008D556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2B399F" w:rsidRPr="008D5568" w:rsidRDefault="002B399F">
      <w:pPr>
        <w:rPr>
          <w:rFonts w:ascii="Times New Roman" w:hAnsi="Times New Roman" w:cs="Times New Roman"/>
          <w:sz w:val="26"/>
        </w:rPr>
      </w:pPr>
    </w:p>
    <w:sectPr w:rsidR="002B399F" w:rsidRPr="008D5568" w:rsidSect="00533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F79" w:rsidRDefault="003D3F79" w:rsidP="008D5568">
      <w:pPr>
        <w:spacing w:after="0" w:line="240" w:lineRule="auto"/>
      </w:pPr>
      <w:r>
        <w:separator/>
      </w:r>
    </w:p>
  </w:endnote>
  <w:endnote w:type="continuationSeparator" w:id="1">
    <w:p w:rsidR="003D3F79" w:rsidRDefault="003D3F79" w:rsidP="008D5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F79" w:rsidRDefault="003D3F79" w:rsidP="008D5568">
      <w:pPr>
        <w:spacing w:after="0" w:line="240" w:lineRule="auto"/>
      </w:pPr>
      <w:r>
        <w:separator/>
      </w:r>
    </w:p>
  </w:footnote>
  <w:footnote w:type="continuationSeparator" w:id="1">
    <w:p w:rsidR="003D3F79" w:rsidRDefault="003D3F79" w:rsidP="008D5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26D26"/>
    <w:multiLevelType w:val="hybridMultilevel"/>
    <w:tmpl w:val="E58A7028"/>
    <w:lvl w:ilvl="0" w:tplc="0E8E9E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D5568"/>
    <w:rsid w:val="002B399F"/>
    <w:rsid w:val="003D3F79"/>
    <w:rsid w:val="00533E73"/>
    <w:rsid w:val="008D5568"/>
    <w:rsid w:val="00CF4E53"/>
    <w:rsid w:val="00DE2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E53"/>
  </w:style>
  <w:style w:type="paragraph" w:styleId="2">
    <w:name w:val="heading 2"/>
    <w:basedOn w:val="a"/>
    <w:next w:val="a"/>
    <w:link w:val="20"/>
    <w:qFormat/>
    <w:rsid w:val="008D556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5568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8D556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8D5568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3">
    <w:name w:val="No Spacing"/>
    <w:qFormat/>
    <w:rsid w:val="008D556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D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556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8D5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D5568"/>
  </w:style>
  <w:style w:type="paragraph" w:styleId="a8">
    <w:name w:val="footer"/>
    <w:basedOn w:val="a"/>
    <w:link w:val="a9"/>
    <w:uiPriority w:val="99"/>
    <w:semiHidden/>
    <w:unhideWhenUsed/>
    <w:rsid w:val="008D5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55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4338ED4D690E6C9B634CE9781A95A6B2B0BE2DEBF89FF6E0FA38592002Ag9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65DE7C377F61F85E45FA2FA138C9202B1B9F256B1DCB01702C81B0669217B0677B4FE7B7A5290A5b7M9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65DE7C377F61F85E45FA2FA138C9202B1B9F35FBED3B01702C81B0669217B0677B4FE7B7A5290A4b7MA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65DE7C377F61F85E45FA2FA138C9202B1B9F256B1DCB01702C81B0669217B0677B4FE7B7A5290A5b7M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605571A9AEFA77FD95AB58F1BBA5AC50A5E47214ABD93CFD823C2C3A649F7FAB57944E64AE7FE1i5m6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FA5A0-1F92-4FCD-AB4E-79523F4A2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cp:lastPrinted>2016-08-10T07:05:00Z</cp:lastPrinted>
  <dcterms:created xsi:type="dcterms:W3CDTF">2016-08-09T14:37:00Z</dcterms:created>
  <dcterms:modified xsi:type="dcterms:W3CDTF">2016-08-10T07:17:00Z</dcterms:modified>
</cp:coreProperties>
</file>