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5CE" w:rsidRDefault="008705CE" w:rsidP="003B777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7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705CE" w:rsidRDefault="008705CE" w:rsidP="008705C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705CE" w:rsidRPr="008A4D53" w:rsidRDefault="008705CE" w:rsidP="008705CE">
      <w:pPr>
        <w:pStyle w:val="a3"/>
        <w:rPr>
          <w:rFonts w:ascii="Times New Roman" w:hAnsi="Times New Roman"/>
          <w:b/>
          <w:sz w:val="24"/>
          <w:szCs w:val="24"/>
        </w:rPr>
      </w:pPr>
    </w:p>
    <w:p w:rsidR="008705CE" w:rsidRPr="008A4D53" w:rsidRDefault="008705CE" w:rsidP="008705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8705CE" w:rsidRDefault="008705CE" w:rsidP="008705CE">
      <w:pPr>
        <w:rPr>
          <w:b/>
          <w:u w:val="single"/>
        </w:rPr>
      </w:pPr>
    </w:p>
    <w:p w:rsidR="008705CE" w:rsidRPr="00F70CC8" w:rsidRDefault="003B7774" w:rsidP="008705CE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от 19.06</w:t>
      </w:r>
      <w:r w:rsidR="008705CE">
        <w:rPr>
          <w:rFonts w:ascii="Times New Roman" w:hAnsi="Times New Roman" w:cs="Times New Roman"/>
          <w:b/>
          <w:u w:val="single"/>
        </w:rPr>
        <w:t xml:space="preserve">. 2017 </w:t>
      </w:r>
      <w:r w:rsidR="008705CE" w:rsidRPr="00F70CC8">
        <w:rPr>
          <w:rFonts w:ascii="Times New Roman" w:hAnsi="Times New Roman" w:cs="Times New Roman"/>
          <w:b/>
          <w:u w:val="single"/>
        </w:rPr>
        <w:t xml:space="preserve">  № </w:t>
      </w:r>
      <w:r>
        <w:rPr>
          <w:rFonts w:ascii="Times New Roman" w:hAnsi="Times New Roman" w:cs="Times New Roman"/>
          <w:b/>
          <w:u w:val="single"/>
        </w:rPr>
        <w:t>42</w:t>
      </w:r>
      <w:r w:rsidR="008705CE" w:rsidRPr="00F70CC8">
        <w:rPr>
          <w:rFonts w:ascii="Times New Roman" w:hAnsi="Times New Roman" w:cs="Times New Roman"/>
          <w:b/>
          <w:u w:val="single"/>
        </w:rPr>
        <w:t>п</w:t>
      </w:r>
    </w:p>
    <w:p w:rsidR="008705CE" w:rsidRPr="00DA708B" w:rsidRDefault="008705CE" w:rsidP="008705CE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8705CE" w:rsidRDefault="006C103C" w:rsidP="008705CE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Start w:id="1" w:name="Par58"/>
      <w:bookmarkEnd w:id="0"/>
      <w:bookmarkEnd w:id="1"/>
      <w:r w:rsidRPr="006C103C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15pt;margin-top:2.45pt;width:222.2pt;height:91.3pt;z-index:251660288" stroked="f">
            <v:textbox>
              <w:txbxContent>
                <w:p w:rsidR="008705CE" w:rsidRPr="008705CE" w:rsidRDefault="008705CE" w:rsidP="008705CE">
                  <w:pPr>
                    <w:spacing w:after="0" w:line="240" w:lineRule="auto"/>
                    <w:ind w:left="34" w:hanging="3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05CE"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Административный регламент предоставления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муниципальной услуги </w:t>
                  </w:r>
                  <w:r w:rsidRPr="008705CE">
                    <w:rPr>
                      <w:rFonts w:ascii="Times New Roman" w:hAnsi="Times New Roman"/>
                      <w:sz w:val="24"/>
                      <w:szCs w:val="24"/>
                    </w:rPr>
                    <w:t>«Перевод жилого помещения в нежилое помещение и нежилого помещения в жилое помещение»</w:t>
                  </w:r>
                </w:p>
              </w:txbxContent>
            </v:textbox>
          </v:shape>
        </w:pict>
      </w:r>
    </w:p>
    <w:p w:rsidR="008705CE" w:rsidRPr="00F70CC8" w:rsidRDefault="008705CE" w:rsidP="008705CE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705CE" w:rsidRPr="00F70CC8" w:rsidRDefault="008705CE" w:rsidP="008705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705CE" w:rsidRDefault="008705CE" w:rsidP="008705CE"/>
    <w:p w:rsidR="008705CE" w:rsidRDefault="008705CE" w:rsidP="008705CE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4"/>
          <w:szCs w:val="24"/>
        </w:rPr>
      </w:pP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Руководствуясь Федеральным законом от 06.10.2003 N 131-ФЗ "Об общих принципах организации местного самоуправления в Российской Федерации",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81п,  Администрация МО «Тиманский сельсовет» НАО  ПОСТАНОВЛЯЕТ:</w:t>
      </w:r>
    </w:p>
    <w:p w:rsidR="008705CE" w:rsidRPr="008705CE" w:rsidRDefault="008705CE" w:rsidP="008705CE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 xml:space="preserve">1. Внести прилагаемые изменения в 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помещение», утвержденный Постановлением Администрации муниципального образования «Тиманский сельсовет» Ненецкого автономного округа от 18.03.2013 № 27п. </w:t>
      </w:r>
    </w:p>
    <w:p w:rsidR="008705CE" w:rsidRPr="008705CE" w:rsidRDefault="008705CE" w:rsidP="008705CE">
      <w:pPr>
        <w:tabs>
          <w:tab w:val="left" w:pos="-284"/>
        </w:tabs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«Тиманский сельсовет» Ненецкого автономного округа.</w:t>
      </w:r>
    </w:p>
    <w:p w:rsidR="008705CE" w:rsidRPr="008705CE" w:rsidRDefault="008705CE" w:rsidP="008705CE">
      <w:pPr>
        <w:tabs>
          <w:tab w:val="left" w:pos="3045"/>
        </w:tabs>
        <w:ind w:left="34" w:hanging="34"/>
        <w:rPr>
          <w:sz w:val="26"/>
          <w:szCs w:val="24"/>
        </w:rPr>
      </w:pPr>
    </w:p>
    <w:p w:rsidR="008705CE" w:rsidRPr="008705CE" w:rsidRDefault="008705CE" w:rsidP="008705CE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 О.И. Давыдов               </w:t>
      </w:r>
    </w:p>
    <w:p w:rsidR="008705CE" w:rsidRPr="008705CE" w:rsidRDefault="008705CE" w:rsidP="008705CE">
      <w:pPr>
        <w:ind w:left="34" w:hanging="34"/>
        <w:rPr>
          <w:rFonts w:ascii="Times New Roman" w:hAnsi="Times New Roman"/>
          <w:sz w:val="26"/>
          <w:szCs w:val="24"/>
        </w:rPr>
      </w:pPr>
    </w:p>
    <w:p w:rsidR="008705CE" w:rsidRDefault="008705CE" w:rsidP="008705CE">
      <w:pPr>
        <w:ind w:left="34" w:hanging="34"/>
        <w:rPr>
          <w:rFonts w:ascii="Times New Roman" w:hAnsi="Times New Roman"/>
          <w:sz w:val="26"/>
          <w:szCs w:val="24"/>
        </w:rPr>
      </w:pPr>
    </w:p>
    <w:p w:rsid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3B7774" w:rsidRPr="008705CE" w:rsidRDefault="003B7774" w:rsidP="008705C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8705CE" w:rsidRPr="008705CE" w:rsidTr="003D0FF8">
        <w:tc>
          <w:tcPr>
            <w:tcW w:w="4734" w:type="dxa"/>
          </w:tcPr>
          <w:p w:rsidR="008705CE" w:rsidRPr="008705CE" w:rsidRDefault="008705CE" w:rsidP="003D0FF8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622" w:type="dxa"/>
          </w:tcPr>
          <w:p w:rsidR="008705CE" w:rsidRPr="008705CE" w:rsidRDefault="008705CE" w:rsidP="008705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>Приложение</w:t>
            </w:r>
          </w:p>
          <w:p w:rsidR="008705CE" w:rsidRPr="008705CE" w:rsidRDefault="008705CE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</w:p>
          <w:p w:rsidR="008705CE" w:rsidRPr="008705CE" w:rsidRDefault="008705CE" w:rsidP="003D0F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МО  «Тиманский сельсовет» НАО </w:t>
            </w:r>
          </w:p>
          <w:p w:rsidR="008705CE" w:rsidRPr="008705CE" w:rsidRDefault="008705CE" w:rsidP="008705C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     </w:t>
            </w:r>
            <w:r w:rsidR="003B7774">
              <w:rPr>
                <w:rFonts w:ascii="Times New Roman" w:hAnsi="Times New Roman"/>
                <w:sz w:val="26"/>
                <w:szCs w:val="24"/>
              </w:rPr>
              <w:t xml:space="preserve">                  </w:t>
            </w: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 от </w:t>
            </w:r>
            <w:r w:rsidR="003B7774">
              <w:rPr>
                <w:rFonts w:ascii="Times New Roman" w:hAnsi="Times New Roman"/>
                <w:sz w:val="26"/>
                <w:szCs w:val="24"/>
              </w:rPr>
              <w:t>19.06</w:t>
            </w:r>
            <w:r w:rsidRPr="008705CE">
              <w:rPr>
                <w:rFonts w:ascii="Times New Roman" w:hAnsi="Times New Roman"/>
                <w:sz w:val="26"/>
                <w:szCs w:val="24"/>
              </w:rPr>
              <w:t>.201</w:t>
            </w:r>
            <w:r>
              <w:rPr>
                <w:rFonts w:ascii="Times New Roman" w:hAnsi="Times New Roman"/>
                <w:sz w:val="26"/>
                <w:szCs w:val="24"/>
              </w:rPr>
              <w:t>7</w:t>
            </w: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 № </w:t>
            </w:r>
            <w:r w:rsidR="003B7774">
              <w:rPr>
                <w:rFonts w:ascii="Times New Roman" w:hAnsi="Times New Roman"/>
                <w:sz w:val="26"/>
                <w:szCs w:val="24"/>
              </w:rPr>
              <w:t>42п</w:t>
            </w:r>
            <w:r w:rsidRPr="008705CE">
              <w:rPr>
                <w:rFonts w:ascii="Times New Roman" w:hAnsi="Times New Roman"/>
                <w:sz w:val="26"/>
                <w:szCs w:val="24"/>
              </w:rPr>
              <w:t xml:space="preserve"> ____</w:t>
            </w:r>
          </w:p>
        </w:tc>
      </w:tr>
    </w:tbl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2" w:name="Par64"/>
      <w:bookmarkEnd w:id="2"/>
      <w:r w:rsidRPr="008705CE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705CE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705CE">
        <w:rPr>
          <w:rFonts w:ascii="Times New Roman" w:hAnsi="Times New Roman"/>
          <w:b/>
          <w:sz w:val="26"/>
          <w:szCs w:val="24"/>
        </w:rPr>
        <w:t xml:space="preserve">«Перевод жилого помещения в нежилое помещение и нежилого помещения 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705CE">
        <w:rPr>
          <w:rFonts w:ascii="Times New Roman" w:hAnsi="Times New Roman"/>
          <w:b/>
          <w:sz w:val="26"/>
          <w:szCs w:val="24"/>
        </w:rPr>
        <w:t>в жилое помещение»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8705CE" w:rsidRPr="008705CE" w:rsidRDefault="008705CE" w:rsidP="008705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Подпункт 2.13 изложить в следующей редакции: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«2.13.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номера кабинета;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 xml:space="preserve">Показатели доступности и качества муниципальной услуги, в том числе </w:t>
      </w:r>
      <w:r w:rsidRPr="008705CE">
        <w:rPr>
          <w:rFonts w:ascii="Times New Roman" w:hAnsi="Times New Roman"/>
          <w:sz w:val="26"/>
          <w:szCs w:val="24"/>
        </w:rPr>
        <w:lastRenderedPageBreak/>
        <w:t>количество взаимодействия заявителя с должностными лицами при предоставлении муниципальной услуги.</w:t>
      </w: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8705CE">
        <w:rPr>
          <w:rFonts w:ascii="Times New Roman" w:hAnsi="Times New Roman"/>
          <w:sz w:val="26"/>
          <w:szCs w:val="24"/>
        </w:rPr>
        <w:t>.».</w:t>
      </w:r>
      <w:proofErr w:type="gramEnd"/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8705CE" w:rsidRPr="008705CE" w:rsidRDefault="008705CE" w:rsidP="008705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Пункт 5 изложить в следующей редакции:</w:t>
      </w:r>
    </w:p>
    <w:p w:rsidR="008705CE" w:rsidRPr="008705CE" w:rsidRDefault="008705CE" w:rsidP="008705CE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705CE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5.2. Заявители могут обратиться с жалобой, в том числе в следующих случаях: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нарушение срока регистрации заявления заявителя о предоставлении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4) отказ в приеме у заявителя документов, предоставление которых предусмотрено нормативными правовыми актами Российской Федерации, настоящим Административным регламентом для предоставления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 настоящим Административным регламентом;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настоящим Административным регламентом;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7)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6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5.5. Жалоба подается в письменной форме на бумажном носителе или в электронной форме.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lastRenderedPageBreak/>
        <w:t>В письменной форме на бумажном носителе жалоба может быть направлена по почте, а также принята лично от заявителя в Администрации муниципального образования, в том числе в ходе личного приема.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В электронном виде жалоба может быть подана заявителем посредством: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официального сайта и электронной почты Администрации муниципального образования, </w:t>
      </w: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указанных</w:t>
      </w:r>
      <w:proofErr w:type="gramEnd"/>
      <w:r w:rsidRPr="008705CE">
        <w:rPr>
          <w:rFonts w:ascii="Times New Roman" w:hAnsi="Times New Roman"/>
          <w:color w:val="000000"/>
          <w:sz w:val="26"/>
          <w:szCs w:val="24"/>
        </w:rPr>
        <w:t xml:space="preserve"> в </w:t>
      </w:r>
      <w:hyperlink r:id="rId7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пункте 1.5.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 настоящего Административного регламента.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8705CE">
        <w:rPr>
          <w:rFonts w:ascii="Times New Roman" w:hAnsi="Times New Roman"/>
          <w:color w:val="000000"/>
          <w:sz w:val="26"/>
          <w:szCs w:val="24"/>
        </w:rPr>
        <w:t>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lastRenderedPageBreak/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5.14. Жалоба рассматривается уполномоченным лицом  на рассмотрение жалоб, в течение 15 рабочих дней со дня ее регистрации.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lastRenderedPageBreak/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8705CE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8705CE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4"/>
        </w:rPr>
      </w:pPr>
      <w:r w:rsidRPr="008705CE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8705CE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8705CE" w:rsidRPr="008705CE" w:rsidRDefault="008705CE" w:rsidP="00870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4"/>
        </w:rPr>
      </w:pPr>
    </w:p>
    <w:p w:rsidR="008705CE" w:rsidRPr="008705CE" w:rsidRDefault="008705CE" w:rsidP="00870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DB2A8F" w:rsidRPr="008705CE" w:rsidRDefault="00DB2A8F">
      <w:pPr>
        <w:rPr>
          <w:sz w:val="26"/>
        </w:rPr>
      </w:pPr>
    </w:p>
    <w:sectPr w:rsidR="00DB2A8F" w:rsidRPr="008705CE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05CE"/>
    <w:rsid w:val="002369AE"/>
    <w:rsid w:val="003B7774"/>
    <w:rsid w:val="005E34ED"/>
    <w:rsid w:val="006C103C"/>
    <w:rsid w:val="008705CE"/>
    <w:rsid w:val="009A780F"/>
    <w:rsid w:val="00B44B52"/>
    <w:rsid w:val="00DB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5C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7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F3F7F7129C24F5635403BBAAE4BABB52541A6F59CCC7E2C8810488C4B9446F5C98p5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28326906620ED352D57EDFAE17ECB28F760090CBBA8EFE8E10D0F473850C690A587D846CDpC6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2046</Words>
  <Characters>11664</Characters>
  <Application>Microsoft Office Word</Application>
  <DocSecurity>0</DocSecurity>
  <Lines>97</Lines>
  <Paragraphs>27</Paragraphs>
  <ScaleCrop>false</ScaleCrop>
  <Company>Reanimator Extreme Edition</Company>
  <LinksUpToDate>false</LinksUpToDate>
  <CharactersWithSpaces>13683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2017-06-19T08:42:00Z</cp:lastPrinted>
  <dcterms:created xsi:type="dcterms:W3CDTF">2017-06-09T13:09:00Z</dcterms:created>
  <dcterms:modified xsi:type="dcterms:W3CDTF">2017-06-19T08:42:00Z</dcterms:modified>
</cp:coreProperties>
</file>