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CAF" w:rsidRDefault="00BA1CAF" w:rsidP="00BA1CA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pStyle w:val="ConsPlusTitle"/>
        <w:widowControl/>
        <w:jc w:val="center"/>
        <w:outlineLvl w:val="0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>
            <wp:extent cx="466725" cy="6286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1CAF" w:rsidRDefault="00BA1CAF" w:rsidP="00BA1CAF">
      <w:pPr>
        <w:pStyle w:val="ConsPlusTitle"/>
        <w:widowControl/>
        <w:jc w:val="center"/>
        <w:outlineLvl w:val="0"/>
      </w:pPr>
    </w:p>
    <w:p w:rsidR="00BA1CAF" w:rsidRPr="005740C5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BA1CAF" w:rsidRPr="005740C5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 xml:space="preserve">АДМИНИСТРАЦИЯ МУНИЦИПАЛЬНОГО ОБРАЗОВАНИЯ </w:t>
      </w:r>
    </w:p>
    <w:p w:rsidR="00BA1CAF" w:rsidRPr="005740C5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5740C5">
        <w:rPr>
          <w:rFonts w:ascii="Times New Roman" w:hAnsi="Times New Roman" w:cs="Times New Roman"/>
          <w:bCs w:val="0"/>
          <w:sz w:val="26"/>
          <w:szCs w:val="26"/>
        </w:rPr>
        <w:t>«ТИМАНСКИЙ СЕЛЬСОВЕТ» НЕНЕЦКОГО АВТОНОМНОГО ОКРУГА</w:t>
      </w:r>
    </w:p>
    <w:p w:rsidR="00BA1CAF" w:rsidRDefault="00BA1CAF" w:rsidP="00BA1CAF">
      <w:pPr>
        <w:pStyle w:val="ConsPlusTitle"/>
        <w:widowControl/>
        <w:jc w:val="center"/>
      </w:pPr>
    </w:p>
    <w:p w:rsidR="00BA1CAF" w:rsidRDefault="00BA1CAF" w:rsidP="00BA1CAF">
      <w:pPr>
        <w:pStyle w:val="ConsPlusTitle"/>
        <w:widowControl/>
        <w:jc w:val="center"/>
      </w:pPr>
    </w:p>
    <w:p w:rsidR="00BA1CAF" w:rsidRPr="006B17C6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6B17C6">
        <w:rPr>
          <w:rFonts w:ascii="Times New Roman" w:hAnsi="Times New Roman" w:cs="Times New Roman"/>
          <w:bCs w:val="0"/>
          <w:sz w:val="26"/>
          <w:szCs w:val="26"/>
        </w:rPr>
        <w:t>ПОСТАНОВЛЕНИЕ</w:t>
      </w:r>
    </w:p>
    <w:p w:rsidR="00BA1CAF" w:rsidRPr="00C2591E" w:rsidRDefault="00BA1CAF" w:rsidP="00BA1CAF">
      <w:pPr>
        <w:pStyle w:val="ConsTitle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BA1CAF" w:rsidRPr="00DF33BD" w:rsidRDefault="00862694" w:rsidP="00BA1CAF">
      <w:pPr>
        <w:pStyle w:val="a4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21.03.2017  № 16</w:t>
      </w:r>
      <w:r w:rsidR="00BA1CAF"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  <w:proofErr w:type="spellStart"/>
      <w:proofErr w:type="gramStart"/>
      <w:r w:rsidR="00BA1CAF"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="00BA1CAF" w:rsidRPr="00DF33BD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BA1CAF" w:rsidRPr="00DF33BD" w:rsidRDefault="00BA1CAF" w:rsidP="00BA1CAF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DF33BD">
        <w:rPr>
          <w:rFonts w:ascii="Times New Roman" w:hAnsi="Times New Roman" w:cs="Times New Roman"/>
          <w:b w:val="0"/>
          <w:kern w:val="32"/>
        </w:rPr>
        <w:t>п. Индига, НАО</w:t>
      </w:r>
    </w:p>
    <w:p w:rsidR="00BA1CAF" w:rsidRPr="00DF33BD" w:rsidRDefault="00BF09D3" w:rsidP="00BA1CAF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BF09D3">
        <w:rPr>
          <w:rFonts w:ascii="Times New Roman" w:hAnsi="Times New Roman" w:cs="Times New Roman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.5pt;margin-top:11.75pt;width:300.7pt;height:88.2pt;z-index:251658240" stroked="f">
            <v:textbox>
              <w:txbxContent>
                <w:p w:rsidR="00BA1CAF" w:rsidRPr="009520B2" w:rsidRDefault="00BA1CAF" w:rsidP="00BA1CAF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20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конкурсе на право получения статуса специализированной службы по вопросам похоронного дела на территории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образования  «Тиманский сельсовет» Ненецкого автономного округа</w:t>
                  </w:r>
                </w:p>
                <w:p w:rsidR="00BA1CAF" w:rsidRDefault="00BA1CAF" w:rsidP="00BA1CAF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BA1CAF" w:rsidRDefault="00BA1CAF" w:rsidP="00BA1CAF">
      <w:pPr>
        <w:ind w:left="4536" w:right="4195" w:hanging="4536"/>
        <w:jc w:val="both"/>
        <w:rPr>
          <w:sz w:val="26"/>
          <w:szCs w:val="26"/>
        </w:rPr>
      </w:pPr>
    </w:p>
    <w:p w:rsidR="00BA1CAF" w:rsidRPr="005740C5" w:rsidRDefault="00BA1CAF" w:rsidP="00BA1CAF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 w:rsidRPr="00D72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>
        <w:rPr>
          <w:b/>
        </w:rPr>
        <w:tab/>
      </w:r>
    </w:p>
    <w:p w:rsidR="00BA1CAF" w:rsidRPr="008548F5" w:rsidRDefault="00BA1CAF" w:rsidP="00BA1CA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A1CAF" w:rsidRPr="009520B2" w:rsidRDefault="00BA1CAF" w:rsidP="00BA1CAF">
      <w:pPr>
        <w:pStyle w:val="2"/>
        <w:shd w:val="clear" w:color="auto" w:fill="auto"/>
        <w:spacing w:line="240" w:lineRule="auto"/>
        <w:ind w:left="40" w:firstLine="800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В целях реализации требований Федерального закона от 12.01.1996 № 8-ФЗ «О погребении и похоронном деле»</w:t>
      </w:r>
      <w:r w:rsidRPr="00BA1C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 «Тиманский сельсовет» Ненецкого автономного округа</w:t>
      </w:r>
    </w:p>
    <w:p w:rsidR="00BA1CAF" w:rsidRPr="009520B2" w:rsidRDefault="00BA1CAF" w:rsidP="00BA1CAF">
      <w:pPr>
        <w:spacing w:after="0"/>
        <w:ind w:right="8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right="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A1CAF" w:rsidRPr="009520B2" w:rsidRDefault="00BA1CAF" w:rsidP="00BA1CAF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1. Объявить открытый конкурс на право получения статуса специализированной службы по вопросам похоронного дела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(далее – Конкурс).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2. Утвердить извещение о проведении открытого конкурса (приложение 1).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3. Утвердить состав конкурсной комиссии по проведению открытого конкурса (приложение 2).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4. Утвердить конкурсную документацию по проведению открытого конкурса на право получения статуса специализированной службы по вопросам похоронного дела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(приложение 3)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5. Обеспечить опубликование извещения о проведении открытого конкурса в печатном издании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="00730E9C">
        <w:rPr>
          <w:rFonts w:ascii="Times New Roman" w:hAnsi="Times New Roman" w:cs="Times New Roman"/>
          <w:sz w:val="24"/>
          <w:szCs w:val="24"/>
        </w:rPr>
        <w:t>до 22.03.2017</w:t>
      </w:r>
      <w:r w:rsidRPr="009520B2">
        <w:rPr>
          <w:rFonts w:ascii="Times New Roman" w:hAnsi="Times New Roman" w:cs="Times New Roman"/>
          <w:sz w:val="24"/>
          <w:szCs w:val="24"/>
        </w:rPr>
        <w:t>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6. Настоящее постановление вступает в силу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и подлежит официальному опубликованию на официальном сайте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>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862694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главы Администрации</w:t>
      </w:r>
    </w:p>
    <w:p w:rsidR="00862694" w:rsidRPr="009520B2" w:rsidRDefault="00862694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«Тиманский сельсовет» НАО                                                             Тырлова М.Г.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862694" w:rsidRPr="009520B2" w:rsidRDefault="00862694" w:rsidP="00BA1CAF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21.03.2017 № 16п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о проведении открытого конкурса на право получения статуса специализированной службы по вопросам похоронного дела на территории </w:t>
      </w:r>
      <w:r w:rsidRPr="00BA1CAF">
        <w:rPr>
          <w:rFonts w:ascii="Times New Roman" w:hAnsi="Times New Roman" w:cs="Times New Roman"/>
          <w:b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1. Предмет конкурса: право получения статуса специализированной службы по вопросам похоронного дела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на период  2017 – 2019 годов. 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2. Форма конкурса: открытый конкурс.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3. Организатор конкурса: Администрация МО </w:t>
      </w:r>
      <w:r>
        <w:rPr>
          <w:rFonts w:ascii="Times New Roman" w:hAnsi="Times New Roman" w:cs="Times New Roman"/>
          <w:sz w:val="24"/>
          <w:szCs w:val="24"/>
        </w:rPr>
        <w:t>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4. Дата, место и время проведения конкурса: </w:t>
      </w:r>
      <w:r w:rsidR="00730E9C" w:rsidRPr="005240CD">
        <w:rPr>
          <w:rFonts w:ascii="Times New Roman" w:hAnsi="Times New Roman" w:cs="Times New Roman"/>
          <w:sz w:val="24"/>
          <w:szCs w:val="24"/>
        </w:rPr>
        <w:t>31.03.2017</w:t>
      </w:r>
      <w:r w:rsidRPr="005240CD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730E9C" w:rsidRPr="005240CD">
        <w:rPr>
          <w:rFonts w:ascii="Times New Roman" w:hAnsi="Times New Roman" w:cs="Times New Roman"/>
          <w:sz w:val="24"/>
          <w:szCs w:val="24"/>
        </w:rPr>
        <w:t>10.00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 в здании администрации </w:t>
      </w:r>
      <w:r w:rsidR="00730E9C"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="00730E9C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730E9C">
        <w:rPr>
          <w:rFonts w:ascii="Times New Roman" w:hAnsi="Times New Roman" w:cs="Times New Roman"/>
          <w:sz w:val="24"/>
          <w:szCs w:val="24"/>
        </w:rPr>
        <w:t xml:space="preserve">Ненецкий автономный округ, пос. Индига, ул. </w:t>
      </w:r>
      <w:proofErr w:type="gramStart"/>
      <w:r w:rsidR="00730E9C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="00730E9C">
        <w:rPr>
          <w:rFonts w:ascii="Times New Roman" w:hAnsi="Times New Roman" w:cs="Times New Roman"/>
          <w:sz w:val="24"/>
          <w:szCs w:val="24"/>
        </w:rPr>
        <w:t>, д. 2</w:t>
      </w:r>
      <w:r w:rsidRPr="009520B2">
        <w:rPr>
          <w:rFonts w:ascii="Times New Roman" w:hAnsi="Times New Roman" w:cs="Times New Roman"/>
          <w:sz w:val="24"/>
          <w:szCs w:val="24"/>
        </w:rPr>
        <w:t>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5. Перечень документов, необходимых для участия в конкурсе: в соответствии конкурсной документацией.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6. Место приема заявок на участие в конкурсе: кабинет </w:t>
      </w:r>
      <w:r>
        <w:rPr>
          <w:rFonts w:ascii="Times New Roman" w:hAnsi="Times New Roman" w:cs="Times New Roman"/>
          <w:sz w:val="24"/>
          <w:szCs w:val="24"/>
        </w:rPr>
        <w:t>общего отдела</w:t>
      </w:r>
      <w:r w:rsidRPr="009520B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  <w:r w:rsidRPr="009520B2">
        <w:rPr>
          <w:rFonts w:ascii="Times New Roman" w:hAnsi="Times New Roman" w:cs="Times New Roman"/>
          <w:sz w:val="24"/>
          <w:szCs w:val="24"/>
        </w:rPr>
        <w:t xml:space="preserve">, в рабочие дни с </w:t>
      </w:r>
      <w:r>
        <w:rPr>
          <w:rFonts w:ascii="Times New Roman" w:hAnsi="Times New Roman" w:cs="Times New Roman"/>
          <w:sz w:val="24"/>
          <w:szCs w:val="24"/>
        </w:rPr>
        <w:t>09.00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 до </w:t>
      </w:r>
      <w:r>
        <w:rPr>
          <w:rFonts w:ascii="Times New Roman" w:hAnsi="Times New Roman" w:cs="Times New Roman"/>
          <w:sz w:val="24"/>
          <w:szCs w:val="24"/>
        </w:rPr>
        <w:t>17.00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7. Окончательный срок подачи заявок на участие в конкурсе: </w:t>
      </w:r>
      <w:r w:rsidR="00730E9C">
        <w:rPr>
          <w:rFonts w:ascii="Times New Roman" w:hAnsi="Times New Roman" w:cs="Times New Roman"/>
          <w:sz w:val="24"/>
          <w:szCs w:val="24"/>
        </w:rPr>
        <w:t>30.03.2017</w:t>
      </w:r>
      <w:r w:rsidRPr="009520B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730E9C">
        <w:rPr>
          <w:rFonts w:ascii="Times New Roman" w:hAnsi="Times New Roman" w:cs="Times New Roman"/>
          <w:sz w:val="24"/>
          <w:szCs w:val="24"/>
        </w:rPr>
        <w:t>17.00</w:t>
      </w:r>
      <w:r w:rsidRPr="009520B2">
        <w:rPr>
          <w:rFonts w:ascii="Times New Roman" w:hAnsi="Times New Roman" w:cs="Times New Roman"/>
          <w:sz w:val="24"/>
          <w:szCs w:val="24"/>
        </w:rPr>
        <w:t xml:space="preserve"> часов. </w:t>
      </w:r>
    </w:p>
    <w:p w:rsidR="00BA1CAF" w:rsidRPr="009520B2" w:rsidRDefault="00BA1CAF" w:rsidP="00BA1CA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30E9C" w:rsidRDefault="00730E9C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30E9C" w:rsidRDefault="00730E9C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730E9C" w:rsidRPr="009520B2" w:rsidRDefault="00730E9C" w:rsidP="00BA1CAF">
      <w:pPr>
        <w:autoSpaceDE w:val="0"/>
        <w:autoSpaceDN w:val="0"/>
        <w:adjustRightInd w:val="0"/>
        <w:spacing w:after="0"/>
        <w:ind w:firstLine="558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730E9C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Приложение №2 </w:t>
      </w:r>
    </w:p>
    <w:p w:rsidR="00862694" w:rsidRDefault="00BA1CAF" w:rsidP="00862694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862694" w:rsidRPr="009520B2" w:rsidRDefault="00862694" w:rsidP="00862694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8626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21.03.2017 № 16п</w:t>
      </w:r>
    </w:p>
    <w:p w:rsidR="00BA1CAF" w:rsidRPr="009520B2" w:rsidRDefault="00BA1CAF" w:rsidP="00730E9C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730E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СОСТАВ КОНКУРСНОЙ КОМИССИИ</w:t>
      </w:r>
    </w:p>
    <w:p w:rsidR="00BA1CAF" w:rsidRPr="00730E9C" w:rsidRDefault="00BA1CAF" w:rsidP="00BA1C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по проведению открытого конкурса на право получения статуса специализированной службы по вопросам похоронного дела на территории </w:t>
      </w:r>
      <w:r w:rsidR="00730E9C" w:rsidRPr="00730E9C">
        <w:rPr>
          <w:rFonts w:ascii="Times New Roman" w:hAnsi="Times New Roman" w:cs="Times New Roman"/>
          <w:b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730E9C" w:rsidRDefault="00BA1CAF" w:rsidP="00BA1C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CAF" w:rsidRPr="009520B2" w:rsidRDefault="00BA1CAF" w:rsidP="00BA1CA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Председатель конкурсной комиссии</w:t>
      </w:r>
      <w:r w:rsidRPr="009520B2">
        <w:rPr>
          <w:rFonts w:ascii="Times New Roman" w:hAnsi="Times New Roman" w:cs="Times New Roman"/>
          <w:sz w:val="24"/>
          <w:szCs w:val="24"/>
        </w:rPr>
        <w:t xml:space="preserve">:  </w:t>
      </w:r>
      <w:r w:rsidR="00862694">
        <w:rPr>
          <w:rFonts w:ascii="Times New Roman" w:hAnsi="Times New Roman" w:cs="Times New Roman"/>
          <w:sz w:val="24"/>
          <w:szCs w:val="24"/>
        </w:rPr>
        <w:t>Тырлова Мария Геннадьевна</w:t>
      </w:r>
      <w:r w:rsidR="00730E9C">
        <w:rPr>
          <w:rFonts w:ascii="Times New Roman" w:hAnsi="Times New Roman" w:cs="Times New Roman"/>
          <w:sz w:val="24"/>
          <w:szCs w:val="24"/>
        </w:rPr>
        <w:t xml:space="preserve"> – </w:t>
      </w:r>
      <w:r w:rsidR="00862694">
        <w:rPr>
          <w:rFonts w:ascii="Times New Roman" w:hAnsi="Times New Roman" w:cs="Times New Roman"/>
          <w:sz w:val="24"/>
          <w:szCs w:val="24"/>
        </w:rPr>
        <w:t>исполняющий обязанности главы Администрации</w:t>
      </w:r>
      <w:r w:rsidR="00730E9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«Тиманский сельсовет» Ненецкого автономного округа </w:t>
      </w:r>
    </w:p>
    <w:p w:rsidR="00BA1CAF" w:rsidRDefault="00BA1CAF" w:rsidP="00BA1CAF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Члены комиссии: </w:t>
      </w:r>
    </w:p>
    <w:p w:rsidR="00730E9C" w:rsidRDefault="00730E9C" w:rsidP="00BA1CA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0E9C">
        <w:rPr>
          <w:rFonts w:ascii="Times New Roman" w:hAnsi="Times New Roman" w:cs="Times New Roman"/>
          <w:sz w:val="24"/>
          <w:szCs w:val="24"/>
        </w:rPr>
        <w:t>Безумова Ольга Васильевна</w:t>
      </w:r>
      <w:r>
        <w:rPr>
          <w:rFonts w:ascii="Times New Roman" w:hAnsi="Times New Roman" w:cs="Times New Roman"/>
          <w:sz w:val="24"/>
          <w:szCs w:val="24"/>
        </w:rPr>
        <w:t xml:space="preserve"> – главный специалист Администрации муниципального образования  «Тиманский сельсовет» Ненецкого автономного округа</w:t>
      </w:r>
    </w:p>
    <w:p w:rsidR="00730E9C" w:rsidRDefault="00730E9C" w:rsidP="00730E9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Кожина Галина Вячеславовна - ведущий специалист Администрации муниципального образования  «Тиманский сельсовет» Ненецкого автономного округа</w:t>
      </w:r>
    </w:p>
    <w:p w:rsidR="007F5D15" w:rsidRDefault="007F5D15" w:rsidP="007F5D1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Тетеревлев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Дмитрий Николаевич – депутат Совета депутатов муниципального образования  «Тиманский сельсовет» Ненецкого автономного округа</w:t>
      </w:r>
    </w:p>
    <w:p w:rsidR="00730E9C" w:rsidRPr="00730E9C" w:rsidRDefault="00730E9C" w:rsidP="00BA1CA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Pr="009520B2" w:rsidRDefault="007F5D15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40CD" w:rsidRDefault="005240CD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7F5D15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Приложение №3 </w:t>
      </w:r>
    </w:p>
    <w:p w:rsidR="00862694" w:rsidRDefault="00862694" w:rsidP="00862694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862694" w:rsidRPr="009520B2" w:rsidRDefault="00862694" w:rsidP="00862694">
      <w:pPr>
        <w:autoSpaceDE w:val="0"/>
        <w:autoSpaceDN w:val="0"/>
        <w:adjustRightInd w:val="0"/>
        <w:spacing w:after="0"/>
        <w:ind w:firstLine="5580"/>
        <w:jc w:val="right"/>
        <w:rPr>
          <w:rFonts w:ascii="Times New Roman" w:hAnsi="Times New Roman" w:cs="Times New Roman"/>
          <w:sz w:val="24"/>
          <w:szCs w:val="24"/>
        </w:rPr>
      </w:pPr>
      <w:r w:rsidRPr="008626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21.03.2017 № 16п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7F5D15">
      <w:pPr>
        <w:spacing w:after="0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>КОНКУРСНАЯ ДОКУМЕНТАЦИЯ</w:t>
      </w:r>
    </w:p>
    <w:p w:rsidR="007F5D15" w:rsidRDefault="00BA1CAF" w:rsidP="007F5D15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 xml:space="preserve">по проведению открытого конкурса на право получения статуса специализированной службы по вопросам похоронного дела на территории </w:t>
      </w:r>
      <w:r w:rsidR="007F5D15" w:rsidRPr="007F5D15">
        <w:rPr>
          <w:rFonts w:ascii="Times New Roman" w:hAnsi="Times New Roman" w:cs="Times New Roman"/>
          <w:b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i/>
          <w:color w:val="000000"/>
          <w:sz w:val="24"/>
          <w:szCs w:val="24"/>
        </w:rPr>
        <w:t> </w:t>
      </w:r>
    </w:p>
    <w:p w:rsidR="00BA1CAF" w:rsidRPr="009520B2" w:rsidRDefault="00BA1CAF" w:rsidP="00BA1CAF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A1CAF" w:rsidRPr="009520B2" w:rsidRDefault="00BA1CAF" w:rsidP="00BA1CA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</w: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Законодательное регулирование </w:t>
      </w:r>
    </w:p>
    <w:p w:rsidR="00BA1CAF" w:rsidRPr="009520B2" w:rsidRDefault="00BA1CAF" w:rsidP="00BA1CA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520B2">
        <w:rPr>
          <w:rFonts w:ascii="Times New Roman" w:hAnsi="Times New Roman" w:cs="Times New Roman"/>
          <w:color w:val="000000"/>
          <w:sz w:val="24"/>
          <w:szCs w:val="24"/>
        </w:rPr>
        <w:t>Настоящая конкурсная документация подготовлена в соответствии с Федеральным законами  Российской Федерации от 06.10.2003 № 131-ФЗ «Об общих принципах организации местного самоуправления в Российской Федерации», от 12.01.1996 № 8-ФЗ «О погребении и похоронном деле», от 26. 07. 2006 №135-ФЗ «О защите конкуренции»</w:t>
      </w:r>
      <w:r w:rsidRPr="009520B2">
        <w:rPr>
          <w:rFonts w:ascii="Times New Roman" w:hAnsi="Times New Roman" w:cs="Times New Roman"/>
          <w:sz w:val="24"/>
          <w:szCs w:val="24"/>
        </w:rPr>
        <w:t xml:space="preserve"> и Указом Президента Российской Федерации от 29.06.1996 № 1001 «О гарантиях прав граждан на предоставление услуг по погребению умерших»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End"/>
    </w:p>
    <w:p w:rsidR="00BA1CAF" w:rsidRPr="009520B2" w:rsidRDefault="00BA1CAF" w:rsidP="00BA1CA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1CAF" w:rsidRPr="009520B2" w:rsidRDefault="00BA1CAF" w:rsidP="00BA1CA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>2. Предмет конкурса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5D15" w:rsidRDefault="00BA1CAF" w:rsidP="007F5D1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Право получения организацией статуса специализированной службы по вопросам похоронного дела на территории </w:t>
      </w:r>
      <w:r w:rsidR="007F5D15"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9520B2" w:rsidRDefault="00BA1CAF" w:rsidP="00A75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5D15" w:rsidRDefault="00BA1CAF" w:rsidP="007F5D1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Победитель конкурса указывается в муниципальном правовом акте Администрации МО «</w:t>
      </w:r>
      <w:r w:rsidR="007F5D15">
        <w:rPr>
          <w:rFonts w:ascii="Times New Roman" w:hAnsi="Times New Roman" w:cs="Times New Roman"/>
          <w:sz w:val="24"/>
          <w:szCs w:val="24"/>
        </w:rPr>
        <w:t xml:space="preserve">Тиманский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в качестве специализированной службы по вопросам похоронного дела на территории</w:t>
      </w:r>
      <w:r w:rsidR="007F5D15" w:rsidRPr="007F5D15">
        <w:rPr>
          <w:rFonts w:ascii="Times New Roman" w:hAnsi="Times New Roman" w:cs="Times New Roman"/>
          <w:sz w:val="24"/>
          <w:szCs w:val="24"/>
        </w:rPr>
        <w:t xml:space="preserve"> </w:t>
      </w:r>
      <w:r w:rsidR="007F5D15">
        <w:rPr>
          <w:rFonts w:ascii="Times New Roman" w:hAnsi="Times New Roman" w:cs="Times New Roman"/>
          <w:sz w:val="24"/>
          <w:szCs w:val="24"/>
        </w:rPr>
        <w:t>муниципального образования  «Тиманский сельсовет» Ненецкого автономного округа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3.  Требования к специализированной службе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3.1. При выполнении работ специализированная служба руководствуется: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-Федеральным законом Российской Федерации от 12.01.1996 № 8-ФЗ «О погребении и похоронном деле»;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-Правилами бытового обслуживания населения в Российской Федерации, утвержденными Постановлением Правительства Российской Федерации от 15.08.1997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№ 1025;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>-</w:t>
      </w:r>
      <w:proofErr w:type="spellStart"/>
      <w:r w:rsidRPr="009520B2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9520B2">
        <w:rPr>
          <w:rFonts w:ascii="Times New Roman" w:hAnsi="Times New Roman" w:cs="Times New Roman"/>
          <w:sz w:val="24"/>
          <w:szCs w:val="24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назначения». </w:t>
      </w:r>
      <w:r w:rsidRPr="009520B2">
        <w:rPr>
          <w:rFonts w:ascii="Times New Roman" w:hAnsi="Times New Roman" w:cs="Times New Roman"/>
          <w:sz w:val="24"/>
          <w:szCs w:val="24"/>
        </w:rPr>
        <w:tab/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3.2. Для выполнения работ  специализированной службе необходимо иметь: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транспорт для предоставления услуг по захоронению:  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персонал для оказания услуг;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- помещение для приема заявок;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телефонную связь для приема заявок;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 xml:space="preserve">- материально-техническую базу для изготовления предметов похоронного ритуала либо наличие договоров на изготовление или приобретение предметов похоронного ритуала.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3.3. Победитель конкурса оказывает населению гарантированный перечень услуг по погребению в соответствии со ст.9 Федерального закона Российской Федерации  от 12.01.1996. № 8-ФЗ «О погребении и похоронном деле».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3.3.1.Супругу,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следующего перечня услуг по погребению: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оформление документов, необходимых для погребения;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предоставление и доставка гроба и других предметов, необходимых для погребения;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перевозка тела (останков) умершего на кладбище;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погребение.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3.3.2.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 xml:space="preserve">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личности; погребение умерших, личность которых не установлена органами внутренних дел: </w:t>
      </w:r>
      <w:proofErr w:type="gramEnd"/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оформление документов, необходимых для погребения;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облачение тела;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предоставление гроба;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- доставка гроба и других предметов к зданию морга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перевозку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умершего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на кладбище;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- погребение.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Качество гарантированного перечня услуг по погребению должно быть не ниже, установленного правовым актом Администрации МО «</w:t>
      </w:r>
      <w:r w:rsidR="007F5D15">
        <w:rPr>
          <w:rFonts w:ascii="Times New Roman" w:hAnsi="Times New Roman" w:cs="Times New Roman"/>
          <w:sz w:val="24"/>
          <w:szCs w:val="24"/>
        </w:rPr>
        <w:t xml:space="preserve">Тиманский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3.4. Ведение документации при выполнении работ в период 2017 – 2019 годов: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- принятие заявления на захоронение (</w:t>
      </w:r>
      <w:proofErr w:type="spellStart"/>
      <w:proofErr w:type="gramStart"/>
      <w:r w:rsidRPr="009520B2">
        <w:rPr>
          <w:rFonts w:ascii="Times New Roman" w:hAnsi="Times New Roman" w:cs="Times New Roman"/>
          <w:sz w:val="24"/>
          <w:szCs w:val="24"/>
        </w:rPr>
        <w:t>счет-заказа</w:t>
      </w:r>
      <w:proofErr w:type="spellEnd"/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на похороны) с предоставлением справки о смерти заинтересованным лицом (от лиц, указанных в пункте 3.3.1 или от  Администрации МО «</w:t>
      </w:r>
      <w:r w:rsidR="007F5D15">
        <w:rPr>
          <w:rFonts w:ascii="Times New Roman" w:hAnsi="Times New Roman" w:cs="Times New Roman"/>
          <w:sz w:val="24"/>
          <w:szCs w:val="24"/>
        </w:rPr>
        <w:t>Тиманский</w:t>
      </w:r>
      <w:r w:rsidR="007F5D15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в случае, указанном в пункте 3.3.2);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- журнал  учета захоронений (при утрате статуса специализированной организации подлежит передаче в Администрацию МО «</w:t>
      </w:r>
      <w:r w:rsidR="007F5D15">
        <w:rPr>
          <w:rFonts w:ascii="Times New Roman" w:hAnsi="Times New Roman" w:cs="Times New Roman"/>
          <w:sz w:val="24"/>
          <w:szCs w:val="24"/>
        </w:rPr>
        <w:t>Тиманский</w:t>
      </w:r>
      <w:r w:rsidR="007F5D15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НАО).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4.    Участником конкурса (далее – участник) может быть: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Организация - независимо от организационно-правовой формы или индивидуальный предприниматель, которые осуществляют на законных основаниях предоставление ритуальных услуг. 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Для участия в конкурсе участники должны своевременно подготовить и подать соответствующую заявку на участие в открытом конкурсе (далее по тексту – конкурсная заявка). (Приложение № 1).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b/>
          <w:bCs/>
          <w:sz w:val="24"/>
          <w:szCs w:val="24"/>
        </w:rPr>
        <w:t>Заявки подаются в письменной форме в запечатанном конверте.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520B2">
        <w:rPr>
          <w:rFonts w:ascii="Times New Roman" w:hAnsi="Times New Roman" w:cs="Times New Roman"/>
          <w:bCs/>
          <w:sz w:val="24"/>
          <w:szCs w:val="24"/>
        </w:rPr>
        <w:t>Каждый участник вправе подать только одну заявку, в противном случае – все заявки такого участника считаются поданными с нарушением установленных требований.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0B2">
        <w:rPr>
          <w:rFonts w:ascii="Times New Roman" w:hAnsi="Times New Roman" w:cs="Times New Roman"/>
          <w:b/>
          <w:sz w:val="24"/>
          <w:szCs w:val="24"/>
        </w:rPr>
        <w:t>Перечень документов прилагаемых к заявке: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1. Заверенные копии  документов участника конкурса: 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lastRenderedPageBreak/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2) копия паспорта (для ИП);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3) копия свидетельства ИНН;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2. документы, характеризующие возможности участника конкурса по критериям оценки заявок: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1) документ о наличии материально-технической базы (согласно Приложению               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2);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2) документ, содержащий сведения о кадровых ресурсах (согласно Приложению                   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3).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b/>
          <w:color w:val="000000"/>
          <w:sz w:val="24"/>
          <w:szCs w:val="24"/>
        </w:rPr>
        <w:t>5. Проведение конкурса.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Поступившие конкурсные заявки рассматриваются конкурсной комиссией открыто в день проведения конкурса в указанном в извещении месте его проведения. Представители участников открытого конкурса (участники – индивидуальные предприниматели) вправе присутствовать при проведении конкурса. 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Конкурсная комиссия на первом этапе оценивает соответствие заявки и приложенных к ней документов установленным настоящей документацией требованиям. В случае несоответствия заявки участника конкурса и приложенной к ней документов требованиям, указанным в разделе 4 документации, конкурсная комиссия принимает решение об отказе в допуске участника, подавшего заявку, от участия в конкурсе. 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 случае если в течение срока предоставления заявок поступила заявка от одного  участника (либо в отношении иных участников принято решение об отказе в допуске к участию в конкурсе) и она соответствует установленным требованиям, то такой участник признается победителем конкурса.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В случае если в течение срока предоставления заявок поступили заявки от нескольких  участников и не менее чем две из них соответствуют установленным требованиям, то проводится процедура оценки конкурсных заявок.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Победителем конкурса признается участник, заявка которого набрала наибольшее число баллов.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ab/>
        <w:t>Порядок оценки конкурсных заявок приведен в Приложении № 4.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 xml:space="preserve">В случае если в нескольких заявках на участие в конкурсе 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содержатся одинаковые условия по предоставлению гарантированного перечня услуг по погребению победителем признается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 xml:space="preserve"> участник, который предоставил заявку ранее других заявок на участие в конкурсе, содержащих такие условия. </w:t>
      </w:r>
    </w:p>
    <w:p w:rsidR="00BA1CAF" w:rsidRPr="009520B2" w:rsidRDefault="00BA1CAF" w:rsidP="00BA1CAF">
      <w:pPr>
        <w:tabs>
          <w:tab w:val="num" w:pos="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 xml:space="preserve">Результаты деятельности конкурсной комиссии оформляются протоколом, который подписывается всеми ее членами. </w:t>
      </w:r>
    </w:p>
    <w:p w:rsidR="00BA1CAF" w:rsidRPr="009520B2" w:rsidRDefault="00BA1CAF" w:rsidP="00BA1CA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>По результатам Конкурса издается постановление Администрации</w:t>
      </w:r>
      <w:r w:rsidR="00A75C46">
        <w:rPr>
          <w:rFonts w:ascii="Times New Roman" w:hAnsi="Times New Roman" w:cs="Times New Roman"/>
          <w:sz w:val="24"/>
          <w:szCs w:val="24"/>
        </w:rPr>
        <w:t xml:space="preserve"> МО «Тиманский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 о получении статуса специализированной службы на территории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 организации, ставшей победителем конкурса.</w:t>
      </w:r>
    </w:p>
    <w:p w:rsidR="00BA1CAF" w:rsidRPr="009520B2" w:rsidRDefault="00BA1CAF" w:rsidP="00BA1CA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A1CAF" w:rsidRDefault="00BA1CAF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  </w:t>
      </w: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5C46" w:rsidRPr="009520B2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 xml:space="preserve">                                                                                                                         Приложение № 1           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A75C4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520B2">
        <w:rPr>
          <w:rFonts w:ascii="Times New Roman" w:hAnsi="Times New Roman" w:cs="Times New Roman"/>
          <w:sz w:val="24"/>
          <w:szCs w:val="24"/>
        </w:rPr>
        <w:t xml:space="preserve"> к конкурсной документации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получения организацией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специализированной службы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BA1CAF" w:rsidRPr="009520B2" w:rsidRDefault="00BA1CAF" w:rsidP="00A75C46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="00A75C4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 </w:t>
      </w:r>
    </w:p>
    <w:p w:rsidR="00BA1CAF" w:rsidRPr="009520B2" w:rsidRDefault="00BA1CAF" w:rsidP="00BA1CAF">
      <w:pPr>
        <w:spacing w:after="0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left="2832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ЗАЯВКА</w:t>
      </w:r>
    </w:p>
    <w:p w:rsidR="00BA1CAF" w:rsidRPr="009520B2" w:rsidRDefault="00BA1CAF" w:rsidP="00A75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На участие в открытом конкурсе на право получения организацией статуса</w:t>
      </w:r>
    </w:p>
    <w:p w:rsidR="00BA1CAF" w:rsidRPr="009520B2" w:rsidRDefault="00BA1CAF" w:rsidP="00A75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специализированной службы по вопросам похоронного дела на территории</w:t>
      </w:r>
    </w:p>
    <w:p w:rsidR="00BA1CAF" w:rsidRPr="009520B2" w:rsidRDefault="00BA1CAF" w:rsidP="00A75C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BA1CAF" w:rsidRPr="009520B2" w:rsidRDefault="00BA1CAF" w:rsidP="00BA1CAF">
      <w:pPr>
        <w:spacing w:after="0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</w:t>
      </w:r>
      <w:r w:rsidRPr="009520B2">
        <w:rPr>
          <w:rFonts w:ascii="Times New Roman" w:hAnsi="Times New Roman" w:cs="Times New Roman"/>
          <w:sz w:val="24"/>
          <w:szCs w:val="24"/>
        </w:rPr>
        <w:tab/>
      </w:r>
      <w:r w:rsidRPr="009520B2">
        <w:rPr>
          <w:rFonts w:ascii="Times New Roman" w:hAnsi="Times New Roman" w:cs="Times New Roman"/>
          <w:sz w:val="24"/>
          <w:szCs w:val="24"/>
        </w:rPr>
        <w:tab/>
        <w:t>«__»__________2017 г.</w:t>
      </w:r>
    </w:p>
    <w:p w:rsidR="00BA1CAF" w:rsidRPr="009520B2" w:rsidRDefault="00BA1CAF" w:rsidP="00BA1CAF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Изучив извещение о проведении конкурса на право получения организацией статуса специализированной службы по вопросам похоронного дела на территории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от  «__» __________ 2017  г.</w:t>
      </w:r>
    </w:p>
    <w:p w:rsidR="00BA1CAF" w:rsidRPr="009520B2" w:rsidRDefault="00BA1CAF" w:rsidP="00BA1CAF">
      <w:pPr>
        <w:pBdr>
          <w:bottom w:val="single" w:sz="12" w:space="1" w:color="auto"/>
        </w:pBd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в лице ____________________________________________________________,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(должность, ФИО представителя организации)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____________________________, обращается в конкурсную комиссию с просьбой рассмотреть возможность присвоения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наименование организации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статуса специализированной службы по вопросам похоронного дела.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заявке прилагаем: 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2) копия паспорта (для ИП);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>3) копия свидетельства ИНН.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4) документ о наличии материально-технической базы (Приложение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2) с приложением правоустанавливающих и/или </w:t>
      </w:r>
      <w:proofErr w:type="spellStart"/>
      <w:r w:rsidRPr="009520B2">
        <w:rPr>
          <w:rFonts w:ascii="Times New Roman" w:hAnsi="Times New Roman" w:cs="Times New Roman"/>
          <w:bCs/>
          <w:sz w:val="24"/>
          <w:szCs w:val="24"/>
        </w:rPr>
        <w:t>правоподтверждающих</w:t>
      </w:r>
      <w:proofErr w:type="spellEnd"/>
      <w:r w:rsidRPr="009520B2">
        <w:rPr>
          <w:rFonts w:ascii="Times New Roman" w:hAnsi="Times New Roman" w:cs="Times New Roman"/>
          <w:bCs/>
          <w:sz w:val="24"/>
          <w:szCs w:val="24"/>
        </w:rPr>
        <w:t xml:space="preserve"> документов;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20B2">
        <w:rPr>
          <w:rFonts w:ascii="Times New Roman" w:hAnsi="Times New Roman" w:cs="Times New Roman"/>
          <w:bCs/>
          <w:sz w:val="24"/>
          <w:szCs w:val="24"/>
        </w:rPr>
        <w:t xml:space="preserve">5) документ, содержащий сведения о кадровых ресурсах (Приложение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9520B2">
        <w:rPr>
          <w:rFonts w:ascii="Times New Roman" w:hAnsi="Times New Roman" w:cs="Times New Roman"/>
          <w:bCs/>
          <w:sz w:val="24"/>
          <w:szCs w:val="24"/>
        </w:rPr>
        <w:t xml:space="preserve"> 3).</w:t>
      </w:r>
    </w:p>
    <w:p w:rsidR="00BA1CAF" w:rsidRPr="009520B2" w:rsidRDefault="00BA1CAF" w:rsidP="00BA1C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Фактический адрес организации: 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Телефон: факс: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Контактное лицо:_________________________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Полное наименование: ______________________________________________________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Адрес места нахождения 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ИНН ___________________________, КПП 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Расчетный счет </w:t>
      </w:r>
      <w:proofErr w:type="spellStart"/>
      <w:r w:rsidRPr="009520B2">
        <w:rPr>
          <w:rFonts w:ascii="Times New Roman" w:hAnsi="Times New Roman" w:cs="Times New Roman"/>
          <w:sz w:val="24"/>
          <w:szCs w:val="24"/>
        </w:rPr>
        <w:t>_______________________в</w:t>
      </w:r>
      <w:proofErr w:type="spellEnd"/>
      <w:r w:rsidRPr="009520B2">
        <w:rPr>
          <w:rFonts w:ascii="Times New Roman" w:hAnsi="Times New Roman" w:cs="Times New Roman"/>
          <w:sz w:val="24"/>
          <w:szCs w:val="24"/>
        </w:rPr>
        <w:t xml:space="preserve"> банке __________________________________________________________________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20B2">
        <w:rPr>
          <w:rFonts w:ascii="Times New Roman" w:hAnsi="Times New Roman" w:cs="Times New Roman"/>
          <w:sz w:val="24"/>
          <w:szCs w:val="24"/>
        </w:rPr>
        <w:lastRenderedPageBreak/>
        <w:t>Кор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>чет</w:t>
      </w:r>
      <w:proofErr w:type="spellEnd"/>
      <w:r w:rsidRPr="009520B2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БИК</w:t>
      </w:r>
      <w:proofErr w:type="gramStart"/>
      <w:r w:rsidRPr="009520B2">
        <w:rPr>
          <w:rFonts w:ascii="Times New Roman" w:hAnsi="Times New Roman" w:cs="Times New Roman"/>
          <w:sz w:val="24"/>
          <w:szCs w:val="24"/>
        </w:rPr>
        <w:t xml:space="preserve"> _________________,</w:t>
      </w:r>
      <w:proofErr w:type="gramEnd"/>
      <w:r w:rsidRPr="009520B2">
        <w:rPr>
          <w:rFonts w:ascii="Times New Roman" w:hAnsi="Times New Roman" w:cs="Times New Roman"/>
          <w:sz w:val="24"/>
          <w:szCs w:val="24"/>
        </w:rPr>
        <w:t>ОКПО   ___________,ОКВЭД_______________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520B2">
        <w:rPr>
          <w:rFonts w:ascii="Times New Roman" w:hAnsi="Times New Roman" w:cs="Times New Roman"/>
          <w:sz w:val="24"/>
          <w:szCs w:val="24"/>
        </w:rPr>
        <w:t>-</w:t>
      </w:r>
      <w:r w:rsidRPr="009520B2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520B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Должность                                                                 </w:t>
      </w:r>
      <w:r w:rsidRPr="009520B2">
        <w:rPr>
          <w:rFonts w:ascii="Times New Roman" w:hAnsi="Times New Roman" w:cs="Times New Roman"/>
          <w:sz w:val="24"/>
          <w:szCs w:val="24"/>
        </w:rPr>
        <w:tab/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     подпись, ФИО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м.п.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A75C46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                                                                                                                           </w:t>
      </w:r>
    </w:p>
    <w:p w:rsidR="00BA1CAF" w:rsidRPr="009520B2" w:rsidRDefault="00BA1CAF" w:rsidP="00A75C4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конкурсной документации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   специализированной службы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BA1CAF" w:rsidRPr="009520B2" w:rsidRDefault="00BA1CAF" w:rsidP="00A75C46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 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63"/>
      <w:bookmarkEnd w:id="0"/>
    </w:p>
    <w:p w:rsidR="00BA1CAF" w:rsidRPr="009520B2" w:rsidRDefault="00BA1CAF" w:rsidP="00A75C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СВЕДЕНИЯ</w:t>
      </w:r>
    </w:p>
    <w:p w:rsidR="00BA1CAF" w:rsidRPr="009520B2" w:rsidRDefault="00BA1CAF" w:rsidP="00A75C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О НАЛИЧИИ МАТЕРИАЛЬНО-ТЕХНИЧЕСКОЙ БАЗЫ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Наименование участника конкурса _________________________________________</w:t>
      </w: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3"/>
        <w:gridCol w:w="3855"/>
      </w:tblGrid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характеристика, право владения/пользования</w:t>
            </w:r>
          </w:p>
        </w:tc>
      </w:tr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транспортных средств, в том числе специализированной техники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телефонной связи для приема заявок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материально-технической базы для изготовления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CAF" w:rsidRPr="009520B2" w:rsidTr="00BA47F7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Наличие договоров на изготовление или приобретение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Примечание: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-  все  пункты   данной  формы  являются обязательными  для  заполнения участником;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-  участник  должен  приложить  любые  правоустанавливающие документы (иные подтверждающие) в подтверждение данных, представленных в настоящей форме.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Руководитель организации _________ ________________________________________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(подпись)                 (Ф.И.О.)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М.П.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Pr="009520B2" w:rsidRDefault="00A75C46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к конкурсной документации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   специализированной службы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BA1CAF" w:rsidRPr="009520B2" w:rsidRDefault="00BA1CAF" w:rsidP="00A75C46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 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Наименование участника конкурса _________________________________________</w:t>
      </w:r>
    </w:p>
    <w:p w:rsidR="00BA1CAF" w:rsidRPr="009520B2" w:rsidRDefault="00BA1CAF" w:rsidP="00BA1C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06"/>
      <w:bookmarkEnd w:id="1"/>
      <w:r w:rsidRPr="009520B2">
        <w:rPr>
          <w:rFonts w:ascii="Times New Roman" w:hAnsi="Times New Roman" w:cs="Times New Roman"/>
          <w:sz w:val="24"/>
          <w:szCs w:val="24"/>
        </w:rPr>
        <w:t>СВЕДЕНИЯ О КАДРОВЫХ РЕСУРСАХ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84"/>
        <w:gridCol w:w="6378"/>
      </w:tblGrid>
      <w:tr w:rsidR="00BA1CAF" w:rsidRPr="009520B2" w:rsidTr="00BA47F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 xml:space="preserve">NN </w:t>
            </w:r>
            <w:proofErr w:type="spellStart"/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Характер отношений (</w:t>
            </w:r>
            <w:proofErr w:type="gramStart"/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трудовые</w:t>
            </w:r>
            <w:proofErr w:type="gramEnd"/>
            <w:r w:rsidRPr="009520B2">
              <w:rPr>
                <w:rFonts w:ascii="Times New Roman" w:hAnsi="Times New Roman" w:cs="Times New Roman"/>
                <w:sz w:val="24"/>
                <w:szCs w:val="24"/>
              </w:rPr>
              <w:t>, гражданско-правовые, личное участие – для индивидуального предпринимателя)</w:t>
            </w:r>
          </w:p>
        </w:tc>
      </w:tr>
      <w:tr w:rsidR="00BA1CAF" w:rsidRPr="009520B2" w:rsidTr="00BA47F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CAF" w:rsidRPr="009520B2" w:rsidTr="00BA47F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AF" w:rsidRPr="009520B2" w:rsidRDefault="00BA1CAF" w:rsidP="00BA1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Руководитель организации ____________ _____________________________________</w:t>
      </w:r>
    </w:p>
    <w:p w:rsidR="00BA1CAF" w:rsidRPr="009520B2" w:rsidRDefault="00BA1CAF" w:rsidP="00BA1C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М.П.                       (подпись)                  (Ф.И.О.)</w:t>
      </w:r>
    </w:p>
    <w:p w:rsidR="00BA1CAF" w:rsidRPr="009520B2" w:rsidRDefault="00BA1CAF" w:rsidP="00BA1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C46" w:rsidRPr="009520B2" w:rsidRDefault="00A75C46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Приложение № 4           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к конкурсной документации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на  право   получения организацией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статуса специализированной службы   </w:t>
      </w:r>
    </w:p>
    <w:p w:rsidR="00BA1CAF" w:rsidRPr="009520B2" w:rsidRDefault="00BA1CAF" w:rsidP="00A75C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по вопросам похоронного  дела  </w:t>
      </w:r>
    </w:p>
    <w:p w:rsidR="00BA1CAF" w:rsidRPr="009520B2" w:rsidRDefault="00BA1CAF" w:rsidP="00A75C46">
      <w:pPr>
        <w:spacing w:after="0"/>
        <w:ind w:left="2832"/>
        <w:jc w:val="right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                                       на территории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 xml:space="preserve">сельсовет» НАО 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A75C46">
      <w:pPr>
        <w:pStyle w:val="3"/>
        <w:tabs>
          <w:tab w:val="left" w:pos="708"/>
        </w:tabs>
        <w:spacing w:before="0" w:beforeAutospacing="0" w:after="0" w:afterAutospacing="0"/>
        <w:jc w:val="center"/>
        <w:rPr>
          <w:b/>
        </w:rPr>
      </w:pPr>
      <w:r w:rsidRPr="009520B2">
        <w:rPr>
          <w:b/>
        </w:rPr>
        <w:t>Критерии и порядок оценки заявок на участие в конкурсе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>1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) наличие транспорта для перевозки тел (останков) умерших - 10 баллов за каждую единицу техники, максимальное количество 10 баллов;</w:t>
      </w:r>
    </w:p>
    <w:p w:rsidR="00BA1CAF" w:rsidRPr="009520B2" w:rsidRDefault="00BA1CAF" w:rsidP="00BA1CA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color w:val="000000"/>
          <w:sz w:val="24"/>
          <w:szCs w:val="24"/>
        </w:rPr>
        <w:t>2) наличие персонала (на основании трудового договора, договора оказания услуг, личного участия – для индивидуального предпринимателя) для осуществления погребения тел (останков) умерших - 10</w:t>
      </w:r>
      <w:r w:rsidRPr="009520B2">
        <w:rPr>
          <w:rFonts w:ascii="Times New Roman" w:hAnsi="Times New Roman" w:cs="Times New Roman"/>
          <w:sz w:val="24"/>
          <w:szCs w:val="24"/>
        </w:rPr>
        <w:t xml:space="preserve"> баллов за каждого работающего,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максимальное количество 20 баллов</w:t>
      </w:r>
      <w:r w:rsidRPr="009520B2">
        <w:rPr>
          <w:rFonts w:ascii="Times New Roman" w:hAnsi="Times New Roman" w:cs="Times New Roman"/>
          <w:sz w:val="24"/>
          <w:szCs w:val="24"/>
        </w:rPr>
        <w:t>;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>3) наличие помещения для приема заявок на территории МО «</w:t>
      </w:r>
      <w:r w:rsidR="00A75C46">
        <w:rPr>
          <w:rFonts w:ascii="Times New Roman" w:hAnsi="Times New Roman" w:cs="Times New Roman"/>
          <w:sz w:val="24"/>
          <w:szCs w:val="24"/>
        </w:rPr>
        <w:t>Тиманский</w:t>
      </w:r>
      <w:r w:rsidR="00A75C46"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>сельсовет» НАО - 10 баллов,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максимальное количество 10 баллов</w:t>
      </w:r>
      <w:r w:rsidRPr="009520B2">
        <w:rPr>
          <w:rFonts w:ascii="Times New Roman" w:hAnsi="Times New Roman" w:cs="Times New Roman"/>
          <w:sz w:val="24"/>
          <w:szCs w:val="24"/>
        </w:rPr>
        <w:t>;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>4) наличие телефонной связи для приема заявок - 10 баллов,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 xml:space="preserve"> максимальное количество 10 баллов</w:t>
      </w:r>
      <w:r w:rsidRPr="009520B2">
        <w:rPr>
          <w:rFonts w:ascii="Times New Roman" w:hAnsi="Times New Roman" w:cs="Times New Roman"/>
          <w:sz w:val="24"/>
          <w:szCs w:val="24"/>
        </w:rPr>
        <w:t>;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</w:t>
      </w:r>
      <w:r w:rsidRPr="009520B2">
        <w:rPr>
          <w:rFonts w:ascii="Times New Roman" w:hAnsi="Times New Roman" w:cs="Times New Roman"/>
          <w:sz w:val="24"/>
          <w:szCs w:val="24"/>
        </w:rPr>
        <w:tab/>
        <w:t xml:space="preserve">5) наличие </w:t>
      </w:r>
      <w:r w:rsidRPr="009520B2">
        <w:rPr>
          <w:rFonts w:ascii="Times New Roman" w:hAnsi="Times New Roman" w:cs="Times New Roman"/>
          <w:color w:val="000000"/>
          <w:sz w:val="24"/>
          <w:szCs w:val="24"/>
        </w:rPr>
        <w:t>материально-технической базы для изготовления и хранения предметов ритуального назначения (гробы, намогильные таблички) – 10 баллов, максимальное количество 10 баллов.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20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1CAF" w:rsidRPr="009520B2" w:rsidRDefault="00BA1CAF" w:rsidP="00BA1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6F69" w:rsidRDefault="00E06F69" w:rsidP="00BA1CAF">
      <w:pPr>
        <w:jc w:val="both"/>
      </w:pPr>
    </w:p>
    <w:sectPr w:rsidR="00E06F69" w:rsidSect="00585A2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1CAF"/>
    <w:rsid w:val="005240CD"/>
    <w:rsid w:val="00730E9C"/>
    <w:rsid w:val="007776D6"/>
    <w:rsid w:val="007F5D15"/>
    <w:rsid w:val="00830D4E"/>
    <w:rsid w:val="00862694"/>
    <w:rsid w:val="00A75C46"/>
    <w:rsid w:val="00BA1CAF"/>
    <w:rsid w:val="00BB72C6"/>
    <w:rsid w:val="00BF09D3"/>
    <w:rsid w:val="00E06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9D3"/>
  </w:style>
  <w:style w:type="paragraph" w:styleId="1">
    <w:name w:val="heading 1"/>
    <w:basedOn w:val="a"/>
    <w:next w:val="a"/>
    <w:link w:val="10"/>
    <w:qFormat/>
    <w:rsid w:val="00BA1CAF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BA1CAF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BA1CAF"/>
    <w:pPr>
      <w:shd w:val="clear" w:color="auto" w:fill="FFFFFF"/>
      <w:spacing w:after="0" w:line="322" w:lineRule="exact"/>
      <w:jc w:val="both"/>
    </w:pPr>
    <w:rPr>
      <w:sz w:val="27"/>
      <w:szCs w:val="27"/>
    </w:rPr>
  </w:style>
  <w:style w:type="paragraph" w:customStyle="1" w:styleId="3">
    <w:name w:val="3"/>
    <w:basedOn w:val="a"/>
    <w:rsid w:val="00BA1CA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A1C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A1C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BA1CAF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No Spacing"/>
    <w:qFormat/>
    <w:rsid w:val="00BA1CA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BA1C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BA1CA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A1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C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2746</Words>
  <Characters>15657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dcterms:created xsi:type="dcterms:W3CDTF">2017-03-21T07:38:00Z</dcterms:created>
  <dcterms:modified xsi:type="dcterms:W3CDTF">2017-03-21T12:24:00Z</dcterms:modified>
</cp:coreProperties>
</file>