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90" w:rsidRDefault="00FA7E90" w:rsidP="005302D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66749" w:rsidRDefault="00466749" w:rsidP="004667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749" w:rsidRDefault="00466749" w:rsidP="004667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66749" w:rsidRDefault="00466749" w:rsidP="004667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466749" w:rsidRDefault="00466749" w:rsidP="00466749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466749" w:rsidRPr="008A4D53" w:rsidRDefault="00466749" w:rsidP="0046674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66749" w:rsidRPr="008A4D53" w:rsidRDefault="00466749" w:rsidP="004667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466749" w:rsidRDefault="00466749" w:rsidP="00466749">
      <w:pPr>
        <w:rPr>
          <w:b/>
          <w:u w:val="single"/>
        </w:rPr>
      </w:pPr>
    </w:p>
    <w:p w:rsidR="00466749" w:rsidRPr="00F70CC8" w:rsidRDefault="005302DA" w:rsidP="00466749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от 19.06</w:t>
      </w:r>
      <w:r w:rsidR="00466749">
        <w:rPr>
          <w:rFonts w:ascii="Times New Roman" w:hAnsi="Times New Roman" w:cs="Times New Roman"/>
          <w:b/>
          <w:u w:val="single"/>
        </w:rPr>
        <w:t xml:space="preserve">. 2017 </w:t>
      </w:r>
      <w:r w:rsidR="00466749" w:rsidRPr="00F70CC8">
        <w:rPr>
          <w:rFonts w:ascii="Times New Roman" w:hAnsi="Times New Roman" w:cs="Times New Roman"/>
          <w:b/>
          <w:u w:val="single"/>
        </w:rPr>
        <w:t xml:space="preserve">  № </w:t>
      </w:r>
      <w:r w:rsidR="009851E7">
        <w:rPr>
          <w:rFonts w:ascii="Times New Roman" w:hAnsi="Times New Roman" w:cs="Times New Roman"/>
          <w:b/>
          <w:u w:val="single"/>
        </w:rPr>
        <w:t>47</w:t>
      </w:r>
      <w:r w:rsidR="00466749" w:rsidRPr="00F70CC8">
        <w:rPr>
          <w:rFonts w:ascii="Times New Roman" w:hAnsi="Times New Roman" w:cs="Times New Roman"/>
          <w:b/>
          <w:u w:val="single"/>
        </w:rPr>
        <w:t>п</w:t>
      </w:r>
    </w:p>
    <w:p w:rsidR="00466749" w:rsidRPr="00F70CC8" w:rsidRDefault="00466749" w:rsidP="00466749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466749" w:rsidRPr="00C0037F" w:rsidRDefault="00466749" w:rsidP="00466749">
      <w:pPr>
        <w:spacing w:after="0"/>
        <w:ind w:left="34" w:hanging="34"/>
        <w:jc w:val="center"/>
        <w:rPr>
          <w:rFonts w:ascii="Times New Roman" w:hAnsi="Times New Roman"/>
          <w:sz w:val="24"/>
          <w:szCs w:val="24"/>
        </w:rPr>
      </w:pPr>
    </w:p>
    <w:tbl>
      <w:tblPr>
        <w:tblW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</w:tblGrid>
      <w:tr w:rsidR="00466749" w:rsidRPr="00C0037F" w:rsidTr="00466749">
        <w:trPr>
          <w:trHeight w:val="1341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66749" w:rsidRPr="00466749" w:rsidRDefault="00466749" w:rsidP="004667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749">
              <w:rPr>
                <w:rFonts w:ascii="Times New Roman" w:hAnsi="Times New Roman"/>
                <w:sz w:val="24"/>
                <w:szCs w:val="24"/>
              </w:rPr>
              <w:t>О внесении изменений в Административный регламент предоставления 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749">
              <w:rPr>
                <w:rFonts w:ascii="Times New Roman" w:hAnsi="Times New Roman"/>
                <w:sz w:val="24"/>
                <w:szCs w:val="24"/>
              </w:rPr>
              <w:t>«Предоставление архивной информации»</w:t>
            </w:r>
          </w:p>
        </w:tc>
      </w:tr>
    </w:tbl>
    <w:p w:rsidR="00466749" w:rsidRDefault="00466749" w:rsidP="00466749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</w:p>
    <w:p w:rsidR="00466749" w:rsidRDefault="00466749" w:rsidP="0046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6749" w:rsidRDefault="00466749" w:rsidP="00466749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Руководствуясь Федеральным законом от 06.10.2003 N 131-ФЗ "Об общих принципах организации местного самоуправления в Российской Федерации",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81п,  Администрация МО «Тиманский сельсовет» НАО  ПОСТАНОВЛЯЕТ:</w:t>
      </w:r>
    </w:p>
    <w:p w:rsidR="00466749" w:rsidRPr="00031B12" w:rsidRDefault="00466749" w:rsidP="00466749">
      <w:pPr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1. Внести прилагаемые изменения в Административный регламент предоставления муниципальной услуги «Предоставление архивной информации», утвержденный Постановлением Администрации муниципального образования «Тиманский сельсовет» Ненецкого автономного округа от 01.03.2013 № 12п.</w:t>
      </w:r>
    </w:p>
    <w:p w:rsidR="00466749" w:rsidRPr="00031B12" w:rsidRDefault="00466749" w:rsidP="00466749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«Тиманский сельсовет» Ненецкого автономного округа.</w:t>
      </w:r>
    </w:p>
    <w:p w:rsidR="00466749" w:rsidRPr="00031B12" w:rsidRDefault="00466749" w:rsidP="00031B1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О.И. Давыдов                          </w:t>
      </w:r>
    </w:p>
    <w:p w:rsidR="00466749" w:rsidRPr="00031B12" w:rsidRDefault="00466749" w:rsidP="00466749">
      <w:pPr>
        <w:ind w:left="34" w:hanging="34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46674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66749" w:rsidRDefault="00466749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5302DA" w:rsidRDefault="005302DA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31B12" w:rsidRPr="00031B12" w:rsidRDefault="00031B12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lastRenderedPageBreak/>
        <w:t xml:space="preserve">                                                                 Приложение</w:t>
      </w: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466749" w:rsidRPr="00031B12" w:rsidRDefault="00466749" w:rsidP="004667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 xml:space="preserve"> МО  «Тиманский сельсовет» НАО </w:t>
      </w:r>
    </w:p>
    <w:p w:rsidR="00FA7E90" w:rsidRPr="00031B12" w:rsidRDefault="005302DA" w:rsidP="004667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sz w:val="26"/>
        </w:rPr>
      </w:pPr>
      <w:r>
        <w:rPr>
          <w:rFonts w:ascii="Times New Roman" w:hAnsi="Times New Roman"/>
          <w:sz w:val="26"/>
          <w:szCs w:val="24"/>
        </w:rPr>
        <w:t xml:space="preserve">   от 19.06</w:t>
      </w:r>
      <w:r w:rsidR="00466749" w:rsidRPr="00031B12">
        <w:rPr>
          <w:rFonts w:ascii="Times New Roman" w:hAnsi="Times New Roman"/>
          <w:sz w:val="26"/>
          <w:szCs w:val="24"/>
        </w:rPr>
        <w:t xml:space="preserve">.2017  № </w:t>
      </w:r>
      <w:r w:rsidR="009851E7">
        <w:rPr>
          <w:rFonts w:ascii="Times New Roman" w:hAnsi="Times New Roman"/>
          <w:sz w:val="26"/>
          <w:szCs w:val="24"/>
        </w:rPr>
        <w:t>47</w:t>
      </w:r>
      <w:r>
        <w:rPr>
          <w:rFonts w:ascii="Times New Roman" w:hAnsi="Times New Roman"/>
          <w:sz w:val="26"/>
          <w:szCs w:val="24"/>
        </w:rPr>
        <w:t>п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0" w:name="Par64"/>
      <w:bookmarkEnd w:id="0"/>
      <w:r w:rsidRPr="00031B12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031B12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031B12">
        <w:rPr>
          <w:rFonts w:ascii="Times New Roman" w:hAnsi="Times New Roman"/>
          <w:b/>
          <w:sz w:val="26"/>
          <w:szCs w:val="24"/>
        </w:rPr>
        <w:t>«Предоставление архивной информации»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FA7E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Подпункт 2.12. изложить в следующей редакции: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«2.12.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номера кабинета;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- перечень документов, необходимых для предоставления муниципальной услуги.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lastRenderedPageBreak/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031B12">
        <w:rPr>
          <w:rFonts w:ascii="Times New Roman" w:hAnsi="Times New Roman"/>
          <w:sz w:val="26"/>
          <w:szCs w:val="24"/>
        </w:rPr>
        <w:t>.».</w:t>
      </w:r>
      <w:proofErr w:type="gramEnd"/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FA7E90" w:rsidRPr="00031B12" w:rsidRDefault="00FA7E90" w:rsidP="00FA7E9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Пункт 5 изложить в следующей редакции:</w:t>
      </w:r>
    </w:p>
    <w:p w:rsidR="00FA7E90" w:rsidRPr="00031B12" w:rsidRDefault="00FA7E90" w:rsidP="00FA7E90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031B12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5.2. Заявители могут обратиться с жалобой, в том числе в следующих случаях: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5.5. Жалоба подается в письменной форме на бумажном носителе или в электронной форме.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lastRenderedPageBreak/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В электронном виде жалоба может быть подана заявителем посредством: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указанных</w:t>
      </w:r>
      <w:proofErr w:type="gramEnd"/>
      <w:r w:rsidRPr="00031B12">
        <w:rPr>
          <w:rFonts w:ascii="Times New Roman" w:hAnsi="Times New Roman"/>
          <w:color w:val="000000"/>
          <w:sz w:val="26"/>
          <w:szCs w:val="24"/>
        </w:rPr>
        <w:t xml:space="preserve"> в </w:t>
      </w:r>
      <w:hyperlink r:id="rId7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пункте 1.5.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  настоящего Административного регламента.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031B12">
        <w:rPr>
          <w:rFonts w:ascii="Times New Roman" w:hAnsi="Times New Roman"/>
          <w:color w:val="000000"/>
          <w:sz w:val="26"/>
          <w:szCs w:val="24"/>
        </w:rPr>
        <w:t>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lastRenderedPageBreak/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5.15. Основания для приостановления рассмотрения жалобы отсутствуют.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lastRenderedPageBreak/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031B12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031B12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r w:rsidRPr="00031B12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031B12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FA7E90" w:rsidRPr="00031B12" w:rsidRDefault="00FA7E90" w:rsidP="00FA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FA7E90" w:rsidRPr="00031B12" w:rsidRDefault="00FA7E90" w:rsidP="00FA7E9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643231" w:rsidRPr="00031B12" w:rsidRDefault="00643231">
      <w:pPr>
        <w:rPr>
          <w:sz w:val="26"/>
        </w:rPr>
      </w:pPr>
    </w:p>
    <w:sectPr w:rsidR="00643231" w:rsidRPr="00031B12" w:rsidSect="00D2249B">
      <w:pgSz w:w="11905" w:h="16838"/>
      <w:pgMar w:top="1134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E90"/>
    <w:rsid w:val="00031B12"/>
    <w:rsid w:val="00466749"/>
    <w:rsid w:val="00493B7F"/>
    <w:rsid w:val="005302DA"/>
    <w:rsid w:val="0062093F"/>
    <w:rsid w:val="00643231"/>
    <w:rsid w:val="008861F9"/>
    <w:rsid w:val="009851E7"/>
    <w:rsid w:val="00FA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7E9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66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7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2017-06-19T10:47:00Z</cp:lastPrinted>
  <dcterms:created xsi:type="dcterms:W3CDTF">2017-06-09T08:45:00Z</dcterms:created>
  <dcterms:modified xsi:type="dcterms:W3CDTF">2017-06-19T10:48:00Z</dcterms:modified>
</cp:coreProperties>
</file>