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79" w:rsidRPr="00523EB4" w:rsidRDefault="00EF1779" w:rsidP="00EF1779">
      <w:pPr>
        <w:pStyle w:val="2"/>
        <w:spacing w:before="0"/>
        <w:jc w:val="center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noProof/>
          <w:color w:val="000000"/>
          <w:sz w:val="26"/>
          <w:szCs w:val="24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79" w:rsidRPr="00523EB4" w:rsidRDefault="00EF1779" w:rsidP="00EF17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</w:rPr>
      </w:pPr>
      <w:r w:rsidRPr="00523EB4">
        <w:rPr>
          <w:b/>
          <w:bCs/>
          <w:sz w:val="26"/>
        </w:rPr>
        <w:t xml:space="preserve">АДМИНИСТРАЦИЯ </w:t>
      </w:r>
      <w:r>
        <w:rPr>
          <w:b/>
          <w:bCs/>
          <w:sz w:val="26"/>
        </w:rPr>
        <w:t>СЕЛЬСКОГО ПОСЕЛЕНИЯ</w:t>
      </w:r>
    </w:p>
    <w:p w:rsidR="00EF1779" w:rsidRPr="00523EB4" w:rsidRDefault="00EF1779" w:rsidP="00EF17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</w:rPr>
      </w:pPr>
      <w:r w:rsidRPr="00523EB4">
        <w:rPr>
          <w:b/>
          <w:bCs/>
          <w:sz w:val="26"/>
        </w:rPr>
        <w:t xml:space="preserve">«ТИМАНСКИЙ СЕЛЬСОВЕТ» </w:t>
      </w:r>
      <w:r>
        <w:rPr>
          <w:b/>
          <w:bCs/>
          <w:sz w:val="26"/>
        </w:rPr>
        <w:t xml:space="preserve">ЗАПОЛЯРНОГО РАЙОНА </w:t>
      </w:r>
      <w:r w:rsidRPr="00523EB4">
        <w:rPr>
          <w:b/>
          <w:bCs/>
          <w:sz w:val="26"/>
        </w:rPr>
        <w:t>НЕНЕЦКОГО АВТОНОМНОГО ОКРУГА</w:t>
      </w:r>
    </w:p>
    <w:p w:rsidR="00EF1779" w:rsidRPr="00523EB4" w:rsidRDefault="00EF1779" w:rsidP="00EF177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</w:p>
    <w:p w:rsidR="00EF1779" w:rsidRPr="00523EB4" w:rsidRDefault="00EF1779" w:rsidP="00EF177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523EB4">
        <w:rPr>
          <w:b/>
          <w:bCs/>
          <w:sz w:val="26"/>
        </w:rPr>
        <w:t>ПОСТАНОВЛЕНИЕ</w:t>
      </w:r>
    </w:p>
    <w:p w:rsidR="00EF1779" w:rsidRPr="00523EB4" w:rsidRDefault="00EF1779" w:rsidP="00EF177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EF1779" w:rsidRPr="00523EB4" w:rsidRDefault="00EF1779" w:rsidP="00EF1779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_</w:t>
      </w:r>
      <w:r w:rsidR="00567E9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26.04.2022_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№ _</w:t>
      </w:r>
      <w:r w:rsidR="00567E9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39п </w:t>
      </w:r>
      <w:r w:rsidRPr="00523EB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</w:p>
    <w:p w:rsidR="00EF1779" w:rsidRPr="00523EB4" w:rsidRDefault="00EF1779" w:rsidP="00EF1779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523EB4">
        <w:rPr>
          <w:rFonts w:ascii="Times New Roman" w:hAnsi="Times New Roman" w:cs="Times New Roman"/>
          <w:b w:val="0"/>
          <w:kern w:val="32"/>
          <w:sz w:val="26"/>
        </w:rPr>
        <w:t>п. Индига, НАО</w:t>
      </w:r>
    </w:p>
    <w:p w:rsidR="00EF1779" w:rsidRPr="00A54640" w:rsidRDefault="00EF1779" w:rsidP="00EF1779">
      <w:pPr>
        <w:pStyle w:val="ConsPlusTitle"/>
        <w:jc w:val="center"/>
        <w:rPr>
          <w:rFonts w:ascii="Times New Roman" w:hAnsi="Times New Roman" w:cs="Times New Roman"/>
        </w:rPr>
      </w:pPr>
    </w:p>
    <w:p w:rsidR="00EF1779" w:rsidRPr="002B3942" w:rsidRDefault="00EF1779" w:rsidP="00EF1779">
      <w:pPr>
        <w:autoSpaceDE w:val="0"/>
        <w:autoSpaceDN w:val="0"/>
        <w:adjustRightInd w:val="0"/>
        <w:jc w:val="center"/>
        <w:rPr>
          <w:b/>
          <w:bCs/>
        </w:rPr>
      </w:pPr>
    </w:p>
    <w:p w:rsidR="00EF1779" w:rsidRDefault="00EF1779" w:rsidP="00EF1779">
      <w:pPr>
        <w:autoSpaceDE w:val="0"/>
        <w:autoSpaceDN w:val="0"/>
        <w:adjustRightInd w:val="0"/>
        <w:ind w:firstLine="540"/>
        <w:rPr>
          <w:b/>
          <w:color w:val="000000"/>
          <w:sz w:val="26"/>
        </w:rPr>
      </w:pPr>
      <w:r w:rsidRPr="00304377">
        <w:rPr>
          <w:b/>
          <w:color w:val="000000"/>
          <w:sz w:val="26"/>
        </w:rPr>
        <w:t xml:space="preserve">О внесении изменений </w:t>
      </w:r>
      <w:r>
        <w:rPr>
          <w:b/>
          <w:color w:val="000000"/>
          <w:sz w:val="26"/>
        </w:rPr>
        <w:t>в постановление</w:t>
      </w:r>
    </w:p>
    <w:p w:rsidR="00EF1779" w:rsidRDefault="00EF1779" w:rsidP="00EF1779">
      <w:pPr>
        <w:autoSpaceDE w:val="0"/>
        <w:autoSpaceDN w:val="0"/>
        <w:adjustRightInd w:val="0"/>
        <w:ind w:firstLine="540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07.11.2018 г. № 143 </w:t>
      </w:r>
      <w:proofErr w:type="spellStart"/>
      <w:proofErr w:type="gramStart"/>
      <w:r>
        <w:rPr>
          <w:b/>
          <w:color w:val="000000"/>
          <w:sz w:val="26"/>
        </w:rPr>
        <w:t>п</w:t>
      </w:r>
      <w:proofErr w:type="spellEnd"/>
      <w:proofErr w:type="gramEnd"/>
      <w:r>
        <w:rPr>
          <w:b/>
          <w:color w:val="000000"/>
          <w:sz w:val="26"/>
        </w:rPr>
        <w:t xml:space="preserve"> «</w:t>
      </w:r>
      <w:r w:rsidRPr="008456FC">
        <w:rPr>
          <w:b/>
          <w:color w:val="000000"/>
          <w:sz w:val="26"/>
        </w:rPr>
        <w:t xml:space="preserve">Об утверждении </w:t>
      </w:r>
    </w:p>
    <w:p w:rsidR="00EF1779" w:rsidRDefault="00E02888" w:rsidP="00EF1779">
      <w:pPr>
        <w:autoSpaceDE w:val="0"/>
        <w:autoSpaceDN w:val="0"/>
        <w:adjustRightInd w:val="0"/>
        <w:ind w:firstLine="540"/>
        <w:rPr>
          <w:b/>
          <w:color w:val="000000"/>
          <w:sz w:val="26"/>
        </w:rPr>
      </w:pPr>
      <w:hyperlink r:id="rId6" w:history="1">
        <w:proofErr w:type="gramStart"/>
        <w:r w:rsidR="00EF1779" w:rsidRPr="008456FC">
          <w:rPr>
            <w:b/>
            <w:color w:val="000000"/>
            <w:sz w:val="26"/>
          </w:rPr>
          <w:t>Поряд</w:t>
        </w:r>
      </w:hyperlink>
      <w:r w:rsidR="00EF1779" w:rsidRPr="008456FC">
        <w:rPr>
          <w:b/>
          <w:color w:val="000000"/>
          <w:sz w:val="26"/>
        </w:rPr>
        <w:t>ка</w:t>
      </w:r>
      <w:proofErr w:type="gramEnd"/>
      <w:r w:rsidR="00EF1779" w:rsidRPr="008456FC">
        <w:rPr>
          <w:b/>
          <w:color w:val="000000"/>
          <w:sz w:val="26"/>
        </w:rPr>
        <w:t xml:space="preserve"> разработки и утверждения бюджетного</w:t>
      </w:r>
    </w:p>
    <w:p w:rsidR="00EF1779" w:rsidRDefault="00EF1779" w:rsidP="00EF1779">
      <w:pPr>
        <w:autoSpaceDE w:val="0"/>
        <w:autoSpaceDN w:val="0"/>
        <w:adjustRightInd w:val="0"/>
        <w:ind w:firstLine="540"/>
        <w:rPr>
          <w:b/>
          <w:color w:val="000000"/>
          <w:sz w:val="26"/>
        </w:rPr>
      </w:pPr>
      <w:r w:rsidRPr="008456FC">
        <w:rPr>
          <w:b/>
          <w:color w:val="000000"/>
          <w:sz w:val="26"/>
        </w:rPr>
        <w:t xml:space="preserve"> Прогноза</w:t>
      </w:r>
      <w:r>
        <w:rPr>
          <w:b/>
          <w:color w:val="000000"/>
          <w:sz w:val="26"/>
        </w:rPr>
        <w:t xml:space="preserve"> </w:t>
      </w:r>
      <w:r w:rsidRPr="008456FC">
        <w:rPr>
          <w:b/>
          <w:color w:val="000000"/>
          <w:sz w:val="26"/>
        </w:rPr>
        <w:t>муниципального образования</w:t>
      </w:r>
    </w:p>
    <w:p w:rsidR="00EF1779" w:rsidRDefault="00EF1779" w:rsidP="00EF1779">
      <w:pPr>
        <w:autoSpaceDE w:val="0"/>
        <w:autoSpaceDN w:val="0"/>
        <w:adjustRightInd w:val="0"/>
        <w:ind w:firstLine="540"/>
        <w:rPr>
          <w:b/>
          <w:color w:val="000000"/>
          <w:sz w:val="26"/>
        </w:rPr>
      </w:pPr>
      <w:r w:rsidRPr="008456FC">
        <w:rPr>
          <w:b/>
          <w:color w:val="000000"/>
          <w:sz w:val="26"/>
        </w:rPr>
        <w:t xml:space="preserve">«Тиманский сельсовет»  </w:t>
      </w:r>
      <w:proofErr w:type="gramStart"/>
      <w:r w:rsidRPr="008456FC">
        <w:rPr>
          <w:b/>
          <w:color w:val="000000"/>
          <w:sz w:val="26"/>
        </w:rPr>
        <w:t>Ненецкого</w:t>
      </w:r>
      <w:proofErr w:type="gramEnd"/>
      <w:r w:rsidRPr="008456FC">
        <w:rPr>
          <w:b/>
          <w:color w:val="000000"/>
          <w:sz w:val="26"/>
        </w:rPr>
        <w:t xml:space="preserve"> </w:t>
      </w:r>
    </w:p>
    <w:p w:rsidR="00EF1779" w:rsidRPr="008456FC" w:rsidRDefault="00EF1779" w:rsidP="00EF1779">
      <w:pPr>
        <w:autoSpaceDE w:val="0"/>
        <w:autoSpaceDN w:val="0"/>
        <w:adjustRightInd w:val="0"/>
        <w:ind w:firstLine="540"/>
        <w:rPr>
          <w:b/>
          <w:color w:val="000000"/>
          <w:sz w:val="26"/>
        </w:rPr>
      </w:pPr>
      <w:r w:rsidRPr="008456FC">
        <w:rPr>
          <w:b/>
          <w:color w:val="000000"/>
          <w:sz w:val="26"/>
        </w:rPr>
        <w:t>автономного округа  на долгосрочный период</w:t>
      </w:r>
      <w:r>
        <w:rPr>
          <w:b/>
          <w:color w:val="000000"/>
          <w:sz w:val="26"/>
        </w:rPr>
        <w:t>»</w:t>
      </w:r>
    </w:p>
    <w:p w:rsidR="00EF1779" w:rsidRPr="008456FC" w:rsidRDefault="00EF1779" w:rsidP="00EF1779">
      <w:pPr>
        <w:autoSpaceDE w:val="0"/>
        <w:autoSpaceDN w:val="0"/>
        <w:adjustRightInd w:val="0"/>
        <w:ind w:firstLine="540"/>
        <w:rPr>
          <w:sz w:val="26"/>
        </w:rPr>
      </w:pPr>
    </w:p>
    <w:p w:rsidR="00EF1779" w:rsidRDefault="00EF1779" w:rsidP="00EF17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В соответствии с </w:t>
      </w:r>
      <w:hyperlink r:id="rId7" w:history="1">
        <w:r w:rsidRPr="008456FC">
          <w:rPr>
            <w:rFonts w:ascii="Times New Roman" w:hAnsi="Times New Roman" w:cs="Times New Roman"/>
            <w:color w:val="000000"/>
            <w:sz w:val="26"/>
            <w:szCs w:val="24"/>
          </w:rPr>
          <w:t>пунктом 4 статьи 170.1</w:t>
        </w:r>
      </w:hyperlink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Бюджетного кодекса Российской Федерации</w:t>
      </w:r>
      <w:r w:rsidRPr="008456FC">
        <w:rPr>
          <w:rFonts w:ascii="Times New Roman" w:hAnsi="Times New Roman"/>
          <w:color w:val="000000"/>
          <w:sz w:val="26"/>
          <w:szCs w:val="24"/>
        </w:rPr>
        <w:t>,</w:t>
      </w: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  <w:r w:rsidRPr="008456FC">
        <w:rPr>
          <w:rFonts w:ascii="Times New Roman" w:hAnsi="Times New Roman"/>
          <w:bCs/>
          <w:color w:val="000000"/>
          <w:sz w:val="26"/>
          <w:szCs w:val="24"/>
        </w:rPr>
        <w:t xml:space="preserve">Федеральным </w:t>
      </w:r>
      <w:hyperlink r:id="rId8" w:history="1">
        <w:r w:rsidRPr="008456FC">
          <w:rPr>
            <w:rFonts w:ascii="Times New Roman" w:hAnsi="Times New Roman"/>
            <w:bCs/>
            <w:color w:val="000000"/>
            <w:sz w:val="26"/>
            <w:szCs w:val="24"/>
          </w:rPr>
          <w:t>законом</w:t>
        </w:r>
      </w:hyperlink>
      <w:r w:rsidRPr="008456FC">
        <w:rPr>
          <w:rFonts w:ascii="Times New Roman" w:hAnsi="Times New Roman"/>
          <w:bCs/>
          <w:color w:val="000000"/>
          <w:sz w:val="26"/>
          <w:szCs w:val="24"/>
        </w:rPr>
        <w:t xml:space="preserve"> от 28.06.2014 N 172-ФЗ "</w:t>
      </w:r>
      <w:proofErr w:type="gramStart"/>
      <w:r w:rsidRPr="008456FC">
        <w:rPr>
          <w:rFonts w:ascii="Times New Roman" w:hAnsi="Times New Roman"/>
          <w:bCs/>
          <w:color w:val="000000"/>
          <w:sz w:val="26"/>
          <w:szCs w:val="24"/>
        </w:rPr>
        <w:t>О</w:t>
      </w:r>
      <w:proofErr w:type="gramEnd"/>
      <w:r w:rsidRPr="008456FC">
        <w:rPr>
          <w:rFonts w:ascii="Times New Roman" w:hAnsi="Times New Roman"/>
          <w:bCs/>
          <w:color w:val="000000"/>
          <w:sz w:val="26"/>
          <w:szCs w:val="24"/>
        </w:rPr>
        <w:t xml:space="preserve"> стратегическом </w:t>
      </w:r>
      <w:proofErr w:type="gramStart"/>
      <w:r w:rsidRPr="008456FC">
        <w:rPr>
          <w:rFonts w:ascii="Times New Roman" w:hAnsi="Times New Roman"/>
          <w:bCs/>
          <w:color w:val="000000"/>
          <w:sz w:val="26"/>
          <w:szCs w:val="24"/>
        </w:rPr>
        <w:t xml:space="preserve">планировании в Российской Федерации", </w:t>
      </w:r>
      <w:r w:rsidRPr="008456FC">
        <w:rPr>
          <w:rFonts w:ascii="Times New Roman" w:hAnsi="Times New Roman" w:cs="Times New Roman"/>
          <w:sz w:val="26"/>
          <w:szCs w:val="24"/>
        </w:rPr>
        <w:t>Положением о бюджетном процессе в муниципальном образовании «Тиманский сельсовет»  Ненецкого автономного округа, утвержденным  решением Совета депутатов муниципального образования «Тиманский сельсовет» Ненецкого автономного округа от  20.03.2014 № 4,</w:t>
      </w:r>
      <w:r w:rsidRPr="008456FC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hyperlink r:id="rId9" w:history="1">
        <w:r w:rsidRPr="008456FC">
          <w:rPr>
            <w:rFonts w:ascii="Times New Roman" w:hAnsi="Times New Roman"/>
            <w:color w:val="000000"/>
            <w:sz w:val="26"/>
            <w:szCs w:val="24"/>
          </w:rPr>
          <w:t>Положение</w:t>
        </w:r>
      </w:hyperlink>
      <w:r w:rsidRPr="008456FC">
        <w:rPr>
          <w:rFonts w:ascii="Times New Roman" w:hAnsi="Times New Roman"/>
          <w:color w:val="000000"/>
          <w:sz w:val="26"/>
          <w:szCs w:val="24"/>
        </w:rPr>
        <w:t>м о стратегическом планировании в муниципальном образовании «</w:t>
      </w:r>
      <w:r w:rsidRPr="008456FC">
        <w:rPr>
          <w:rFonts w:ascii="Times New Roman" w:hAnsi="Times New Roman" w:cs="Times New Roman"/>
          <w:sz w:val="26"/>
          <w:szCs w:val="24"/>
        </w:rPr>
        <w:t>Тиманский</w:t>
      </w:r>
      <w:r w:rsidRPr="008456FC">
        <w:rPr>
          <w:rFonts w:ascii="Times New Roman" w:hAnsi="Times New Roman"/>
          <w:color w:val="000000"/>
          <w:sz w:val="26"/>
          <w:szCs w:val="24"/>
        </w:rPr>
        <w:t xml:space="preserve"> сельсовет» Ненецкого автономного округа</w:t>
      </w: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Администрация МО «</w:t>
      </w:r>
      <w:r w:rsidRPr="008456FC">
        <w:rPr>
          <w:rFonts w:ascii="Times New Roman" w:hAnsi="Times New Roman" w:cs="Times New Roman"/>
          <w:sz w:val="26"/>
          <w:szCs w:val="24"/>
        </w:rPr>
        <w:t>Тиманский</w:t>
      </w: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сельсовет» НАО, </w:t>
      </w:r>
      <w:r w:rsidRPr="008456FC">
        <w:rPr>
          <w:rFonts w:ascii="Times New Roman" w:hAnsi="Times New Roman" w:cs="Times New Roman"/>
          <w:sz w:val="26"/>
          <w:szCs w:val="24"/>
        </w:rPr>
        <w:t>утвержденным  решением Совета депутатов муниципального образования «Тиманский сельсовет» Ненецкого автономного округа от</w:t>
      </w:r>
      <w:proofErr w:type="gramEnd"/>
      <w:r w:rsidRPr="008456FC">
        <w:rPr>
          <w:rFonts w:ascii="Times New Roman" w:hAnsi="Times New Roman" w:cs="Times New Roman"/>
          <w:sz w:val="26"/>
          <w:szCs w:val="24"/>
        </w:rPr>
        <w:t xml:space="preserve">  19.06.2018 № 5</w:t>
      </w:r>
      <w:r w:rsidRPr="008456FC">
        <w:rPr>
          <w:rFonts w:ascii="Times New Roman" w:hAnsi="Times New Roman" w:cs="Times New Roman"/>
          <w:color w:val="000000"/>
          <w:sz w:val="26"/>
          <w:szCs w:val="24"/>
        </w:rPr>
        <w:t xml:space="preserve">  </w:t>
      </w:r>
    </w:p>
    <w:p w:rsidR="00EF1779" w:rsidRPr="008456FC" w:rsidRDefault="00EF1779" w:rsidP="00EF17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8456FC">
        <w:rPr>
          <w:rFonts w:ascii="Times New Roman" w:hAnsi="Times New Roman" w:cs="Times New Roman"/>
          <w:color w:val="000000"/>
          <w:sz w:val="26"/>
          <w:szCs w:val="24"/>
        </w:rPr>
        <w:t>постановляет:</w:t>
      </w:r>
    </w:p>
    <w:p w:rsidR="00EF1779" w:rsidRDefault="00EF1779" w:rsidP="00EF1779">
      <w:pPr>
        <w:autoSpaceDE w:val="0"/>
        <w:autoSpaceDN w:val="0"/>
        <w:adjustRightInd w:val="0"/>
        <w:ind w:firstLine="540"/>
        <w:jc w:val="both"/>
        <w:rPr>
          <w:color w:val="000000"/>
          <w:sz w:val="26"/>
        </w:rPr>
      </w:pPr>
      <w:r w:rsidRPr="008456FC">
        <w:rPr>
          <w:sz w:val="26"/>
        </w:rPr>
        <w:t xml:space="preserve">1. </w:t>
      </w:r>
      <w:r>
        <w:rPr>
          <w:sz w:val="26"/>
        </w:rPr>
        <w:t>Внести изменения в</w:t>
      </w:r>
      <w:r w:rsidRPr="008456FC">
        <w:rPr>
          <w:sz w:val="26"/>
        </w:rPr>
        <w:t xml:space="preserve"> </w:t>
      </w:r>
      <w:hyperlink r:id="rId10" w:history="1">
        <w:proofErr w:type="gramStart"/>
        <w:r w:rsidRPr="008456FC">
          <w:rPr>
            <w:color w:val="000000"/>
            <w:sz w:val="26"/>
          </w:rPr>
          <w:t>Поряд</w:t>
        </w:r>
      </w:hyperlink>
      <w:r w:rsidRPr="008456FC">
        <w:rPr>
          <w:color w:val="000000"/>
          <w:sz w:val="26"/>
        </w:rPr>
        <w:t>ок</w:t>
      </w:r>
      <w:proofErr w:type="gramEnd"/>
      <w:r w:rsidRPr="008456FC">
        <w:rPr>
          <w:color w:val="000000"/>
          <w:sz w:val="26"/>
        </w:rPr>
        <w:t xml:space="preserve"> разработки и утверждения бюджетного прогноза  </w:t>
      </w:r>
      <w:r>
        <w:rPr>
          <w:color w:val="000000"/>
          <w:sz w:val="26"/>
        </w:rPr>
        <w:t>Администрации Сельского поселения</w:t>
      </w:r>
      <w:r w:rsidRPr="008456FC">
        <w:rPr>
          <w:color w:val="000000"/>
          <w:sz w:val="26"/>
        </w:rPr>
        <w:t xml:space="preserve"> «</w:t>
      </w:r>
      <w:r w:rsidRPr="008456FC">
        <w:rPr>
          <w:sz w:val="26"/>
        </w:rPr>
        <w:t>Тиманский</w:t>
      </w:r>
      <w:r w:rsidRPr="008456FC">
        <w:rPr>
          <w:color w:val="000000"/>
          <w:sz w:val="26"/>
        </w:rPr>
        <w:t xml:space="preserve"> сельсовет»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 на долгосрочный период</w:t>
      </w:r>
      <w:r>
        <w:rPr>
          <w:color w:val="000000"/>
          <w:sz w:val="26"/>
        </w:rPr>
        <w:t xml:space="preserve"> (далее – Порядок).</w:t>
      </w:r>
    </w:p>
    <w:p w:rsidR="00EF1779" w:rsidRDefault="00EF1779" w:rsidP="00EF17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6DD6">
        <w:rPr>
          <w:sz w:val="26"/>
          <w:szCs w:val="26"/>
        </w:rPr>
        <w:t xml:space="preserve">2. </w:t>
      </w:r>
      <w:r>
        <w:rPr>
          <w:sz w:val="26"/>
          <w:szCs w:val="26"/>
        </w:rPr>
        <w:t>Пункт 2.1 Порядка изложить в следующей редакции:</w:t>
      </w:r>
    </w:p>
    <w:p w:rsidR="00EF1779" w:rsidRDefault="00EF1779" w:rsidP="00EF17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92EC9">
        <w:rPr>
          <w:sz w:val="26"/>
          <w:szCs w:val="26"/>
        </w:rPr>
        <w:t>2.1. Бюджетный прогноз разрабатывается каждые три года на шесть</w:t>
      </w:r>
      <w:r>
        <w:rPr>
          <w:sz w:val="26"/>
          <w:szCs w:val="26"/>
        </w:rPr>
        <w:t xml:space="preserve"> и более лет».</w:t>
      </w:r>
    </w:p>
    <w:p w:rsidR="00EF1779" w:rsidRDefault="00EF1779" w:rsidP="00EF1779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2.3 Порядка изложить в следующей редакции:</w:t>
      </w:r>
    </w:p>
    <w:p w:rsidR="00EF1779" w:rsidRDefault="00EF1779" w:rsidP="00EF1779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DC62AF">
        <w:rPr>
          <w:color w:val="000000"/>
          <w:sz w:val="26"/>
          <w:szCs w:val="26"/>
        </w:rPr>
        <w:t xml:space="preserve">2.3. Бюджетный прогноз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 xml:space="preserve"> </w:t>
      </w:r>
      <w:r w:rsidRPr="00DC62AF">
        <w:rPr>
          <w:color w:val="000000"/>
          <w:sz w:val="26"/>
          <w:szCs w:val="26"/>
        </w:rPr>
        <w:t>«Тиманский сельсовет»</w:t>
      </w:r>
      <w:r w:rsidRPr="00ED6F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</w:t>
      </w:r>
      <w:r w:rsidRPr="00DC62AF">
        <w:rPr>
          <w:color w:val="000000"/>
          <w:sz w:val="26"/>
          <w:szCs w:val="26"/>
        </w:rPr>
        <w:t xml:space="preserve"> на долгосрочный период может быть изменен с учетом изменения прогноза социально-экономического развития </w:t>
      </w:r>
      <w:r>
        <w:rPr>
          <w:color w:val="000000"/>
          <w:sz w:val="26"/>
        </w:rPr>
        <w:t>Сельского поселения</w:t>
      </w:r>
      <w:r w:rsidRPr="00DC62AF">
        <w:rPr>
          <w:color w:val="000000"/>
          <w:sz w:val="26"/>
          <w:szCs w:val="26"/>
        </w:rPr>
        <w:t xml:space="preserve"> «Тиманский сельсовет»</w:t>
      </w:r>
      <w:r w:rsidRPr="00ED6F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</w:t>
      </w:r>
      <w:r w:rsidRPr="00DC62AF">
        <w:rPr>
          <w:color w:val="000000"/>
          <w:sz w:val="26"/>
          <w:szCs w:val="26"/>
        </w:rPr>
        <w:t xml:space="preserve"> на соответствующий период и принятого решения о местном бюджете на очередной финансовый год без</w:t>
      </w:r>
      <w:r>
        <w:rPr>
          <w:color w:val="000000"/>
          <w:sz w:val="26"/>
          <w:szCs w:val="26"/>
        </w:rPr>
        <w:t xml:space="preserve"> продления периода его действия».</w:t>
      </w:r>
    </w:p>
    <w:p w:rsidR="00EF1779" w:rsidRDefault="00EF1779" w:rsidP="00EF1779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2.5 Порядка изложить в следующей редакции:</w:t>
      </w:r>
    </w:p>
    <w:p w:rsidR="00EF1779" w:rsidRPr="00EF7B8A" w:rsidRDefault="00EF1779" w:rsidP="00EF1779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2F0FAD">
        <w:rPr>
          <w:color w:val="000000"/>
          <w:sz w:val="26"/>
          <w:szCs w:val="26"/>
        </w:rPr>
        <w:t xml:space="preserve">2.5. </w:t>
      </w:r>
      <w:proofErr w:type="gramStart"/>
      <w:r w:rsidRPr="002F0FAD">
        <w:rPr>
          <w:color w:val="000000"/>
          <w:sz w:val="26"/>
          <w:szCs w:val="26"/>
        </w:rPr>
        <w:t xml:space="preserve">Бюджетный прогноз (проект бюджетного прогноза, проект изменений бюджетного прогноза), за исключением показателей финансового обеспечения муниципальных программ Администрации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 xml:space="preserve"> </w:t>
      </w:r>
      <w:r w:rsidRPr="002F0FAD">
        <w:rPr>
          <w:color w:val="000000"/>
          <w:sz w:val="26"/>
          <w:szCs w:val="26"/>
        </w:rPr>
        <w:t>«Тиманский сельсовет</w:t>
      </w:r>
      <w:r w:rsidRPr="00ED6F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</w:t>
      </w:r>
      <w:r w:rsidRPr="002F0FAD">
        <w:rPr>
          <w:color w:val="000000"/>
          <w:sz w:val="26"/>
          <w:szCs w:val="26"/>
        </w:rPr>
        <w:t xml:space="preserve">», направляется в Совет депутатов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 xml:space="preserve"> </w:t>
      </w:r>
      <w:r w:rsidRPr="002F0FAD">
        <w:rPr>
          <w:color w:val="000000"/>
          <w:sz w:val="26"/>
          <w:szCs w:val="26"/>
        </w:rPr>
        <w:t>«Тиманский сельсовет</w:t>
      </w:r>
      <w:r w:rsidRPr="00ED6F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</w:t>
      </w:r>
      <w:r>
        <w:rPr>
          <w:color w:val="000000"/>
          <w:sz w:val="26"/>
          <w:szCs w:val="26"/>
        </w:rPr>
        <w:t xml:space="preserve">, </w:t>
      </w:r>
      <w:r w:rsidRPr="002F0FAD">
        <w:rPr>
          <w:color w:val="000000"/>
          <w:sz w:val="26"/>
          <w:szCs w:val="26"/>
        </w:rPr>
        <w:lastRenderedPageBreak/>
        <w:t xml:space="preserve">одновременно с проектом решения о бюджете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 xml:space="preserve"> </w:t>
      </w:r>
      <w:r w:rsidRPr="002F0FAD">
        <w:rPr>
          <w:color w:val="000000"/>
          <w:sz w:val="26"/>
          <w:szCs w:val="26"/>
        </w:rPr>
        <w:t>«Тиманский сельсовет</w:t>
      </w:r>
      <w:r w:rsidRPr="00ED6F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</w:t>
      </w:r>
      <w:r w:rsidRPr="002F0FAD">
        <w:rPr>
          <w:color w:val="000000"/>
          <w:sz w:val="26"/>
          <w:szCs w:val="26"/>
        </w:rPr>
        <w:t xml:space="preserve"> на очередной финансовый год и на</w:t>
      </w:r>
      <w:proofErr w:type="gramEnd"/>
      <w:r w:rsidRPr="002F0FAD">
        <w:rPr>
          <w:color w:val="000000"/>
          <w:sz w:val="26"/>
          <w:szCs w:val="26"/>
        </w:rPr>
        <w:t xml:space="preserve"> плановый период в сроки, </w:t>
      </w:r>
      <w:r w:rsidRPr="00EF7B8A">
        <w:rPr>
          <w:color w:val="000000"/>
          <w:sz w:val="26"/>
          <w:szCs w:val="26"/>
        </w:rPr>
        <w:t>установленные статьей  пункт 4 раздела 3</w:t>
      </w:r>
      <w:r w:rsidRPr="002F0FAD">
        <w:rPr>
          <w:color w:val="000000"/>
          <w:sz w:val="26"/>
          <w:szCs w:val="26"/>
        </w:rPr>
        <w:t xml:space="preserve"> Положения о бюджетном процессе </w:t>
      </w:r>
      <w:r w:rsidRPr="00EF7B8A">
        <w:rPr>
          <w:sz w:val="26"/>
          <w:szCs w:val="26"/>
        </w:rPr>
        <w:t>в муниципальном образовании  «Тиманский сельсовет»  Ненецкого автономного округа</w:t>
      </w:r>
      <w:r w:rsidRPr="002F0FAD">
        <w:rPr>
          <w:color w:val="000000"/>
          <w:sz w:val="26"/>
          <w:szCs w:val="26"/>
        </w:rPr>
        <w:t xml:space="preserve">, утвержденного решением Совета депутатов </w:t>
      </w:r>
      <w:r>
        <w:rPr>
          <w:color w:val="000000"/>
          <w:sz w:val="26"/>
        </w:rPr>
        <w:t xml:space="preserve">муниципального образования </w:t>
      </w:r>
      <w:r w:rsidRPr="008456FC">
        <w:rPr>
          <w:color w:val="000000"/>
          <w:sz w:val="26"/>
        </w:rPr>
        <w:t xml:space="preserve"> </w:t>
      </w:r>
      <w:r w:rsidRPr="002F0FAD">
        <w:rPr>
          <w:color w:val="000000"/>
          <w:sz w:val="26"/>
          <w:szCs w:val="26"/>
        </w:rPr>
        <w:t>«Тиманский сельсовет</w:t>
      </w:r>
      <w:r>
        <w:rPr>
          <w:color w:val="000000"/>
          <w:sz w:val="26"/>
          <w:szCs w:val="26"/>
        </w:rPr>
        <w:t>»</w:t>
      </w:r>
      <w:r w:rsidRPr="00ED6F54">
        <w:rPr>
          <w:color w:val="000000"/>
          <w:sz w:val="26"/>
        </w:rPr>
        <w:t xml:space="preserve"> </w:t>
      </w:r>
      <w:r w:rsidRPr="008456FC">
        <w:rPr>
          <w:color w:val="000000"/>
          <w:sz w:val="26"/>
        </w:rPr>
        <w:t>Ненецкого автономного округа</w:t>
      </w:r>
      <w:r w:rsidRPr="002F0FAD">
        <w:rPr>
          <w:color w:val="000000"/>
          <w:sz w:val="26"/>
          <w:szCs w:val="26"/>
        </w:rPr>
        <w:t xml:space="preserve"> от</w:t>
      </w:r>
      <w:r>
        <w:rPr>
          <w:color w:val="000000"/>
          <w:sz w:val="26"/>
          <w:szCs w:val="26"/>
        </w:rPr>
        <w:t xml:space="preserve"> </w:t>
      </w:r>
      <w:r w:rsidRPr="00EF7B8A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марта 2014 года   № 4 </w:t>
      </w:r>
      <w:r w:rsidRPr="00EF7B8A">
        <w:rPr>
          <w:color w:val="000000"/>
          <w:sz w:val="26"/>
          <w:szCs w:val="26"/>
        </w:rPr>
        <w:t>(раздел</w:t>
      </w:r>
      <w:r>
        <w:rPr>
          <w:color w:val="000000"/>
          <w:sz w:val="26"/>
          <w:szCs w:val="26"/>
        </w:rPr>
        <w:t xml:space="preserve"> 4, пункт 4.2, подпункт 1). </w:t>
      </w:r>
    </w:p>
    <w:p w:rsidR="00EF1779" w:rsidRDefault="00EF1779" w:rsidP="00EF1779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2.6 Порядка изложить в следующей редакции:</w:t>
      </w:r>
    </w:p>
    <w:p w:rsidR="00EF1779" w:rsidRDefault="00EF1779" w:rsidP="00EF1779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2F0FAD">
        <w:rPr>
          <w:color w:val="000000"/>
          <w:sz w:val="26"/>
          <w:szCs w:val="26"/>
        </w:rPr>
        <w:t xml:space="preserve">2.6. </w:t>
      </w:r>
      <w:proofErr w:type="gramStart"/>
      <w:r w:rsidRPr="002F0FAD">
        <w:rPr>
          <w:color w:val="000000"/>
          <w:sz w:val="26"/>
          <w:szCs w:val="26"/>
        </w:rPr>
        <w:t xml:space="preserve">Бюджетный прогноз (изменения бюджетного прогноза)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 xml:space="preserve"> </w:t>
      </w:r>
      <w:r w:rsidRPr="002F0FAD">
        <w:rPr>
          <w:color w:val="000000"/>
          <w:sz w:val="26"/>
          <w:szCs w:val="26"/>
        </w:rPr>
        <w:t>«Тиманский сельсовет</w:t>
      </w:r>
      <w:r w:rsidRPr="00ED6F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</w:t>
      </w:r>
      <w:r w:rsidRPr="002F0FAD">
        <w:rPr>
          <w:color w:val="000000"/>
          <w:sz w:val="26"/>
          <w:szCs w:val="26"/>
        </w:rPr>
        <w:t xml:space="preserve"> на долгосрочный период утверждается (утверждаются) распоряжением Администрации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 xml:space="preserve"> </w:t>
      </w:r>
      <w:r w:rsidRPr="002F0FAD">
        <w:rPr>
          <w:color w:val="000000"/>
          <w:sz w:val="26"/>
          <w:szCs w:val="26"/>
        </w:rPr>
        <w:t>«Тиманский сельсовет</w:t>
      </w:r>
      <w:r w:rsidRPr="00ED6F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</w:t>
      </w:r>
      <w:r w:rsidRPr="002F0FAD">
        <w:rPr>
          <w:color w:val="000000"/>
          <w:sz w:val="26"/>
          <w:szCs w:val="26"/>
        </w:rPr>
        <w:t xml:space="preserve"> в срок, не превышающий двух месяцев со дня официального опубликования решения о бюджете на очередной фина</w:t>
      </w:r>
      <w:r>
        <w:rPr>
          <w:color w:val="000000"/>
          <w:sz w:val="26"/>
          <w:szCs w:val="26"/>
        </w:rPr>
        <w:t>нсовый год и на плановый период».</w:t>
      </w:r>
      <w:proofErr w:type="gramEnd"/>
    </w:p>
    <w:p w:rsidR="00EF1779" w:rsidRDefault="00EF1779" w:rsidP="00EF1779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2.7 исключить.</w:t>
      </w:r>
    </w:p>
    <w:p w:rsidR="00EF1779" w:rsidRPr="008456FC" w:rsidRDefault="00EF1779" w:rsidP="00EF1779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</w:t>
      </w:r>
      <w:r w:rsidRPr="008456FC">
        <w:rPr>
          <w:rFonts w:ascii="Times New Roman" w:hAnsi="Times New Roman"/>
          <w:sz w:val="26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EF1779" w:rsidRDefault="00EF1779" w:rsidP="00EF1779">
      <w:pPr>
        <w:jc w:val="both"/>
        <w:rPr>
          <w:sz w:val="26"/>
        </w:rPr>
      </w:pPr>
      <w:bookmarkStart w:id="0" w:name="Par30"/>
      <w:bookmarkEnd w:id="0"/>
    </w:p>
    <w:p w:rsidR="00EF1779" w:rsidRPr="004062B7" w:rsidRDefault="00EF1779" w:rsidP="00EF177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62B7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062B7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EF1779" w:rsidRPr="00A02F68" w:rsidRDefault="00EF1779" w:rsidP="00EF177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EF1779" w:rsidRPr="00A02F68" w:rsidRDefault="00EF1779" w:rsidP="00EF177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F1779" w:rsidRPr="00A02F68" w:rsidRDefault="00EF1779" w:rsidP="00EF177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02F68">
        <w:rPr>
          <w:rFonts w:ascii="Times New Roman" w:hAnsi="Times New Roman" w:cs="Times New Roman"/>
          <w:sz w:val="26"/>
          <w:szCs w:val="26"/>
        </w:rPr>
        <w:t xml:space="preserve"> Г.В. Кожина</w:t>
      </w:r>
    </w:p>
    <w:p w:rsidR="00EF1779" w:rsidRPr="00A02F68" w:rsidRDefault="00EF1779" w:rsidP="00EF1779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EF1779" w:rsidRPr="008456FC" w:rsidRDefault="00EF1779" w:rsidP="00EF1779">
      <w:pPr>
        <w:jc w:val="both"/>
        <w:rPr>
          <w:sz w:val="26"/>
        </w:rPr>
      </w:pPr>
    </w:p>
    <w:p w:rsidR="00EF1779" w:rsidRPr="008456FC" w:rsidRDefault="00EF1779" w:rsidP="00EF17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rFonts w:cs="Calibri"/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rFonts w:cs="Calibri"/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ind w:firstLine="540"/>
        <w:jc w:val="both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567E98" w:rsidRDefault="00567E98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567E98" w:rsidRDefault="00567E98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567E98" w:rsidRDefault="00567E98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567E98" w:rsidRDefault="00567E98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567E98" w:rsidRDefault="00567E98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567E98" w:rsidRDefault="00567E98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outlineLvl w:val="0"/>
        <w:rPr>
          <w:rFonts w:cs="Calibri"/>
          <w:sz w:val="26"/>
        </w:rPr>
      </w:pPr>
    </w:p>
    <w:p w:rsidR="00EF1779" w:rsidRPr="008456FC" w:rsidRDefault="00EF1779" w:rsidP="00EF1779">
      <w:pPr>
        <w:pStyle w:val="a3"/>
        <w:jc w:val="right"/>
        <w:rPr>
          <w:rFonts w:ascii="Times New Roman" w:hAnsi="Times New Roman"/>
          <w:sz w:val="26"/>
          <w:szCs w:val="24"/>
        </w:rPr>
      </w:pPr>
      <w:r w:rsidRPr="008456FC"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EF1779" w:rsidRPr="008456FC" w:rsidRDefault="00EF1779" w:rsidP="00EF1779">
      <w:pPr>
        <w:pStyle w:val="a3"/>
        <w:jc w:val="right"/>
        <w:rPr>
          <w:rFonts w:ascii="Times New Roman" w:hAnsi="Times New Roman"/>
          <w:sz w:val="26"/>
          <w:szCs w:val="24"/>
        </w:rPr>
      </w:pPr>
      <w:r w:rsidRPr="008456FC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EF1779" w:rsidRPr="008456FC" w:rsidRDefault="00EF1779" w:rsidP="00EF1779">
      <w:pPr>
        <w:pStyle w:val="a3"/>
        <w:jc w:val="right"/>
        <w:rPr>
          <w:rFonts w:ascii="Times New Roman" w:hAnsi="Times New Roman"/>
          <w:sz w:val="26"/>
          <w:szCs w:val="24"/>
        </w:rPr>
      </w:pPr>
      <w:r w:rsidRPr="008456FC">
        <w:rPr>
          <w:rFonts w:ascii="Times New Roman" w:hAnsi="Times New Roman"/>
          <w:sz w:val="26"/>
          <w:szCs w:val="24"/>
        </w:rPr>
        <w:t xml:space="preserve">МО «Тиманский сельсовет» НАО  </w:t>
      </w:r>
    </w:p>
    <w:p w:rsidR="00EF1779" w:rsidRDefault="00EF1779" w:rsidP="00EF1779">
      <w:pPr>
        <w:pStyle w:val="a3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07</w:t>
      </w:r>
      <w:r w:rsidRPr="008456FC">
        <w:rPr>
          <w:rFonts w:ascii="Times New Roman" w:hAnsi="Times New Roman"/>
          <w:sz w:val="26"/>
          <w:szCs w:val="24"/>
        </w:rPr>
        <w:t>.11</w:t>
      </w:r>
      <w:r>
        <w:rPr>
          <w:rFonts w:ascii="Times New Roman" w:hAnsi="Times New Roman"/>
          <w:sz w:val="26"/>
          <w:szCs w:val="24"/>
        </w:rPr>
        <w:t>.2018 № 143п</w:t>
      </w:r>
    </w:p>
    <w:p w:rsidR="00EF1779" w:rsidRPr="00567E98" w:rsidRDefault="00567E98" w:rsidP="00EF1779">
      <w:pPr>
        <w:pStyle w:val="a3"/>
        <w:jc w:val="right"/>
        <w:rPr>
          <w:rFonts w:ascii="Times New Roman" w:hAnsi="Times New Roman"/>
          <w:sz w:val="26"/>
          <w:szCs w:val="24"/>
        </w:rPr>
      </w:pPr>
      <w:r w:rsidRPr="00567E98">
        <w:rPr>
          <w:rFonts w:ascii="Times New Roman" w:hAnsi="Times New Roman"/>
          <w:sz w:val="26"/>
          <w:szCs w:val="24"/>
        </w:rPr>
        <w:t xml:space="preserve">(с изменениями от </w:t>
      </w:r>
      <w:r>
        <w:rPr>
          <w:rFonts w:ascii="Times New Roman" w:hAnsi="Times New Roman"/>
          <w:sz w:val="26"/>
          <w:szCs w:val="24"/>
        </w:rPr>
        <w:t>26.04.</w:t>
      </w:r>
      <w:r w:rsidRPr="00567E98">
        <w:rPr>
          <w:rFonts w:ascii="Times New Roman" w:hAnsi="Times New Roman"/>
          <w:sz w:val="26"/>
          <w:szCs w:val="24"/>
        </w:rPr>
        <w:t>2022 г. № 39п</w:t>
      </w:r>
      <w:r w:rsidR="00EF1779" w:rsidRPr="00567E98">
        <w:rPr>
          <w:rFonts w:ascii="Times New Roman" w:hAnsi="Times New Roman"/>
          <w:sz w:val="26"/>
          <w:szCs w:val="24"/>
        </w:rPr>
        <w:t>)</w:t>
      </w:r>
    </w:p>
    <w:p w:rsidR="00EF1779" w:rsidRPr="00567E98" w:rsidRDefault="00EF1779" w:rsidP="00EF1779">
      <w:pPr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EF1779" w:rsidRPr="00567E98" w:rsidRDefault="00EF1779" w:rsidP="00EF1779">
      <w:pPr>
        <w:autoSpaceDE w:val="0"/>
        <w:autoSpaceDN w:val="0"/>
        <w:adjustRightInd w:val="0"/>
        <w:rPr>
          <w:b/>
          <w:bCs/>
          <w:sz w:val="26"/>
        </w:rPr>
      </w:pPr>
    </w:p>
    <w:p w:rsidR="00EF1779" w:rsidRPr="00644862" w:rsidRDefault="00E02888" w:rsidP="00EF1779">
      <w:pPr>
        <w:autoSpaceDE w:val="0"/>
        <w:autoSpaceDN w:val="0"/>
        <w:adjustRightInd w:val="0"/>
        <w:ind w:left="142" w:hanging="142"/>
        <w:jc w:val="center"/>
        <w:outlineLvl w:val="1"/>
        <w:rPr>
          <w:b/>
          <w:color w:val="000000"/>
          <w:sz w:val="26"/>
        </w:rPr>
      </w:pPr>
      <w:hyperlink r:id="rId11" w:history="1">
        <w:proofErr w:type="gramStart"/>
        <w:r w:rsidR="00EF1779" w:rsidRPr="008456FC">
          <w:rPr>
            <w:b/>
            <w:color w:val="000000"/>
            <w:sz w:val="26"/>
          </w:rPr>
          <w:t>Поряд</w:t>
        </w:r>
      </w:hyperlink>
      <w:r w:rsidR="00EF1779" w:rsidRPr="008456FC">
        <w:rPr>
          <w:b/>
          <w:color w:val="000000"/>
          <w:sz w:val="26"/>
        </w:rPr>
        <w:t>ок</w:t>
      </w:r>
      <w:proofErr w:type="gramEnd"/>
      <w:r w:rsidR="00EF1779">
        <w:rPr>
          <w:b/>
          <w:color w:val="000000"/>
          <w:sz w:val="26"/>
        </w:rPr>
        <w:t xml:space="preserve"> </w:t>
      </w:r>
      <w:r w:rsidR="00EF1779" w:rsidRPr="008456FC">
        <w:rPr>
          <w:b/>
          <w:color w:val="000000"/>
          <w:sz w:val="26"/>
        </w:rPr>
        <w:t xml:space="preserve">разработки и утверждения бюджетного прогноза </w:t>
      </w:r>
      <w:r w:rsidR="00EF1779">
        <w:rPr>
          <w:b/>
          <w:color w:val="000000"/>
          <w:sz w:val="26"/>
        </w:rPr>
        <w:t xml:space="preserve">Администрации Сельского поселения  </w:t>
      </w:r>
      <w:r w:rsidR="00EF1779" w:rsidRPr="008456FC">
        <w:rPr>
          <w:b/>
          <w:color w:val="000000"/>
          <w:sz w:val="26"/>
        </w:rPr>
        <w:t>«</w:t>
      </w:r>
      <w:r w:rsidR="00EF1779" w:rsidRPr="008456FC">
        <w:rPr>
          <w:b/>
          <w:sz w:val="26"/>
        </w:rPr>
        <w:t>Тиманский</w:t>
      </w:r>
      <w:r w:rsidR="00EF1779" w:rsidRPr="008456FC">
        <w:rPr>
          <w:b/>
          <w:color w:val="000000"/>
          <w:sz w:val="26"/>
        </w:rPr>
        <w:t xml:space="preserve"> сельсовет» </w:t>
      </w:r>
      <w:r w:rsidR="00EF1779">
        <w:rPr>
          <w:b/>
          <w:color w:val="000000"/>
          <w:sz w:val="26"/>
        </w:rPr>
        <w:t xml:space="preserve">Заполярного района </w:t>
      </w:r>
      <w:r w:rsidR="00EF1779" w:rsidRPr="008456FC">
        <w:rPr>
          <w:b/>
          <w:color w:val="000000"/>
          <w:sz w:val="26"/>
        </w:rPr>
        <w:t>Ненецкого автономного округа на долгосрочный период</w:t>
      </w:r>
      <w:r w:rsidR="00EF1779" w:rsidRPr="008456FC">
        <w:rPr>
          <w:b/>
          <w:sz w:val="26"/>
        </w:rPr>
        <w:t xml:space="preserve"> 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>1. Общие положения</w:t>
      </w:r>
    </w:p>
    <w:p w:rsidR="00EF1779" w:rsidRPr="008456FC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8456FC">
        <w:rPr>
          <w:sz w:val="26"/>
        </w:rPr>
        <w:t xml:space="preserve">1.1. Настоящий Порядок  определяет правила разработки и утверждения, период действия, а также требования к составу и содержанию бюджетного прогноза </w:t>
      </w:r>
      <w:r w:rsidRPr="00644862">
        <w:rPr>
          <w:color w:val="000000"/>
          <w:sz w:val="26"/>
        </w:rPr>
        <w:t>Сельского поселения  «</w:t>
      </w:r>
      <w:r w:rsidRPr="00644862">
        <w:rPr>
          <w:sz w:val="26"/>
        </w:rPr>
        <w:t>Тиманский</w:t>
      </w:r>
      <w:r w:rsidRPr="00644862">
        <w:rPr>
          <w:color w:val="000000"/>
          <w:sz w:val="26"/>
        </w:rPr>
        <w:t xml:space="preserve"> сельсовет» </w:t>
      </w:r>
      <w:r>
        <w:rPr>
          <w:color w:val="000000"/>
          <w:sz w:val="26"/>
        </w:rPr>
        <w:t xml:space="preserve">Заполярного района </w:t>
      </w:r>
      <w:r w:rsidRPr="00644862">
        <w:rPr>
          <w:color w:val="000000"/>
          <w:sz w:val="26"/>
        </w:rPr>
        <w:t>Ненецкого автономного округа</w:t>
      </w:r>
      <w:r w:rsidRPr="008456FC">
        <w:rPr>
          <w:b/>
          <w:color w:val="000000"/>
          <w:sz w:val="26"/>
        </w:rPr>
        <w:t xml:space="preserve"> </w:t>
      </w:r>
      <w:r w:rsidRPr="008456FC">
        <w:rPr>
          <w:sz w:val="26"/>
        </w:rPr>
        <w:t>на долгосрочный период (далее - бюджетный прогноз).</w:t>
      </w:r>
    </w:p>
    <w:p w:rsidR="00EF1779" w:rsidRPr="00644862" w:rsidRDefault="00EF1779" w:rsidP="00EF1779">
      <w:pPr>
        <w:autoSpaceDE w:val="0"/>
        <w:autoSpaceDN w:val="0"/>
        <w:adjustRightInd w:val="0"/>
        <w:spacing w:before="240"/>
        <w:ind w:firstLine="540"/>
        <w:jc w:val="both"/>
        <w:rPr>
          <w:sz w:val="26"/>
        </w:rPr>
      </w:pPr>
      <w:r w:rsidRPr="008456FC">
        <w:rPr>
          <w:sz w:val="26"/>
        </w:rPr>
        <w:t xml:space="preserve">1.2. Бюджетный прогноз формируется в целях осуществления долгосрочного бюджетного планирования в </w:t>
      </w:r>
      <w:r w:rsidRPr="00644862">
        <w:rPr>
          <w:color w:val="000000"/>
          <w:sz w:val="26"/>
        </w:rPr>
        <w:t>Сельском поселении  «</w:t>
      </w:r>
      <w:r w:rsidRPr="00644862">
        <w:rPr>
          <w:sz w:val="26"/>
        </w:rPr>
        <w:t>Тиманский</w:t>
      </w:r>
      <w:r w:rsidRPr="00644862">
        <w:rPr>
          <w:color w:val="000000"/>
          <w:sz w:val="26"/>
        </w:rPr>
        <w:t xml:space="preserve"> сельсовет» Заполярного района Ненецкого автономного округа </w:t>
      </w:r>
      <w:r w:rsidRPr="00644862">
        <w:rPr>
          <w:sz w:val="26"/>
        </w:rPr>
        <w:t>на долгосрочный период.</w:t>
      </w:r>
    </w:p>
    <w:p w:rsidR="00EF1779" w:rsidRPr="00644862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>2. Разработка и утверждение бюджетного прогноза</w:t>
      </w:r>
    </w:p>
    <w:p w:rsidR="00EF1779" w:rsidRPr="008456FC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8456FC">
        <w:rPr>
          <w:sz w:val="26"/>
        </w:rPr>
        <w:t xml:space="preserve">2.1. </w:t>
      </w:r>
      <w:r w:rsidRPr="00644862">
        <w:rPr>
          <w:color w:val="000000"/>
          <w:sz w:val="26"/>
        </w:rPr>
        <w:t>Бюджетный прогноз разрабатывается каждые три года на шесть и более лет.</w:t>
      </w: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8456FC">
        <w:rPr>
          <w:sz w:val="26"/>
        </w:rPr>
        <w:t xml:space="preserve">2.2. Бюджетный прогноз разрабатывается на основе прогноза социально-экономического развития </w:t>
      </w:r>
      <w:r w:rsidRPr="00644862">
        <w:rPr>
          <w:color w:val="000000"/>
          <w:sz w:val="26"/>
        </w:rPr>
        <w:t>Администрации Сельского поселения  «</w:t>
      </w:r>
      <w:r w:rsidRPr="00644862">
        <w:rPr>
          <w:sz w:val="26"/>
        </w:rPr>
        <w:t>Тиманский</w:t>
      </w:r>
      <w:r w:rsidRPr="00644862">
        <w:rPr>
          <w:color w:val="000000"/>
          <w:sz w:val="26"/>
        </w:rPr>
        <w:t xml:space="preserve"> сельсовет»</w:t>
      </w:r>
      <w:r>
        <w:rPr>
          <w:color w:val="000000"/>
          <w:sz w:val="26"/>
        </w:rPr>
        <w:t xml:space="preserve"> Заполярного района </w:t>
      </w:r>
      <w:r w:rsidRPr="00644862">
        <w:rPr>
          <w:color w:val="000000"/>
          <w:sz w:val="26"/>
        </w:rPr>
        <w:t xml:space="preserve"> Ненецкого автономного округа</w:t>
      </w:r>
      <w:r w:rsidRPr="008456FC">
        <w:rPr>
          <w:b/>
          <w:color w:val="000000"/>
          <w:sz w:val="26"/>
        </w:rPr>
        <w:t xml:space="preserve"> </w:t>
      </w:r>
      <w:r w:rsidRPr="008456FC">
        <w:rPr>
          <w:sz w:val="26"/>
        </w:rPr>
        <w:t>(далее - прогноз социально-экономического развития) на соответствующий период.</w:t>
      </w:r>
    </w:p>
    <w:p w:rsidR="00EF1779" w:rsidRPr="008456FC" w:rsidRDefault="00EF1779" w:rsidP="00EF1779">
      <w:pPr>
        <w:autoSpaceDE w:val="0"/>
        <w:autoSpaceDN w:val="0"/>
        <w:adjustRightInd w:val="0"/>
        <w:spacing w:before="240"/>
        <w:ind w:firstLine="540"/>
        <w:jc w:val="both"/>
        <w:rPr>
          <w:sz w:val="26"/>
        </w:rPr>
      </w:pPr>
      <w:r w:rsidRPr="008456FC">
        <w:rPr>
          <w:sz w:val="26"/>
        </w:rPr>
        <w:t xml:space="preserve">2.3. </w:t>
      </w:r>
      <w:proofErr w:type="gramStart"/>
      <w:r w:rsidRPr="008456FC">
        <w:rPr>
          <w:sz w:val="26"/>
        </w:rPr>
        <w:t>Бюджетный прогноз</w:t>
      </w:r>
      <w:r w:rsidRPr="00FC2ECC">
        <w:t xml:space="preserve"> </w:t>
      </w:r>
      <w:r w:rsidRPr="00644862">
        <w:rPr>
          <w:color w:val="000000"/>
          <w:sz w:val="26"/>
        </w:rPr>
        <w:t>Администрации Сельского поселения  «</w:t>
      </w:r>
      <w:r w:rsidRPr="00644862">
        <w:rPr>
          <w:sz w:val="26"/>
        </w:rPr>
        <w:t>Тиманский</w:t>
      </w:r>
      <w:r w:rsidRPr="00644862">
        <w:rPr>
          <w:color w:val="000000"/>
          <w:sz w:val="26"/>
        </w:rPr>
        <w:t xml:space="preserve"> сельсовет» </w:t>
      </w:r>
      <w:r>
        <w:rPr>
          <w:color w:val="000000"/>
          <w:sz w:val="26"/>
        </w:rPr>
        <w:t xml:space="preserve">Заполярного района </w:t>
      </w:r>
      <w:r w:rsidRPr="00644862">
        <w:rPr>
          <w:color w:val="000000"/>
          <w:sz w:val="26"/>
        </w:rPr>
        <w:t>Ненецкого автономного округа</w:t>
      </w:r>
      <w:r w:rsidRPr="008456FC">
        <w:rPr>
          <w:b/>
          <w:color w:val="000000"/>
          <w:sz w:val="26"/>
        </w:rPr>
        <w:t xml:space="preserve"> </w:t>
      </w:r>
      <w:r w:rsidRPr="00644862">
        <w:rPr>
          <w:color w:val="000000"/>
          <w:sz w:val="26"/>
        </w:rPr>
        <w:t>на долгосрочный период</w:t>
      </w:r>
      <w:r w:rsidRPr="008456FC">
        <w:rPr>
          <w:sz w:val="26"/>
        </w:rPr>
        <w:t xml:space="preserve"> может быть изменен с учетом изменения прогноза социально-экономического развития </w:t>
      </w:r>
      <w:r w:rsidRPr="00644862">
        <w:rPr>
          <w:color w:val="000000"/>
          <w:sz w:val="26"/>
        </w:rPr>
        <w:t>Сельского поселения  «</w:t>
      </w:r>
      <w:r w:rsidRPr="00644862">
        <w:rPr>
          <w:sz w:val="26"/>
        </w:rPr>
        <w:t>Тиманский</w:t>
      </w:r>
      <w:r w:rsidRPr="00644862">
        <w:rPr>
          <w:color w:val="000000"/>
          <w:sz w:val="26"/>
        </w:rPr>
        <w:t xml:space="preserve"> сельсовет» </w:t>
      </w:r>
      <w:r>
        <w:rPr>
          <w:color w:val="000000"/>
          <w:sz w:val="26"/>
        </w:rPr>
        <w:t xml:space="preserve">Заполярного района </w:t>
      </w:r>
      <w:r w:rsidRPr="00644862">
        <w:rPr>
          <w:color w:val="000000"/>
          <w:sz w:val="26"/>
        </w:rPr>
        <w:t>Ненецкого автономного округа</w:t>
      </w:r>
      <w:r w:rsidRPr="008456FC">
        <w:rPr>
          <w:b/>
          <w:color w:val="000000"/>
          <w:sz w:val="26"/>
        </w:rPr>
        <w:t xml:space="preserve"> </w:t>
      </w:r>
      <w:r w:rsidRPr="008456FC">
        <w:rPr>
          <w:sz w:val="26"/>
        </w:rPr>
        <w:t>на соответствующий период и принятого решения о местном бюджете на очередной финансовый год без продления периода его действия.</w:t>
      </w:r>
      <w:proofErr w:type="gramEnd"/>
    </w:p>
    <w:p w:rsidR="00EF1779" w:rsidRPr="008456FC" w:rsidRDefault="00EF1779" w:rsidP="00EF1779">
      <w:pPr>
        <w:autoSpaceDE w:val="0"/>
        <w:autoSpaceDN w:val="0"/>
        <w:adjustRightInd w:val="0"/>
        <w:spacing w:before="240"/>
        <w:ind w:firstLine="540"/>
        <w:jc w:val="both"/>
        <w:rPr>
          <w:sz w:val="26"/>
        </w:rPr>
      </w:pPr>
      <w:r w:rsidRPr="008456FC">
        <w:rPr>
          <w:sz w:val="26"/>
        </w:rPr>
        <w:t xml:space="preserve">2.4.  Разработку бюджетного прогноза (проекта бюджетного прогноза, проекта изменений бюджетного прогноза) осуществляет Администрация </w:t>
      </w:r>
      <w:r w:rsidRPr="00644862">
        <w:rPr>
          <w:color w:val="000000"/>
          <w:sz w:val="26"/>
        </w:rPr>
        <w:t>Сельского поселения  «</w:t>
      </w:r>
      <w:r w:rsidRPr="00644862">
        <w:rPr>
          <w:sz w:val="26"/>
        </w:rPr>
        <w:t>Тиманский</w:t>
      </w:r>
      <w:r w:rsidRPr="00644862">
        <w:rPr>
          <w:color w:val="000000"/>
          <w:sz w:val="26"/>
        </w:rPr>
        <w:t xml:space="preserve"> сельсовет» </w:t>
      </w:r>
      <w:r>
        <w:rPr>
          <w:color w:val="000000"/>
          <w:sz w:val="26"/>
        </w:rPr>
        <w:t xml:space="preserve">Заполярного района </w:t>
      </w:r>
      <w:r w:rsidRPr="00644862">
        <w:rPr>
          <w:color w:val="000000"/>
          <w:sz w:val="26"/>
        </w:rPr>
        <w:t>Ненецкого автономного округа</w:t>
      </w:r>
      <w:r w:rsidRPr="008456FC">
        <w:rPr>
          <w:color w:val="000000"/>
          <w:sz w:val="26"/>
        </w:rPr>
        <w:t xml:space="preserve"> (далее - </w:t>
      </w:r>
      <w:r w:rsidRPr="008456FC">
        <w:rPr>
          <w:sz w:val="26"/>
        </w:rPr>
        <w:t xml:space="preserve">Администрация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>)</w:t>
      </w:r>
      <w:r w:rsidRPr="008456FC">
        <w:rPr>
          <w:sz w:val="26"/>
        </w:rPr>
        <w:t>.</w:t>
      </w:r>
    </w:p>
    <w:p w:rsidR="00EF1779" w:rsidRPr="00EF7B8A" w:rsidRDefault="00EF1779" w:rsidP="00EF1779">
      <w:pPr>
        <w:jc w:val="both"/>
        <w:rPr>
          <w:b/>
          <w:sz w:val="26"/>
          <w:szCs w:val="26"/>
        </w:rPr>
      </w:pPr>
      <w:r w:rsidRPr="008456FC">
        <w:rPr>
          <w:sz w:val="26"/>
        </w:rPr>
        <w:t xml:space="preserve">2.5. </w:t>
      </w:r>
      <w:proofErr w:type="gramStart"/>
      <w:r w:rsidRPr="00EF7B8A">
        <w:rPr>
          <w:color w:val="000000"/>
          <w:sz w:val="26"/>
        </w:rPr>
        <w:t xml:space="preserve">Бюджетный прогноз (проект бюджетного прогноза, проект изменений бюджетного прогноза), за исключением показателей финансового обеспечения муниципальных программ Администрации Сельского поселения  «Тиманский сельсовет» ЗРНАО, направляется в Совет депутатов Сельского поселения  «Тиманский сельсовет» ЗРНАО одновременно </w:t>
      </w:r>
      <w:r w:rsidRPr="00EF7B8A">
        <w:rPr>
          <w:color w:val="000000"/>
          <w:sz w:val="26"/>
          <w:szCs w:val="26"/>
        </w:rPr>
        <w:t xml:space="preserve">с проектом решения о бюджете </w:t>
      </w:r>
      <w:r w:rsidRPr="00EF7B8A">
        <w:rPr>
          <w:color w:val="000000"/>
          <w:sz w:val="26"/>
        </w:rPr>
        <w:t xml:space="preserve">Сельского поселения </w:t>
      </w:r>
      <w:r w:rsidRPr="00EF7B8A">
        <w:rPr>
          <w:color w:val="000000"/>
          <w:sz w:val="26"/>
          <w:szCs w:val="26"/>
        </w:rPr>
        <w:t>«Тиман</w:t>
      </w:r>
      <w:r w:rsidRPr="002F0FAD">
        <w:rPr>
          <w:color w:val="000000"/>
          <w:sz w:val="26"/>
          <w:szCs w:val="26"/>
        </w:rPr>
        <w:t>ский сельсовет</w:t>
      </w:r>
      <w:r w:rsidRPr="00ED6F54"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Заполярного района </w:t>
      </w:r>
      <w:r w:rsidRPr="008456FC">
        <w:rPr>
          <w:color w:val="000000"/>
          <w:sz w:val="26"/>
        </w:rPr>
        <w:t>Ненецкого автономного округа</w:t>
      </w:r>
      <w:r w:rsidRPr="002F0FAD">
        <w:rPr>
          <w:color w:val="000000"/>
          <w:sz w:val="26"/>
          <w:szCs w:val="26"/>
        </w:rPr>
        <w:t xml:space="preserve"> на очередной финансовый </w:t>
      </w:r>
      <w:r w:rsidRPr="002F0FAD">
        <w:rPr>
          <w:color w:val="000000"/>
          <w:sz w:val="26"/>
          <w:szCs w:val="26"/>
        </w:rPr>
        <w:lastRenderedPageBreak/>
        <w:t xml:space="preserve">год и на плановый период в сроки, </w:t>
      </w:r>
      <w:r w:rsidRPr="00EF7B8A">
        <w:rPr>
          <w:color w:val="000000"/>
          <w:sz w:val="26"/>
          <w:szCs w:val="26"/>
        </w:rPr>
        <w:t>установленные статьей  пункт 4</w:t>
      </w:r>
      <w:proofErr w:type="gramEnd"/>
      <w:r w:rsidRPr="00EF7B8A">
        <w:rPr>
          <w:color w:val="000000"/>
          <w:sz w:val="26"/>
          <w:szCs w:val="26"/>
        </w:rPr>
        <w:t xml:space="preserve"> раздела 3</w:t>
      </w:r>
      <w:r w:rsidRPr="002F0FAD">
        <w:rPr>
          <w:color w:val="000000"/>
          <w:sz w:val="26"/>
          <w:szCs w:val="26"/>
        </w:rPr>
        <w:t xml:space="preserve"> Положения о бюджетном процессе </w:t>
      </w:r>
      <w:r w:rsidRPr="00EF7B8A">
        <w:rPr>
          <w:sz w:val="26"/>
          <w:szCs w:val="26"/>
        </w:rPr>
        <w:t>в муниципальном образовании  «Тиманский сельсовет»  Ненецкого автономного округа</w:t>
      </w:r>
      <w:r w:rsidRPr="002F0FAD">
        <w:rPr>
          <w:color w:val="000000"/>
          <w:sz w:val="26"/>
          <w:szCs w:val="26"/>
        </w:rPr>
        <w:t xml:space="preserve">, утвержденного решением Совета депутатов </w:t>
      </w:r>
      <w:r>
        <w:rPr>
          <w:color w:val="000000"/>
          <w:sz w:val="26"/>
        </w:rPr>
        <w:t xml:space="preserve">муниципального образования </w:t>
      </w:r>
      <w:r w:rsidRPr="008456FC">
        <w:rPr>
          <w:color w:val="000000"/>
          <w:sz w:val="26"/>
        </w:rPr>
        <w:t xml:space="preserve"> </w:t>
      </w:r>
      <w:r w:rsidRPr="002F0FAD">
        <w:rPr>
          <w:color w:val="000000"/>
          <w:sz w:val="26"/>
          <w:szCs w:val="26"/>
        </w:rPr>
        <w:t>«Тиманский сельсовет</w:t>
      </w:r>
      <w:r>
        <w:rPr>
          <w:color w:val="000000"/>
          <w:sz w:val="26"/>
          <w:szCs w:val="26"/>
        </w:rPr>
        <w:t>»</w:t>
      </w:r>
      <w:r w:rsidRPr="00ED6F54">
        <w:rPr>
          <w:color w:val="000000"/>
          <w:sz w:val="26"/>
        </w:rPr>
        <w:t xml:space="preserve"> </w:t>
      </w:r>
      <w:r w:rsidRPr="008456FC">
        <w:rPr>
          <w:color w:val="000000"/>
          <w:sz w:val="26"/>
        </w:rPr>
        <w:t>Ненецкого автономного округа</w:t>
      </w:r>
      <w:r w:rsidRPr="002F0FAD">
        <w:rPr>
          <w:color w:val="000000"/>
          <w:sz w:val="26"/>
          <w:szCs w:val="26"/>
        </w:rPr>
        <w:t xml:space="preserve"> от</w:t>
      </w:r>
      <w:r>
        <w:rPr>
          <w:color w:val="000000"/>
          <w:sz w:val="26"/>
          <w:szCs w:val="26"/>
        </w:rPr>
        <w:t xml:space="preserve"> </w:t>
      </w:r>
      <w:r w:rsidRPr="00EF7B8A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марта 2014 года   № 4</w:t>
      </w:r>
      <w:r w:rsidRPr="00EF7B8A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EF7B8A">
        <w:rPr>
          <w:color w:val="000000"/>
          <w:sz w:val="26"/>
          <w:szCs w:val="26"/>
        </w:rPr>
        <w:t>(раздел</w:t>
      </w:r>
      <w:r>
        <w:rPr>
          <w:color w:val="000000"/>
          <w:sz w:val="26"/>
          <w:szCs w:val="26"/>
        </w:rPr>
        <w:t xml:space="preserve"> 4, пункт 4.2, подпункт 1) </w:t>
      </w:r>
    </w:p>
    <w:p w:rsidR="00EF1779" w:rsidRPr="00644862" w:rsidRDefault="00EF1779" w:rsidP="00EF1779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6"/>
        </w:rPr>
      </w:pPr>
      <w:r w:rsidRPr="00644862">
        <w:rPr>
          <w:color w:val="000000"/>
          <w:sz w:val="26"/>
        </w:rPr>
        <w:t xml:space="preserve">2.6. Бюджетный прогноз (изменения бюджетного прогноза) Сельского поселения  «Тиманский сельсовет» ЗРНАО на долгосрочный период утверждается (утверждаются) </w:t>
      </w:r>
      <w:r w:rsidRPr="00EF7B8A">
        <w:rPr>
          <w:color w:val="000000"/>
          <w:sz w:val="26"/>
        </w:rPr>
        <w:t>распоряжением</w:t>
      </w:r>
      <w:r w:rsidRPr="00644862">
        <w:rPr>
          <w:color w:val="000000"/>
          <w:sz w:val="26"/>
        </w:rPr>
        <w:t xml:space="preserve"> Администрации Сельского поселения  «Тиманский сельсовет» ЗРНАО в срок, не превышающий двух месяцев со дня официального опубликования решения о бюджете на очередной финансовый год и на плановый период.</w:t>
      </w:r>
    </w:p>
    <w:p w:rsidR="00EF1779" w:rsidRPr="008456FC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>3. Состав и содержание бюджетного прогноза</w:t>
      </w:r>
    </w:p>
    <w:p w:rsidR="00EF1779" w:rsidRPr="008456FC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8456FC">
        <w:rPr>
          <w:sz w:val="26"/>
        </w:rPr>
        <w:t>3.1. Бюджетный прогноз включает основные параметры местного бюджета (далее - параметры).</w:t>
      </w:r>
    </w:p>
    <w:p w:rsidR="00EF1779" w:rsidRPr="008456FC" w:rsidRDefault="00EF1779" w:rsidP="00EF1779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6"/>
        </w:rPr>
      </w:pPr>
      <w:r w:rsidRPr="008456FC">
        <w:rPr>
          <w:color w:val="000000"/>
          <w:sz w:val="26"/>
        </w:rPr>
        <w:t xml:space="preserve">3.2. </w:t>
      </w:r>
      <w:hyperlink w:anchor="Par73" w:history="1">
        <w:r w:rsidRPr="008456FC">
          <w:rPr>
            <w:color w:val="000000"/>
            <w:sz w:val="26"/>
          </w:rPr>
          <w:t>Прогноз</w:t>
        </w:r>
      </w:hyperlink>
      <w:r w:rsidRPr="008456FC">
        <w:rPr>
          <w:color w:val="000000"/>
          <w:sz w:val="26"/>
        </w:rPr>
        <w:t xml:space="preserve"> параметров составляется по форме согласно приложению 1 к настоящему Порядку.</w:t>
      </w:r>
    </w:p>
    <w:p w:rsidR="00EF1779" w:rsidRPr="008456FC" w:rsidRDefault="00EF1779" w:rsidP="00EF1779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6"/>
        </w:rPr>
      </w:pPr>
      <w:r w:rsidRPr="008456FC">
        <w:rPr>
          <w:sz w:val="26"/>
        </w:rPr>
        <w:t xml:space="preserve">3.3. Информация о </w:t>
      </w:r>
      <w:r w:rsidRPr="008456FC">
        <w:rPr>
          <w:color w:val="000000"/>
          <w:sz w:val="26"/>
        </w:rPr>
        <w:t xml:space="preserve">предельных </w:t>
      </w:r>
      <w:hyperlink w:anchor="Par192" w:history="1">
        <w:r w:rsidRPr="008456FC">
          <w:rPr>
            <w:color w:val="000000"/>
            <w:sz w:val="26"/>
          </w:rPr>
          <w:t>объемах</w:t>
        </w:r>
      </w:hyperlink>
      <w:r w:rsidRPr="008456FC">
        <w:rPr>
          <w:color w:val="000000"/>
          <w:sz w:val="26"/>
        </w:rPr>
        <w:t xml:space="preserve"> финансового обеспечения реализации программ муниципального образования «</w:t>
      </w:r>
      <w:r w:rsidRPr="008456FC">
        <w:rPr>
          <w:sz w:val="26"/>
        </w:rPr>
        <w:t>Тиманский</w:t>
      </w:r>
      <w:r w:rsidRPr="008456FC">
        <w:rPr>
          <w:color w:val="000000"/>
          <w:sz w:val="26"/>
        </w:rPr>
        <w:t xml:space="preserve"> сельсовет» Ненецкого автономного округа на период их действия отражается по форме согласно приложению 2 к настоящему Порядку.</w:t>
      </w:r>
    </w:p>
    <w:p w:rsidR="00EF1779" w:rsidRPr="008456FC" w:rsidRDefault="00EF1779" w:rsidP="00EF1779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567E98" w:rsidRPr="008456FC" w:rsidRDefault="00567E98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  <w:r w:rsidRPr="008456FC">
        <w:rPr>
          <w:sz w:val="26"/>
        </w:rPr>
        <w:lastRenderedPageBreak/>
        <w:t>Приложение 1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color w:val="000000"/>
          <w:sz w:val="26"/>
        </w:rPr>
      </w:pPr>
      <w:r w:rsidRPr="008456FC">
        <w:rPr>
          <w:sz w:val="26"/>
        </w:rPr>
        <w:t xml:space="preserve">к Порядку </w:t>
      </w:r>
      <w:r w:rsidRPr="008456FC">
        <w:rPr>
          <w:color w:val="000000"/>
          <w:sz w:val="26"/>
        </w:rPr>
        <w:t xml:space="preserve">разработки и утверждения бюджетного прогноза 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color w:val="000000"/>
          <w:sz w:val="26"/>
        </w:rPr>
      </w:pPr>
      <w:r w:rsidRPr="008456FC"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 xml:space="preserve"> «</w:t>
      </w:r>
      <w:r w:rsidRPr="008456FC">
        <w:rPr>
          <w:sz w:val="26"/>
        </w:rPr>
        <w:t>Тиманский</w:t>
      </w:r>
      <w:r w:rsidRPr="008456FC">
        <w:rPr>
          <w:color w:val="000000"/>
          <w:sz w:val="26"/>
        </w:rPr>
        <w:t xml:space="preserve"> сельсовет» </w:t>
      </w:r>
      <w:r>
        <w:rPr>
          <w:color w:val="000000"/>
          <w:sz w:val="26"/>
        </w:rPr>
        <w:t xml:space="preserve">Заполярного района 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color w:val="000000"/>
          <w:sz w:val="26"/>
        </w:rPr>
      </w:pPr>
      <w:r w:rsidRPr="008456FC">
        <w:rPr>
          <w:color w:val="000000"/>
          <w:sz w:val="26"/>
        </w:rPr>
        <w:t>Ненецкого автономного округа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sz w:val="26"/>
        </w:rPr>
      </w:pPr>
      <w:r w:rsidRPr="008456FC">
        <w:rPr>
          <w:color w:val="000000"/>
          <w:sz w:val="26"/>
        </w:rPr>
        <w:t xml:space="preserve"> на долгосрочный период</w:t>
      </w:r>
    </w:p>
    <w:p w:rsidR="00EF1779" w:rsidRPr="008456FC" w:rsidRDefault="00EF1779" w:rsidP="00EF1779">
      <w:pPr>
        <w:autoSpaceDE w:val="0"/>
        <w:autoSpaceDN w:val="0"/>
        <w:adjustRightInd w:val="0"/>
        <w:rPr>
          <w:sz w:val="26"/>
        </w:rPr>
      </w:pPr>
      <w:bookmarkStart w:id="1" w:name="Par73"/>
      <w:bookmarkEnd w:id="1"/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>Прогноз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 xml:space="preserve">основных параметров бюджета </w:t>
      </w:r>
      <w:r>
        <w:rPr>
          <w:sz w:val="26"/>
        </w:rPr>
        <w:t>Сельского поселения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 xml:space="preserve"> «Тиманский сельсовет» </w:t>
      </w:r>
      <w:r>
        <w:rPr>
          <w:sz w:val="26"/>
        </w:rPr>
        <w:t xml:space="preserve">Заполярного района </w:t>
      </w:r>
      <w:r w:rsidRPr="008456FC">
        <w:rPr>
          <w:sz w:val="26"/>
        </w:rPr>
        <w:t>Ненецкого автономного округа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sz w:val="26"/>
        </w:rPr>
      </w:pPr>
      <w:r w:rsidRPr="008456FC">
        <w:rPr>
          <w:sz w:val="26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1416"/>
        <w:gridCol w:w="1304"/>
        <w:gridCol w:w="1304"/>
        <w:gridCol w:w="624"/>
        <w:gridCol w:w="624"/>
        <w:gridCol w:w="624"/>
      </w:tblGrid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 xml:space="preserve">N </w:t>
            </w:r>
            <w:proofErr w:type="spellStart"/>
            <w:proofErr w:type="gramStart"/>
            <w:r w:rsidRPr="008456FC">
              <w:rPr>
                <w:sz w:val="26"/>
              </w:rPr>
              <w:t>п</w:t>
            </w:r>
            <w:proofErr w:type="spellEnd"/>
            <w:proofErr w:type="gramEnd"/>
            <w:r w:rsidRPr="008456FC">
              <w:rPr>
                <w:sz w:val="26"/>
              </w:rPr>
              <w:t>/</w:t>
            </w:r>
            <w:proofErr w:type="spellStart"/>
            <w:r w:rsidRPr="008456FC">
              <w:rPr>
                <w:sz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Очередной год (</w:t>
            </w: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Первый год планового периода (</w:t>
            </w: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Второй год планового периода (</w:t>
            </w: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 xml:space="preserve"> + 3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 xml:space="preserve"> + 4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 xml:space="preserve"> + 5</w:t>
            </w: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Доходы  местного бюджета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- 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-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-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Расходы местного бюджета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- на финансовое обеспечение муниципальных программ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 xml:space="preserve">- на </w:t>
            </w:r>
            <w:proofErr w:type="spellStart"/>
            <w:r w:rsidRPr="008456FC">
              <w:rPr>
                <w:sz w:val="26"/>
              </w:rPr>
              <w:t>непрограммные</w:t>
            </w:r>
            <w:proofErr w:type="spellEnd"/>
            <w:r w:rsidRPr="008456FC">
              <w:rPr>
                <w:sz w:val="26"/>
              </w:rPr>
              <w:t xml:space="preserve"> направления расходов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Дефицит (</w:t>
            </w:r>
            <w:proofErr w:type="spellStart"/>
            <w:r w:rsidRPr="008456FC">
              <w:rPr>
                <w:sz w:val="26"/>
              </w:rPr>
              <w:t>профицит</w:t>
            </w:r>
            <w:proofErr w:type="spellEnd"/>
            <w:r w:rsidRPr="008456FC">
              <w:rPr>
                <w:sz w:val="26"/>
              </w:rPr>
              <w:t>)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 xml:space="preserve">Отношение дефицита местного бюджета к общему годовому объему доходов </w:t>
            </w:r>
            <w:r w:rsidRPr="008456FC">
              <w:rPr>
                <w:sz w:val="26"/>
              </w:rPr>
              <w:lastRenderedPageBreak/>
              <w:t>местного бюджета без учета объема безвозмездных поступлений (в процентах)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Источники финансирования дефицита местного бюджета -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5.1. - 5.n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Указывается состав источников финансирования дефицита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Объем расходов на обслуживание муниципального долга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</w:tbl>
    <w:p w:rsidR="00EF1779" w:rsidRDefault="00EF1779" w:rsidP="00EF1779">
      <w:pPr>
        <w:autoSpaceDE w:val="0"/>
        <w:autoSpaceDN w:val="0"/>
        <w:adjustRightInd w:val="0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outlineLvl w:val="1"/>
        <w:rPr>
          <w:sz w:val="26"/>
        </w:rPr>
      </w:pPr>
      <w:r w:rsidRPr="008456FC">
        <w:rPr>
          <w:sz w:val="26"/>
        </w:rPr>
        <w:lastRenderedPageBreak/>
        <w:t>Приложение 2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color w:val="000000"/>
          <w:sz w:val="26"/>
        </w:rPr>
      </w:pPr>
      <w:r w:rsidRPr="008456FC">
        <w:rPr>
          <w:sz w:val="26"/>
        </w:rPr>
        <w:t xml:space="preserve">к Порядку </w:t>
      </w:r>
      <w:r w:rsidRPr="008456FC">
        <w:rPr>
          <w:color w:val="000000"/>
          <w:sz w:val="26"/>
        </w:rPr>
        <w:t xml:space="preserve">разработки и утверждения бюджетного прогноза 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color w:val="000000"/>
          <w:sz w:val="26"/>
        </w:rPr>
      </w:pPr>
      <w:r w:rsidRPr="008456FC"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Сельского поселения</w:t>
      </w:r>
      <w:r w:rsidRPr="008456FC">
        <w:rPr>
          <w:color w:val="000000"/>
          <w:sz w:val="26"/>
        </w:rPr>
        <w:t xml:space="preserve"> «</w:t>
      </w:r>
      <w:r w:rsidRPr="008456FC">
        <w:rPr>
          <w:sz w:val="26"/>
        </w:rPr>
        <w:t>Тиманский</w:t>
      </w:r>
      <w:r w:rsidRPr="008456FC">
        <w:rPr>
          <w:color w:val="000000"/>
          <w:sz w:val="26"/>
        </w:rPr>
        <w:t xml:space="preserve"> сельсовет» </w:t>
      </w:r>
      <w:r>
        <w:rPr>
          <w:color w:val="000000"/>
          <w:sz w:val="26"/>
        </w:rPr>
        <w:t xml:space="preserve">Заполярного района 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color w:val="000000"/>
          <w:sz w:val="26"/>
        </w:rPr>
      </w:pPr>
      <w:r w:rsidRPr="008456FC">
        <w:rPr>
          <w:color w:val="000000"/>
          <w:sz w:val="26"/>
        </w:rPr>
        <w:t>Ненецкого автономного округа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sz w:val="26"/>
        </w:rPr>
      </w:pPr>
      <w:r w:rsidRPr="008456FC">
        <w:rPr>
          <w:color w:val="000000"/>
          <w:sz w:val="26"/>
        </w:rPr>
        <w:t xml:space="preserve"> на долгосрочный период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sz w:val="26"/>
        </w:rPr>
      </w:pPr>
      <w:bookmarkStart w:id="2" w:name="Par192"/>
      <w:bookmarkEnd w:id="2"/>
      <w:r w:rsidRPr="008456FC">
        <w:rPr>
          <w:sz w:val="26"/>
        </w:rPr>
        <w:t>ФОРМА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>Предельные объемы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>финансового обеспечения реализации программ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Сельского поселения</w:t>
      </w:r>
    </w:p>
    <w:p w:rsidR="00EF1779" w:rsidRPr="008456FC" w:rsidRDefault="00EF1779" w:rsidP="00EF1779">
      <w:pPr>
        <w:autoSpaceDE w:val="0"/>
        <w:autoSpaceDN w:val="0"/>
        <w:adjustRightInd w:val="0"/>
        <w:jc w:val="center"/>
        <w:rPr>
          <w:sz w:val="26"/>
        </w:rPr>
      </w:pPr>
      <w:r w:rsidRPr="008456FC">
        <w:rPr>
          <w:sz w:val="26"/>
        </w:rPr>
        <w:t xml:space="preserve"> «Тиманский сельсовет» </w:t>
      </w:r>
      <w:r>
        <w:rPr>
          <w:sz w:val="26"/>
        </w:rPr>
        <w:t xml:space="preserve">Заполярного района </w:t>
      </w:r>
      <w:r w:rsidRPr="008456FC">
        <w:rPr>
          <w:sz w:val="26"/>
        </w:rPr>
        <w:t>Ненецкого автономного округа</w:t>
      </w:r>
    </w:p>
    <w:p w:rsidR="00EF1779" w:rsidRPr="008456FC" w:rsidRDefault="00EF1779" w:rsidP="00EF1779">
      <w:pPr>
        <w:autoSpaceDE w:val="0"/>
        <w:autoSpaceDN w:val="0"/>
        <w:adjustRightInd w:val="0"/>
        <w:jc w:val="right"/>
        <w:rPr>
          <w:sz w:val="26"/>
        </w:rPr>
      </w:pPr>
      <w:r w:rsidRPr="008456FC">
        <w:rPr>
          <w:sz w:val="26"/>
        </w:rPr>
        <w:t xml:space="preserve"> 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31"/>
        <w:gridCol w:w="1247"/>
        <w:gridCol w:w="1247"/>
        <w:gridCol w:w="1247"/>
        <w:gridCol w:w="624"/>
        <w:gridCol w:w="624"/>
        <w:gridCol w:w="624"/>
      </w:tblGrid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 xml:space="preserve">N </w:t>
            </w:r>
            <w:proofErr w:type="spellStart"/>
            <w:proofErr w:type="gramStart"/>
            <w:r w:rsidRPr="008456FC">
              <w:rPr>
                <w:sz w:val="26"/>
              </w:rPr>
              <w:t>п</w:t>
            </w:r>
            <w:proofErr w:type="spellEnd"/>
            <w:proofErr w:type="gramEnd"/>
            <w:r w:rsidRPr="008456FC">
              <w:rPr>
                <w:sz w:val="26"/>
              </w:rPr>
              <w:t>/</w:t>
            </w:r>
            <w:proofErr w:type="spellStart"/>
            <w:r w:rsidRPr="008456FC">
              <w:rPr>
                <w:sz w:val="26"/>
              </w:rPr>
              <w:t>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Очередной год (</w:t>
            </w: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Первый год планового периода (</w:t>
            </w: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>) &lt;**&gt;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Второй год планового периода (</w:t>
            </w: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>) &lt;**&gt;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 xml:space="preserve"> + 3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 xml:space="preserve"> + 4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proofErr w:type="spellStart"/>
            <w:r w:rsidRPr="008456FC">
              <w:rPr>
                <w:sz w:val="26"/>
              </w:rPr>
              <w:t>n</w:t>
            </w:r>
            <w:proofErr w:type="spellEnd"/>
            <w:r w:rsidRPr="008456FC">
              <w:rPr>
                <w:sz w:val="26"/>
              </w:rPr>
              <w:t xml:space="preserve"> + 5</w:t>
            </w:r>
          </w:p>
        </w:tc>
      </w:tr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Расходы местного бюджета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Расходы на реализацию муниципальных программ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1.1.1.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- муниципальная программа 1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- муниципальная программа 2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1.1.n.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8456FC">
              <w:rPr>
                <w:sz w:val="26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EF1779" w:rsidRPr="008456FC" w:rsidTr="00206B9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8456FC">
              <w:rPr>
                <w:sz w:val="26"/>
              </w:rPr>
              <w:t>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  <w:proofErr w:type="spellStart"/>
            <w:r w:rsidRPr="008456FC">
              <w:rPr>
                <w:sz w:val="26"/>
              </w:rPr>
              <w:t>Непрограммные</w:t>
            </w:r>
            <w:proofErr w:type="spellEnd"/>
            <w:r w:rsidRPr="008456FC">
              <w:rPr>
                <w:sz w:val="26"/>
              </w:rPr>
              <w:t xml:space="preserve"> направления расходов местного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79" w:rsidRPr="008456FC" w:rsidRDefault="00EF1779" w:rsidP="00206B9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</w:tbl>
    <w:p w:rsidR="00EF1779" w:rsidRPr="008456FC" w:rsidRDefault="00EF1779" w:rsidP="00EF1779">
      <w:pPr>
        <w:autoSpaceDE w:val="0"/>
        <w:autoSpaceDN w:val="0"/>
        <w:adjustRightInd w:val="0"/>
        <w:jc w:val="both"/>
        <w:rPr>
          <w:sz w:val="26"/>
        </w:rPr>
      </w:pP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8456FC">
        <w:rPr>
          <w:sz w:val="26"/>
        </w:rPr>
        <w:t>--------------------------------</w:t>
      </w: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</w:pPr>
      <w:r w:rsidRPr="008456FC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EF1779" w:rsidRPr="008456FC" w:rsidRDefault="00EF1779" w:rsidP="00EF1779">
      <w:pPr>
        <w:autoSpaceDE w:val="0"/>
        <w:autoSpaceDN w:val="0"/>
        <w:adjustRightInd w:val="0"/>
        <w:ind w:firstLine="540"/>
        <w:jc w:val="both"/>
      </w:pPr>
      <w:r w:rsidRPr="008456FC">
        <w:t>&lt;**&gt; Заполнение граф осуществляется с учетом периода действия муниципальных программ.</w:t>
      </w:r>
    </w:p>
    <w:p w:rsidR="0071456A" w:rsidRPr="00EF1779" w:rsidRDefault="0071456A" w:rsidP="00EF1779"/>
    <w:sectPr w:rsidR="0071456A" w:rsidRPr="00EF1779" w:rsidSect="005238D8">
      <w:pgSz w:w="11907" w:h="16840"/>
      <w:pgMar w:top="1134" w:right="851" w:bottom="851" w:left="992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CA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0D8"/>
    <w:rsid w:val="0001341D"/>
    <w:rsid w:val="000134C1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2FBE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C9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E22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12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45B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3F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79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EBE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AB9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3F33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BA0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5D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A6F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7DE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E49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0E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2FE1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0E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1DA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7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83A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A4A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71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84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79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7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BB8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2DE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B6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38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78B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1FE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6B9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84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5DD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585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0F1C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57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178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02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DA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3FE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2F1C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94"/>
    <w:rsid w:val="00353AE9"/>
    <w:rsid w:val="00353BE1"/>
    <w:rsid w:val="00353CC0"/>
    <w:rsid w:val="00353D0B"/>
    <w:rsid w:val="00353DF3"/>
    <w:rsid w:val="00354011"/>
    <w:rsid w:val="00354137"/>
    <w:rsid w:val="003542B9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159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127"/>
    <w:rsid w:val="003813AB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18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4BE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97CDA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1F09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6D9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050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0E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7C5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BE4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7BD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B1C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987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679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118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88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DFC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10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7F8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2F01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5D"/>
    <w:rsid w:val="004C2CAF"/>
    <w:rsid w:val="004C2F4C"/>
    <w:rsid w:val="004C2F86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D1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161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4B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677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AB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41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C8E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E98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91F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3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2B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BDD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4DCB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83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5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74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C2E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A0A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A2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784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DAE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ED1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913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6ED1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237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13"/>
    <w:rsid w:val="006C0FA2"/>
    <w:rsid w:val="006C102D"/>
    <w:rsid w:val="006C1069"/>
    <w:rsid w:val="006C11BF"/>
    <w:rsid w:val="006C146F"/>
    <w:rsid w:val="006C16FE"/>
    <w:rsid w:val="006C1834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16D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BF8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31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A7B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D39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9F2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1D0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37D0B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1F6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D61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2D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13E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AE8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B41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A5C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12E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C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2C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6CD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AB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BF1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5DA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72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02B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B74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AB9"/>
    <w:rsid w:val="00820BCC"/>
    <w:rsid w:val="00820C8B"/>
    <w:rsid w:val="00820D62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0DB6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753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68B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9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C0C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3E5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96F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6A6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512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4F9A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515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82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4B0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C2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44F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48A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19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9C6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8F"/>
    <w:rsid w:val="009722F5"/>
    <w:rsid w:val="00972350"/>
    <w:rsid w:val="009725FB"/>
    <w:rsid w:val="009725FF"/>
    <w:rsid w:val="0097260B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77E84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1C30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3E9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3F71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4F6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4F7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33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5EA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9A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6BB2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9A6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08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2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91F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3E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1E9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37D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1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29A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DA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5E6E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46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338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46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5E8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0B7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66"/>
    <w:rsid w:val="00BA75CB"/>
    <w:rsid w:val="00BA763B"/>
    <w:rsid w:val="00BA772C"/>
    <w:rsid w:val="00BA79F5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533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3F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47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75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B37"/>
    <w:rsid w:val="00BE2C7B"/>
    <w:rsid w:val="00BE2DCD"/>
    <w:rsid w:val="00BE2E22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362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AA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41C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B46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548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60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103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5C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DF"/>
    <w:rsid w:val="00C64BF7"/>
    <w:rsid w:val="00C64D9E"/>
    <w:rsid w:val="00C64DCD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87"/>
    <w:rsid w:val="00C93CE7"/>
    <w:rsid w:val="00C93DF2"/>
    <w:rsid w:val="00C93E8E"/>
    <w:rsid w:val="00C94008"/>
    <w:rsid w:val="00C94121"/>
    <w:rsid w:val="00C94278"/>
    <w:rsid w:val="00C942BC"/>
    <w:rsid w:val="00C942F0"/>
    <w:rsid w:val="00C9458F"/>
    <w:rsid w:val="00C945CA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529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502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778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23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BDB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1FD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56D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634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AD5"/>
    <w:rsid w:val="00D66BBF"/>
    <w:rsid w:val="00D66D07"/>
    <w:rsid w:val="00D66D1C"/>
    <w:rsid w:val="00D66DE7"/>
    <w:rsid w:val="00D66E76"/>
    <w:rsid w:val="00D66EDB"/>
    <w:rsid w:val="00D66F3D"/>
    <w:rsid w:val="00D6718E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7F7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3D7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4B4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B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0B3"/>
    <w:rsid w:val="00DD6278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37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88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30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2A1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6CD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1FB0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30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21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5E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5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1F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9FE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96B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7A4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2B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862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57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779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83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D3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C76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4DA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20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7AB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350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52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1E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86C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C9D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2A2"/>
    <w:rsid w:val="00FD43FA"/>
    <w:rsid w:val="00FD452D"/>
    <w:rsid w:val="00FD4531"/>
    <w:rsid w:val="00FD462E"/>
    <w:rsid w:val="00FD4943"/>
    <w:rsid w:val="00FD49EC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5C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5C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35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535C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5CA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35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1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4BEFE0082766A53EE01EE3F5D9D1CFDD31C33AC19569525FD3DE5C5D1O0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AECFD723340EE44FFC3105C745DC82A558E07801E8FD267DB66D8BAC2A9080F94F79A616F17AJ0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E59B4517CE3A76B00F03E0BA7D006E0D79061D06C99042F8394C8ACA4FD2AFF5106F446671FF8571DAEAY9M9N" TargetMode="External"/><Relationship Id="rId11" Type="http://schemas.openxmlformats.org/officeDocument/2006/relationships/hyperlink" Target="consultantplus://offline/ref=2AE59B4517CE3A76B00F03E0BA7D006E0D79061D06C99042F8394C8ACA4FD2AFF5106F446671FF8571DAEAY9M9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AE59B4517CE3A76B00F03E0BA7D006E0D79061D06C99042F8394C8ACA4FD2AFF5106F446671FF8571DAEAY9M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FF03502C968655310D8BD434F9B66FB6EED8C75F8B35CAE66A4108FFD6F2D6C2952D9CA7D793861F3DB3uCe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9</cp:revision>
  <dcterms:created xsi:type="dcterms:W3CDTF">2022-04-26T08:41:00Z</dcterms:created>
  <dcterms:modified xsi:type="dcterms:W3CDTF">2022-04-26T10:56:00Z</dcterms:modified>
</cp:coreProperties>
</file>